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688241"/>
        <w:docPartObj>
          <w:docPartGallery w:val="Cover Pages"/>
          <w:docPartUnique/>
        </w:docPartObj>
      </w:sdtPr>
      <w:sdtContent>
        <w:p w:rsidR="00D93845" w:rsidRDefault="00D93845" w:rsidP="00D93845">
          <w:r>
            <w:t>ПРИНЯТА                                                                                                                        УТВЕРЖДАЮ</w:t>
          </w:r>
        </w:p>
        <w:p w:rsidR="00D93845" w:rsidRDefault="00D93845" w:rsidP="00D93845">
          <w:r>
            <w:t xml:space="preserve">Советом ДОУ                                                                                                                Заведующий </w:t>
          </w:r>
        </w:p>
        <w:p w:rsidR="00D93845" w:rsidRDefault="00D93845" w:rsidP="00D93845">
          <w:r>
            <w:t xml:space="preserve">  протокол № 3                                                                                                            МБДОУ  Леушинский д/с</w:t>
          </w:r>
        </w:p>
        <w:p w:rsidR="00D93845" w:rsidRDefault="00D93845" w:rsidP="00D93845">
          <w:r>
            <w:t xml:space="preserve">  от 25.08  2014                                                                                                              ---------------    Л.И.Сапилина                                                          </w:t>
          </w:r>
        </w:p>
        <w:p w:rsidR="00D93845" w:rsidRDefault="00D93845" w:rsidP="00D93845">
          <w:r>
            <w:t xml:space="preserve">                                                                                                                                     Приказ №32 от 28.08.2014г</w:t>
          </w:r>
        </w:p>
        <w:p w:rsidR="00D93845" w:rsidRDefault="00D93845" w:rsidP="00D93845">
          <w:r>
            <w:t xml:space="preserve">                                                                                                                                           </w:t>
          </w:r>
        </w:p>
        <w:p w:rsidR="00D93845" w:rsidRDefault="00D93845" w:rsidP="00D93845"/>
        <w:p w:rsidR="00D93845" w:rsidRDefault="00D93845"/>
        <w:p w:rsidR="00D93845" w:rsidRDefault="00D93845"/>
        <w:tbl>
          <w:tblPr>
            <w:tblpPr w:leftFromText="187" w:rightFromText="187" w:horzAnchor="margin" w:tblpXSpec="center" w:tblpYSpec="bottom"/>
            <w:tblW w:w="5000" w:type="pct"/>
            <w:tblLook w:val="04A0"/>
          </w:tblPr>
          <w:tblGrid>
            <w:gridCol w:w="10137"/>
          </w:tblGrid>
          <w:tr w:rsidR="00D93845">
            <w:tc>
              <w:tcPr>
                <w:tcW w:w="5000" w:type="pct"/>
              </w:tcPr>
              <w:p w:rsidR="00D93845" w:rsidRDefault="00D93845" w:rsidP="00D93845">
                <w:pPr>
                  <w:pStyle w:val="a8"/>
                </w:pPr>
              </w:p>
            </w:tc>
          </w:tr>
        </w:tbl>
        <w:p w:rsidR="00D93845" w:rsidRPr="00470458" w:rsidRDefault="00D93845" w:rsidP="00D93845">
          <w:pPr>
            <w:jc w:val="center"/>
            <w:rPr>
              <w:b/>
              <w:sz w:val="36"/>
              <w:szCs w:val="32"/>
            </w:rPr>
          </w:pPr>
          <w:r w:rsidRPr="00470458">
            <w:rPr>
              <w:b/>
              <w:sz w:val="36"/>
              <w:szCs w:val="32"/>
            </w:rPr>
            <w:t>Основная образовательная программа</w:t>
          </w:r>
        </w:p>
        <w:p w:rsidR="00D93845" w:rsidRPr="00470458" w:rsidRDefault="00D93845" w:rsidP="00D93845">
          <w:pPr>
            <w:jc w:val="center"/>
            <w:rPr>
              <w:b/>
              <w:sz w:val="36"/>
              <w:szCs w:val="32"/>
            </w:rPr>
          </w:pPr>
          <w:r w:rsidRPr="00470458">
            <w:rPr>
              <w:b/>
              <w:sz w:val="36"/>
              <w:szCs w:val="32"/>
            </w:rPr>
            <w:t>дошкольного образования</w:t>
          </w:r>
        </w:p>
        <w:p w:rsidR="00D93845" w:rsidRPr="00470458" w:rsidRDefault="00D93845" w:rsidP="00D93845">
          <w:pPr>
            <w:jc w:val="center"/>
            <w:rPr>
              <w:b/>
              <w:sz w:val="36"/>
              <w:szCs w:val="32"/>
            </w:rPr>
          </w:pPr>
          <w:r>
            <w:rPr>
              <w:b/>
              <w:sz w:val="36"/>
              <w:szCs w:val="32"/>
            </w:rPr>
            <w:t xml:space="preserve">муниципального </w:t>
          </w:r>
          <w:r w:rsidRPr="00470458">
            <w:rPr>
              <w:b/>
              <w:sz w:val="36"/>
              <w:szCs w:val="32"/>
            </w:rPr>
            <w:t xml:space="preserve">бюджетного дошкольного образовательного учреждения </w:t>
          </w:r>
        </w:p>
        <w:p w:rsidR="00D93845" w:rsidRPr="00470458" w:rsidRDefault="00D93845" w:rsidP="00D93845">
          <w:pPr>
            <w:rPr>
              <w:sz w:val="28"/>
            </w:rPr>
          </w:pPr>
          <w:r>
            <w:rPr>
              <w:b/>
              <w:sz w:val="36"/>
              <w:szCs w:val="32"/>
            </w:rPr>
            <w:t xml:space="preserve">                         </w:t>
          </w:r>
          <w:r w:rsidRPr="00470458">
            <w:rPr>
              <w:b/>
              <w:sz w:val="36"/>
              <w:szCs w:val="32"/>
            </w:rPr>
            <w:t xml:space="preserve"> ЛЕУШИНСКОГО ДЕТСКОГО САДА</w:t>
          </w:r>
        </w:p>
        <w:p w:rsidR="00D93845" w:rsidRPr="00470458" w:rsidRDefault="00D93845" w:rsidP="00D93845">
          <w:pPr>
            <w:rPr>
              <w:sz w:val="28"/>
            </w:rPr>
          </w:pPr>
        </w:p>
        <w:p w:rsidR="00D93845" w:rsidRDefault="00D93845" w:rsidP="00D93845"/>
        <w:p w:rsidR="00D93845" w:rsidRDefault="00D93845" w:rsidP="00D93845"/>
        <w:p w:rsidR="00D93845" w:rsidRPr="00D93845" w:rsidRDefault="00D93845" w:rsidP="00D93845">
          <w:pPr>
            <w:tabs>
              <w:tab w:val="left" w:pos="2820"/>
            </w:tabs>
            <w:rPr>
              <w:sz w:val="28"/>
            </w:rPr>
          </w:pPr>
        </w:p>
        <w:tbl>
          <w:tblPr>
            <w:tblpPr w:leftFromText="180" w:rightFromText="180"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7799"/>
            <w:gridCol w:w="1003"/>
          </w:tblGrid>
          <w:tr w:rsidR="00D93845" w:rsidTr="00D93845">
            <w:tc>
              <w:tcPr>
                <w:tcW w:w="769" w:type="dxa"/>
                <w:shd w:val="clear" w:color="auto" w:fill="auto"/>
              </w:tcPr>
              <w:p w:rsidR="00D93845" w:rsidRDefault="00D93845" w:rsidP="00D93845"/>
            </w:tc>
            <w:tc>
              <w:tcPr>
                <w:tcW w:w="7799" w:type="dxa"/>
                <w:shd w:val="clear" w:color="auto" w:fill="auto"/>
              </w:tcPr>
              <w:p w:rsidR="00D93845" w:rsidRPr="007C5B70" w:rsidRDefault="00D93845" w:rsidP="00D93845">
                <w:r>
                  <w:rPr>
                    <w:sz w:val="28"/>
                  </w:rPr>
                  <w:t xml:space="preserve">                                       </w:t>
                </w:r>
                <w:r w:rsidRPr="007C5B70">
                  <w:rPr>
                    <w:sz w:val="28"/>
                  </w:rPr>
                  <w:t>Оглавление</w:t>
                </w:r>
                <w:r w:rsidRPr="007C5B70">
                  <w:t xml:space="preserve"> </w:t>
                </w:r>
              </w:p>
            </w:tc>
            <w:tc>
              <w:tcPr>
                <w:tcW w:w="1003" w:type="dxa"/>
                <w:shd w:val="clear" w:color="auto" w:fill="auto"/>
              </w:tcPr>
              <w:p w:rsidR="00D93845" w:rsidRDefault="00D93845" w:rsidP="00D93845">
                <w:r>
                  <w:t>стр</w:t>
                </w:r>
              </w:p>
            </w:tc>
          </w:tr>
          <w:tr w:rsidR="00D93845" w:rsidTr="00D93845">
            <w:tc>
              <w:tcPr>
                <w:tcW w:w="769" w:type="dxa"/>
                <w:shd w:val="clear" w:color="auto" w:fill="auto"/>
              </w:tcPr>
              <w:p w:rsidR="00D93845" w:rsidRPr="007C5B70" w:rsidRDefault="00D93845" w:rsidP="00D93845">
                <w:pPr>
                  <w:jc w:val="center"/>
                  <w:rPr>
                    <w:b/>
                  </w:rPr>
                </w:pPr>
                <w:r>
                  <w:rPr>
                    <w:b/>
                  </w:rPr>
                  <w:t>1</w:t>
                </w:r>
              </w:p>
            </w:tc>
            <w:tc>
              <w:tcPr>
                <w:tcW w:w="7799" w:type="dxa"/>
                <w:shd w:val="clear" w:color="auto" w:fill="auto"/>
              </w:tcPr>
              <w:p w:rsidR="00D93845" w:rsidRPr="00DD4958" w:rsidRDefault="00D93845" w:rsidP="00D93845">
                <w:pPr>
                  <w:jc w:val="center"/>
                  <w:rPr>
                    <w:b/>
                  </w:rPr>
                </w:pPr>
                <w:r w:rsidRPr="00DD4958">
                  <w:rPr>
                    <w:b/>
                  </w:rPr>
                  <w:t>Целевой раздел</w:t>
                </w:r>
              </w:p>
            </w:tc>
            <w:tc>
              <w:tcPr>
                <w:tcW w:w="1003" w:type="dxa"/>
                <w:shd w:val="clear" w:color="auto" w:fill="auto"/>
              </w:tcPr>
              <w:p w:rsidR="00D93845" w:rsidRDefault="00D93845" w:rsidP="00D93845"/>
            </w:tc>
          </w:tr>
          <w:tr w:rsidR="00D93845" w:rsidTr="00D93845">
            <w:tc>
              <w:tcPr>
                <w:tcW w:w="769" w:type="dxa"/>
                <w:shd w:val="clear" w:color="auto" w:fill="auto"/>
              </w:tcPr>
              <w:p w:rsidR="00D93845" w:rsidRDefault="00D93845" w:rsidP="00D93845">
                <w:pPr>
                  <w:jc w:val="center"/>
                </w:pPr>
                <w:r>
                  <w:t>1.1</w:t>
                </w:r>
              </w:p>
            </w:tc>
            <w:tc>
              <w:tcPr>
                <w:tcW w:w="7799" w:type="dxa"/>
                <w:shd w:val="clear" w:color="auto" w:fill="auto"/>
              </w:tcPr>
              <w:p w:rsidR="00D93845" w:rsidRDefault="00D93845" w:rsidP="00D93845">
                <w:pPr>
                  <w:pStyle w:val="a8"/>
                </w:pPr>
                <w:r>
                  <w:t xml:space="preserve"> Пояснительная записка основной образовательной </w:t>
                </w:r>
              </w:p>
              <w:p w:rsidR="00D93845" w:rsidRDefault="00D93845" w:rsidP="00D93845">
                <w:r>
                  <w:t>программы  дошкольного образования МБДОУ Леущинского детского сада.</w:t>
                </w:r>
              </w:p>
            </w:tc>
            <w:tc>
              <w:tcPr>
                <w:tcW w:w="1003" w:type="dxa"/>
                <w:shd w:val="clear" w:color="auto" w:fill="auto"/>
              </w:tcPr>
              <w:p w:rsidR="00D93845" w:rsidRDefault="00D93845" w:rsidP="00D93845">
                <w:r>
                  <w:t>3</w:t>
                </w:r>
              </w:p>
            </w:tc>
          </w:tr>
          <w:tr w:rsidR="00D93845" w:rsidTr="00D93845">
            <w:tc>
              <w:tcPr>
                <w:tcW w:w="769" w:type="dxa"/>
                <w:shd w:val="clear" w:color="auto" w:fill="auto"/>
              </w:tcPr>
              <w:p w:rsidR="00D93845" w:rsidRDefault="00D93845" w:rsidP="00D93845">
                <w:pPr>
                  <w:jc w:val="center"/>
                </w:pPr>
                <w:r>
                  <w:t>1.2</w:t>
                </w:r>
              </w:p>
            </w:tc>
            <w:tc>
              <w:tcPr>
                <w:tcW w:w="7799" w:type="dxa"/>
                <w:shd w:val="clear" w:color="auto" w:fill="auto"/>
              </w:tcPr>
              <w:p w:rsidR="00D93845" w:rsidRDefault="00D93845" w:rsidP="00D93845">
                <w:r>
                  <w:t>Цели и задачи реализации программы дошкольного образования</w:t>
                </w:r>
              </w:p>
            </w:tc>
            <w:tc>
              <w:tcPr>
                <w:tcW w:w="1003" w:type="dxa"/>
                <w:shd w:val="clear" w:color="auto" w:fill="auto"/>
              </w:tcPr>
              <w:p w:rsidR="00D93845" w:rsidRDefault="00D93845" w:rsidP="00D93845">
                <w:r>
                  <w:t>4</w:t>
                </w:r>
              </w:p>
            </w:tc>
          </w:tr>
          <w:tr w:rsidR="00D93845" w:rsidTr="00D93845">
            <w:tc>
              <w:tcPr>
                <w:tcW w:w="769" w:type="dxa"/>
                <w:shd w:val="clear" w:color="auto" w:fill="auto"/>
              </w:tcPr>
              <w:p w:rsidR="00D93845" w:rsidRDefault="00D93845" w:rsidP="00D93845">
                <w:pPr>
                  <w:jc w:val="center"/>
                </w:pPr>
                <w:r>
                  <w:t>1.3</w:t>
                </w:r>
              </w:p>
            </w:tc>
            <w:tc>
              <w:tcPr>
                <w:tcW w:w="7799" w:type="dxa"/>
                <w:shd w:val="clear" w:color="auto" w:fill="auto"/>
              </w:tcPr>
              <w:p w:rsidR="00D93845" w:rsidRDefault="00D93845" w:rsidP="00D93845">
                <w:r w:rsidRPr="002637E7">
                  <w:t xml:space="preserve">Принципы и подходы к </w:t>
                </w:r>
                <w:r>
                  <w:t xml:space="preserve">формированию </w:t>
                </w:r>
                <w:r w:rsidRPr="002637E7">
                  <w:t>программы</w:t>
                </w:r>
              </w:p>
            </w:tc>
            <w:tc>
              <w:tcPr>
                <w:tcW w:w="1003" w:type="dxa"/>
                <w:shd w:val="clear" w:color="auto" w:fill="auto"/>
              </w:tcPr>
              <w:p w:rsidR="00D93845" w:rsidRDefault="00D93845" w:rsidP="00D93845">
                <w:r>
                  <w:t>5</w:t>
                </w:r>
              </w:p>
            </w:tc>
          </w:tr>
          <w:tr w:rsidR="00D93845" w:rsidTr="00D93845">
            <w:tc>
              <w:tcPr>
                <w:tcW w:w="769" w:type="dxa"/>
                <w:shd w:val="clear" w:color="auto" w:fill="auto"/>
              </w:tcPr>
              <w:p w:rsidR="00D93845" w:rsidRDefault="00D93845" w:rsidP="00D93845">
                <w:pPr>
                  <w:jc w:val="center"/>
                </w:pPr>
                <w:r>
                  <w:t>1.4</w:t>
                </w:r>
              </w:p>
            </w:tc>
            <w:tc>
              <w:tcPr>
                <w:tcW w:w="7799" w:type="dxa"/>
                <w:shd w:val="clear" w:color="auto" w:fill="auto"/>
              </w:tcPr>
              <w:p w:rsidR="00D93845" w:rsidRDefault="00D93845" w:rsidP="00D93845">
                <w:r>
                  <w:t>Характеристики особенностей развития детей раннего и дошкольного возраста.</w:t>
                </w:r>
              </w:p>
            </w:tc>
            <w:tc>
              <w:tcPr>
                <w:tcW w:w="1003" w:type="dxa"/>
                <w:shd w:val="clear" w:color="auto" w:fill="auto"/>
              </w:tcPr>
              <w:p w:rsidR="00D93845" w:rsidRDefault="00D93845" w:rsidP="00D93845">
                <w:r>
                  <w:t>7</w:t>
                </w:r>
              </w:p>
            </w:tc>
          </w:tr>
          <w:tr w:rsidR="00D93845" w:rsidTr="00D93845">
            <w:tc>
              <w:tcPr>
                <w:tcW w:w="769" w:type="dxa"/>
                <w:shd w:val="clear" w:color="auto" w:fill="auto"/>
              </w:tcPr>
              <w:p w:rsidR="00D93845" w:rsidRDefault="00D93845" w:rsidP="00D93845">
                <w:pPr>
                  <w:jc w:val="center"/>
                </w:pPr>
                <w:r>
                  <w:t>2.</w:t>
                </w:r>
              </w:p>
            </w:tc>
            <w:tc>
              <w:tcPr>
                <w:tcW w:w="7799" w:type="dxa"/>
                <w:shd w:val="clear" w:color="auto" w:fill="auto"/>
              </w:tcPr>
              <w:p w:rsidR="00D93845" w:rsidRDefault="00D93845" w:rsidP="00D93845">
                <w:pPr>
                  <w:pStyle w:val="a8"/>
                </w:pPr>
                <w:r>
                  <w:t>Планируемые результаты как ориентиры  освоения  воспитанниками</w:t>
                </w:r>
              </w:p>
              <w:p w:rsidR="00D93845" w:rsidRDefault="00D93845" w:rsidP="00D93845">
                <w:pPr>
                  <w:pStyle w:val="a8"/>
                </w:pPr>
                <w:r>
                  <w:t xml:space="preserve">основной образовательной программы  дошкольного образования </w:t>
                </w:r>
              </w:p>
            </w:tc>
            <w:tc>
              <w:tcPr>
                <w:tcW w:w="1003" w:type="dxa"/>
                <w:shd w:val="clear" w:color="auto" w:fill="auto"/>
              </w:tcPr>
              <w:p w:rsidR="00D93845" w:rsidRDefault="00D93845" w:rsidP="00D93845">
                <w:r>
                  <w:t>33</w:t>
                </w:r>
              </w:p>
            </w:tc>
          </w:tr>
          <w:tr w:rsidR="00D93845" w:rsidTr="00D93845">
            <w:tc>
              <w:tcPr>
                <w:tcW w:w="769" w:type="dxa"/>
                <w:shd w:val="clear" w:color="auto" w:fill="auto"/>
              </w:tcPr>
              <w:p w:rsidR="00D93845" w:rsidRDefault="00D93845" w:rsidP="00D93845">
                <w:pPr>
                  <w:jc w:val="center"/>
                </w:pPr>
                <w:r>
                  <w:t>2.1.</w:t>
                </w:r>
              </w:p>
            </w:tc>
            <w:tc>
              <w:tcPr>
                <w:tcW w:w="7799" w:type="dxa"/>
                <w:shd w:val="clear" w:color="auto" w:fill="auto"/>
              </w:tcPr>
              <w:p w:rsidR="00D93845" w:rsidRDefault="00D93845" w:rsidP="00D93845">
                <w:r>
                  <w:t>Целевые ориентиры дошкольного образования, сформулированные в ФГОС дошкольного образования</w:t>
                </w:r>
              </w:p>
            </w:tc>
            <w:tc>
              <w:tcPr>
                <w:tcW w:w="1003" w:type="dxa"/>
                <w:shd w:val="clear" w:color="auto" w:fill="auto"/>
              </w:tcPr>
              <w:p w:rsidR="00D93845" w:rsidRDefault="00D93845" w:rsidP="00D93845">
                <w:r>
                  <w:t>33</w:t>
                </w:r>
              </w:p>
            </w:tc>
          </w:tr>
          <w:tr w:rsidR="00D93845" w:rsidTr="00D93845">
            <w:tc>
              <w:tcPr>
                <w:tcW w:w="769" w:type="dxa"/>
                <w:shd w:val="clear" w:color="auto" w:fill="auto"/>
              </w:tcPr>
              <w:p w:rsidR="00D93845" w:rsidRDefault="00D93845" w:rsidP="00D93845">
                <w:pPr>
                  <w:jc w:val="center"/>
                </w:pPr>
                <w:r>
                  <w:t>2.2.</w:t>
                </w:r>
              </w:p>
            </w:tc>
            <w:tc>
              <w:tcPr>
                <w:tcW w:w="7799" w:type="dxa"/>
                <w:shd w:val="clear" w:color="auto" w:fill="auto"/>
              </w:tcPr>
              <w:p w:rsidR="00D93845" w:rsidRDefault="00D93845" w:rsidP="00D93845">
                <w:r>
                  <w:t>Целевые ориентиры образования в младенческом и раннем возрасте</w:t>
                </w:r>
              </w:p>
            </w:tc>
            <w:tc>
              <w:tcPr>
                <w:tcW w:w="1003" w:type="dxa"/>
                <w:shd w:val="clear" w:color="auto" w:fill="auto"/>
              </w:tcPr>
              <w:p w:rsidR="00D93845" w:rsidRDefault="00D93845" w:rsidP="00D93845">
                <w:r>
                  <w:t>34</w:t>
                </w:r>
              </w:p>
            </w:tc>
          </w:tr>
          <w:tr w:rsidR="00D93845" w:rsidTr="00D93845">
            <w:tc>
              <w:tcPr>
                <w:tcW w:w="769" w:type="dxa"/>
                <w:shd w:val="clear" w:color="auto" w:fill="auto"/>
              </w:tcPr>
              <w:p w:rsidR="00D93845" w:rsidRDefault="00D93845" w:rsidP="00D93845">
                <w:pPr>
                  <w:jc w:val="center"/>
                </w:pPr>
                <w:r>
                  <w:t>2.3.</w:t>
                </w:r>
              </w:p>
            </w:tc>
            <w:tc>
              <w:tcPr>
                <w:tcW w:w="7799" w:type="dxa"/>
                <w:shd w:val="clear" w:color="auto" w:fill="auto"/>
              </w:tcPr>
              <w:p w:rsidR="00D93845" w:rsidRDefault="00D93845" w:rsidP="00D93845">
                <w:r>
                  <w:t>Целевые ориентиры на этапе завершения дошкольного образования</w:t>
                </w:r>
              </w:p>
            </w:tc>
            <w:tc>
              <w:tcPr>
                <w:tcW w:w="1003" w:type="dxa"/>
                <w:shd w:val="clear" w:color="auto" w:fill="auto"/>
              </w:tcPr>
              <w:p w:rsidR="00D93845" w:rsidRDefault="00D93845" w:rsidP="00D93845">
                <w:r>
                  <w:t>35</w:t>
                </w:r>
              </w:p>
            </w:tc>
          </w:tr>
          <w:tr w:rsidR="00D93845" w:rsidTr="00D93845">
            <w:tc>
              <w:tcPr>
                <w:tcW w:w="769" w:type="dxa"/>
                <w:shd w:val="clear" w:color="auto" w:fill="auto"/>
              </w:tcPr>
              <w:p w:rsidR="00D93845" w:rsidRPr="00DD4958" w:rsidRDefault="00D93845" w:rsidP="00D93845">
                <w:pPr>
                  <w:jc w:val="center"/>
                  <w:rPr>
                    <w:b/>
                    <w:lang w:val="en-US"/>
                  </w:rPr>
                </w:pPr>
                <w:r w:rsidRPr="00DD4958">
                  <w:rPr>
                    <w:b/>
                    <w:lang w:val="en-US"/>
                  </w:rPr>
                  <w:t>II</w:t>
                </w:r>
              </w:p>
            </w:tc>
            <w:tc>
              <w:tcPr>
                <w:tcW w:w="7799" w:type="dxa"/>
                <w:shd w:val="clear" w:color="auto" w:fill="auto"/>
              </w:tcPr>
              <w:p w:rsidR="00D93845" w:rsidRPr="00DD4958" w:rsidRDefault="00D93845" w:rsidP="00D93845">
                <w:pPr>
                  <w:jc w:val="center"/>
                  <w:rPr>
                    <w:b/>
                  </w:rPr>
                </w:pPr>
                <w:r w:rsidRPr="00DD4958">
                  <w:rPr>
                    <w:b/>
                  </w:rPr>
                  <w:t>Содержательный раздел</w:t>
                </w:r>
              </w:p>
            </w:tc>
            <w:tc>
              <w:tcPr>
                <w:tcW w:w="1003" w:type="dxa"/>
                <w:shd w:val="clear" w:color="auto" w:fill="auto"/>
              </w:tcPr>
              <w:p w:rsidR="00D93845" w:rsidRDefault="00D93845" w:rsidP="00D93845"/>
            </w:tc>
          </w:tr>
          <w:tr w:rsidR="00D93845" w:rsidTr="00D93845">
            <w:tc>
              <w:tcPr>
                <w:tcW w:w="769" w:type="dxa"/>
                <w:shd w:val="clear" w:color="auto" w:fill="auto"/>
              </w:tcPr>
              <w:p w:rsidR="00D93845" w:rsidRPr="00C046EC" w:rsidRDefault="00D93845" w:rsidP="00D93845">
                <w:pPr>
                  <w:jc w:val="center"/>
                </w:pPr>
                <w:r w:rsidRPr="00C046EC">
                  <w:t>3.</w:t>
                </w:r>
              </w:p>
            </w:tc>
            <w:tc>
              <w:tcPr>
                <w:tcW w:w="7799" w:type="dxa"/>
                <w:shd w:val="clear" w:color="auto" w:fill="auto"/>
              </w:tcPr>
              <w:p w:rsidR="00D93845" w:rsidRPr="007E49D3" w:rsidRDefault="00D93845" w:rsidP="00D93845">
                <w:pPr>
                  <w:jc w:val="both"/>
                </w:pPr>
                <w:r w:rsidRPr="00686A1F">
                  <w:t>Образовательная деятельность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p>
            </w:tc>
            <w:tc>
              <w:tcPr>
                <w:tcW w:w="1003" w:type="dxa"/>
                <w:shd w:val="clear" w:color="auto" w:fill="auto"/>
              </w:tcPr>
              <w:p w:rsidR="00D93845" w:rsidRDefault="00D93845" w:rsidP="00D93845"/>
            </w:tc>
          </w:tr>
          <w:tr w:rsidR="00D93845" w:rsidTr="00D93845">
            <w:tc>
              <w:tcPr>
                <w:tcW w:w="769" w:type="dxa"/>
                <w:shd w:val="clear" w:color="auto" w:fill="auto"/>
              </w:tcPr>
              <w:p w:rsidR="00D93845" w:rsidRPr="00C046EC" w:rsidRDefault="00D93845" w:rsidP="00D93845">
                <w:pPr>
                  <w:jc w:val="center"/>
                </w:pPr>
                <w:r>
                  <w:t>3.1</w:t>
                </w:r>
              </w:p>
            </w:tc>
            <w:tc>
              <w:tcPr>
                <w:tcW w:w="7799" w:type="dxa"/>
                <w:shd w:val="clear" w:color="auto" w:fill="auto"/>
              </w:tcPr>
              <w:p w:rsidR="00D93845" w:rsidRDefault="00D93845" w:rsidP="00D93845">
                <w:pPr>
                  <w:pStyle w:val="Default"/>
                  <w:rPr>
                    <w:sz w:val="23"/>
                    <w:szCs w:val="23"/>
                  </w:rPr>
                </w:pPr>
                <w:r>
                  <w:rPr>
                    <w:sz w:val="23"/>
                    <w:szCs w:val="23"/>
                  </w:rPr>
                  <w:t xml:space="preserve">.социально-коммуникативное развитие. </w:t>
                </w:r>
              </w:p>
              <w:p w:rsidR="00D93845" w:rsidRPr="00686A1F" w:rsidRDefault="00D93845" w:rsidP="00D93845">
                <w:pPr>
                  <w:pStyle w:val="Default"/>
                </w:pPr>
              </w:p>
            </w:tc>
            <w:tc>
              <w:tcPr>
                <w:tcW w:w="1003" w:type="dxa"/>
                <w:shd w:val="clear" w:color="auto" w:fill="auto"/>
              </w:tcPr>
              <w:p w:rsidR="00D93845" w:rsidRDefault="00D93845" w:rsidP="00D93845">
                <w:r>
                  <w:t>37</w:t>
                </w:r>
              </w:p>
            </w:tc>
          </w:tr>
          <w:tr w:rsidR="00D93845" w:rsidTr="00D93845">
            <w:tc>
              <w:tcPr>
                <w:tcW w:w="769" w:type="dxa"/>
                <w:shd w:val="clear" w:color="auto" w:fill="auto"/>
              </w:tcPr>
              <w:p w:rsidR="00D93845" w:rsidRPr="00C046EC" w:rsidRDefault="00D93845" w:rsidP="00D93845">
                <w:pPr>
                  <w:jc w:val="center"/>
                </w:pPr>
                <w:r>
                  <w:t>3.2</w:t>
                </w:r>
              </w:p>
            </w:tc>
            <w:tc>
              <w:tcPr>
                <w:tcW w:w="7799" w:type="dxa"/>
                <w:shd w:val="clear" w:color="auto" w:fill="auto"/>
              </w:tcPr>
              <w:p w:rsidR="00D93845" w:rsidRPr="00686A1F" w:rsidRDefault="00D93845" w:rsidP="00D93845">
                <w:pPr>
                  <w:jc w:val="both"/>
                </w:pPr>
                <w:r>
                  <w:rPr>
                    <w:sz w:val="23"/>
                    <w:szCs w:val="23"/>
                  </w:rPr>
                  <w:t>познавательное развитие</w:t>
                </w:r>
              </w:p>
            </w:tc>
            <w:tc>
              <w:tcPr>
                <w:tcW w:w="1003" w:type="dxa"/>
                <w:shd w:val="clear" w:color="auto" w:fill="auto"/>
              </w:tcPr>
              <w:p w:rsidR="00D93845" w:rsidRDefault="00D93845" w:rsidP="00D93845">
                <w:r>
                  <w:t>53</w:t>
                </w:r>
              </w:p>
            </w:tc>
          </w:tr>
          <w:tr w:rsidR="00D93845" w:rsidTr="00D93845">
            <w:tc>
              <w:tcPr>
                <w:tcW w:w="769" w:type="dxa"/>
                <w:shd w:val="clear" w:color="auto" w:fill="auto"/>
              </w:tcPr>
              <w:p w:rsidR="00D93845" w:rsidRPr="00C046EC" w:rsidRDefault="00D93845" w:rsidP="00D93845">
                <w:pPr>
                  <w:jc w:val="center"/>
                </w:pPr>
                <w:r>
                  <w:t>3.3</w:t>
                </w:r>
              </w:p>
            </w:tc>
            <w:tc>
              <w:tcPr>
                <w:tcW w:w="7799" w:type="dxa"/>
                <w:shd w:val="clear" w:color="auto" w:fill="auto"/>
              </w:tcPr>
              <w:p w:rsidR="00D93845" w:rsidRPr="00686A1F" w:rsidRDefault="00D93845" w:rsidP="00D93845">
                <w:pPr>
                  <w:jc w:val="both"/>
                </w:pPr>
                <w:r>
                  <w:rPr>
                    <w:sz w:val="23"/>
                    <w:szCs w:val="23"/>
                  </w:rPr>
                  <w:t>речевое развитие</w:t>
                </w:r>
              </w:p>
            </w:tc>
            <w:tc>
              <w:tcPr>
                <w:tcW w:w="1003" w:type="dxa"/>
                <w:shd w:val="clear" w:color="auto" w:fill="auto"/>
              </w:tcPr>
              <w:p w:rsidR="00D93845" w:rsidRDefault="00D93845" w:rsidP="00D93845">
                <w:r>
                  <w:t>73</w:t>
                </w:r>
              </w:p>
            </w:tc>
          </w:tr>
          <w:tr w:rsidR="00D93845" w:rsidTr="00D93845">
            <w:tc>
              <w:tcPr>
                <w:tcW w:w="769" w:type="dxa"/>
                <w:shd w:val="clear" w:color="auto" w:fill="auto"/>
              </w:tcPr>
              <w:p w:rsidR="00D93845" w:rsidRPr="00C046EC" w:rsidRDefault="00D93845" w:rsidP="00D93845">
                <w:pPr>
                  <w:jc w:val="center"/>
                </w:pPr>
                <w:r>
                  <w:t>3.4</w:t>
                </w:r>
              </w:p>
            </w:tc>
            <w:tc>
              <w:tcPr>
                <w:tcW w:w="7799" w:type="dxa"/>
                <w:shd w:val="clear" w:color="auto" w:fill="auto"/>
              </w:tcPr>
              <w:p w:rsidR="00D93845" w:rsidRPr="00686A1F" w:rsidRDefault="00D93845" w:rsidP="00D93845">
                <w:pPr>
                  <w:jc w:val="both"/>
                </w:pPr>
                <w:r>
                  <w:rPr>
                    <w:sz w:val="23"/>
                    <w:szCs w:val="23"/>
                  </w:rPr>
                  <w:t>художественно-эстетическое развитие художественно-эстетическое развитие</w:t>
                </w:r>
              </w:p>
            </w:tc>
            <w:tc>
              <w:tcPr>
                <w:tcW w:w="1003" w:type="dxa"/>
                <w:shd w:val="clear" w:color="auto" w:fill="auto"/>
              </w:tcPr>
              <w:p w:rsidR="00D93845" w:rsidRDefault="00D93845" w:rsidP="00D93845">
                <w:r>
                  <w:t>80</w:t>
                </w:r>
              </w:p>
            </w:tc>
          </w:tr>
          <w:tr w:rsidR="00D93845" w:rsidTr="00D93845">
            <w:tc>
              <w:tcPr>
                <w:tcW w:w="769" w:type="dxa"/>
                <w:shd w:val="clear" w:color="auto" w:fill="auto"/>
              </w:tcPr>
              <w:p w:rsidR="00D93845" w:rsidRPr="00C046EC" w:rsidRDefault="00D93845" w:rsidP="00D93845">
                <w:pPr>
                  <w:jc w:val="center"/>
                </w:pPr>
                <w:r>
                  <w:t>3.5</w:t>
                </w:r>
              </w:p>
            </w:tc>
            <w:tc>
              <w:tcPr>
                <w:tcW w:w="7799" w:type="dxa"/>
                <w:shd w:val="clear" w:color="auto" w:fill="auto"/>
              </w:tcPr>
              <w:p w:rsidR="00D93845" w:rsidRPr="00686A1F" w:rsidRDefault="00D93845" w:rsidP="00D93845">
                <w:pPr>
                  <w:jc w:val="both"/>
                </w:pPr>
                <w:r>
                  <w:rPr>
                    <w:sz w:val="23"/>
                    <w:szCs w:val="23"/>
                  </w:rPr>
                  <w:t>физическое развитие</w:t>
                </w:r>
              </w:p>
            </w:tc>
            <w:tc>
              <w:tcPr>
                <w:tcW w:w="1003" w:type="dxa"/>
                <w:shd w:val="clear" w:color="auto" w:fill="auto"/>
              </w:tcPr>
              <w:p w:rsidR="00D93845" w:rsidRDefault="00D93845" w:rsidP="00D93845">
                <w:r>
                  <w:t>85</w:t>
                </w:r>
              </w:p>
            </w:tc>
          </w:tr>
          <w:tr w:rsidR="00D93845" w:rsidTr="00D93845">
            <w:tc>
              <w:tcPr>
                <w:tcW w:w="769" w:type="dxa"/>
                <w:shd w:val="clear" w:color="auto" w:fill="auto"/>
              </w:tcPr>
              <w:p w:rsidR="00D93845" w:rsidRPr="00C046EC" w:rsidRDefault="00D93845" w:rsidP="00D93845"/>
            </w:tc>
            <w:tc>
              <w:tcPr>
                <w:tcW w:w="7799" w:type="dxa"/>
                <w:shd w:val="clear" w:color="auto" w:fill="auto"/>
              </w:tcPr>
              <w:p w:rsidR="00D93845" w:rsidRPr="00A35A2F" w:rsidRDefault="00D93845" w:rsidP="00D93845">
                <w:pPr>
                  <w:jc w:val="both"/>
                  <w:rPr>
                    <w:b/>
                  </w:rPr>
                </w:pPr>
                <w:r w:rsidRPr="00A35A2F">
                  <w:rPr>
                    <w:b/>
                    <w:sz w:val="23"/>
                    <w:szCs w:val="23"/>
                  </w:rPr>
                  <w:t>Формируемая часть</w:t>
                </w:r>
              </w:p>
            </w:tc>
            <w:tc>
              <w:tcPr>
                <w:tcW w:w="1003" w:type="dxa"/>
                <w:shd w:val="clear" w:color="auto" w:fill="auto"/>
              </w:tcPr>
              <w:p w:rsidR="00D93845" w:rsidRDefault="00D93845" w:rsidP="00D93845"/>
            </w:tc>
          </w:tr>
          <w:tr w:rsidR="00D93845" w:rsidTr="00D93845">
            <w:tc>
              <w:tcPr>
                <w:tcW w:w="769" w:type="dxa"/>
                <w:shd w:val="clear" w:color="auto" w:fill="auto"/>
              </w:tcPr>
              <w:p w:rsidR="00D93845" w:rsidRPr="00C046EC" w:rsidRDefault="00D93845" w:rsidP="00D93845">
                <w:pPr>
                  <w:jc w:val="center"/>
                </w:pPr>
                <w:r>
                  <w:t>4.</w:t>
                </w:r>
              </w:p>
            </w:tc>
            <w:tc>
              <w:tcPr>
                <w:tcW w:w="7799" w:type="dxa"/>
                <w:shd w:val="clear" w:color="auto" w:fill="auto"/>
              </w:tcPr>
              <w:p w:rsidR="00D93845" w:rsidRDefault="00D93845" w:rsidP="00D93845">
                <w: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1003" w:type="dxa"/>
                <w:shd w:val="clear" w:color="auto" w:fill="auto"/>
              </w:tcPr>
              <w:p w:rsidR="00D93845" w:rsidRDefault="00D93845" w:rsidP="00D93845">
                <w:r>
                  <w:t>90</w:t>
                </w:r>
              </w:p>
            </w:tc>
          </w:tr>
          <w:tr w:rsidR="00D93845" w:rsidTr="00D93845">
            <w:tc>
              <w:tcPr>
                <w:tcW w:w="769" w:type="dxa"/>
                <w:shd w:val="clear" w:color="auto" w:fill="auto"/>
              </w:tcPr>
              <w:p w:rsidR="00D93845" w:rsidRPr="004164E6" w:rsidRDefault="00D93845" w:rsidP="00D93845">
                <w:pPr>
                  <w:jc w:val="center"/>
                </w:pPr>
                <w:r w:rsidRPr="004164E6">
                  <w:t>5.</w:t>
                </w:r>
              </w:p>
            </w:tc>
            <w:tc>
              <w:tcPr>
                <w:tcW w:w="7799" w:type="dxa"/>
                <w:shd w:val="clear" w:color="auto" w:fill="auto"/>
              </w:tcPr>
              <w:p w:rsidR="00D93845" w:rsidRPr="004164E6" w:rsidRDefault="00D93845" w:rsidP="00D93845">
                <w:r w:rsidRPr="004164E6">
                  <w:t>Особенности образовательной деятельности разных видов и культурных практик</w:t>
                </w:r>
              </w:p>
            </w:tc>
            <w:tc>
              <w:tcPr>
                <w:tcW w:w="1003" w:type="dxa"/>
                <w:shd w:val="clear" w:color="auto" w:fill="auto"/>
              </w:tcPr>
              <w:p w:rsidR="00D93845" w:rsidRDefault="00D93845" w:rsidP="00D93845"/>
            </w:tc>
          </w:tr>
          <w:tr w:rsidR="00D93845" w:rsidTr="00D93845">
            <w:tc>
              <w:tcPr>
                <w:tcW w:w="769" w:type="dxa"/>
                <w:shd w:val="clear" w:color="auto" w:fill="auto"/>
              </w:tcPr>
              <w:p w:rsidR="00D93845" w:rsidRPr="004164E6" w:rsidRDefault="00D93845" w:rsidP="00D93845">
                <w:pPr>
                  <w:jc w:val="center"/>
                </w:pPr>
                <w:r w:rsidRPr="004164E6">
                  <w:t>5.1</w:t>
                </w:r>
              </w:p>
            </w:tc>
            <w:tc>
              <w:tcPr>
                <w:tcW w:w="7799" w:type="dxa"/>
                <w:shd w:val="clear" w:color="auto" w:fill="auto"/>
              </w:tcPr>
              <w:p w:rsidR="00D93845" w:rsidRPr="004164E6" w:rsidRDefault="00D93845" w:rsidP="00D93845">
                <w:r w:rsidRPr="004164E6">
                  <w:t>Физкульту</w:t>
                </w:r>
                <w:r>
                  <w:t>рно-оздоровительная работа в ДОО</w:t>
                </w:r>
              </w:p>
            </w:tc>
            <w:tc>
              <w:tcPr>
                <w:tcW w:w="1003" w:type="dxa"/>
                <w:shd w:val="clear" w:color="auto" w:fill="auto"/>
              </w:tcPr>
              <w:p w:rsidR="00D93845" w:rsidRDefault="00D93845" w:rsidP="00D93845">
                <w:r>
                  <w:t>111</w:t>
                </w:r>
              </w:p>
            </w:tc>
          </w:tr>
          <w:tr w:rsidR="00D93845" w:rsidTr="00D93845">
            <w:tc>
              <w:tcPr>
                <w:tcW w:w="769" w:type="dxa"/>
                <w:shd w:val="clear" w:color="auto" w:fill="auto"/>
              </w:tcPr>
              <w:p w:rsidR="00D93845" w:rsidRPr="004164E6" w:rsidRDefault="00D93845" w:rsidP="00D93845">
                <w:pPr>
                  <w:jc w:val="center"/>
                </w:pPr>
                <w:r>
                  <w:t>5.2</w:t>
                </w:r>
              </w:p>
            </w:tc>
            <w:tc>
              <w:tcPr>
                <w:tcW w:w="7799" w:type="dxa"/>
                <w:shd w:val="clear" w:color="auto" w:fill="auto"/>
              </w:tcPr>
              <w:p w:rsidR="00D93845" w:rsidRPr="004164E6" w:rsidRDefault="00D93845" w:rsidP="00D93845">
                <w:r w:rsidRPr="00201A5B">
                  <w:rPr>
                    <w:rFonts w:asciiTheme="majorHAnsi" w:hAnsiTheme="majorHAnsi"/>
                    <w:bCs/>
                  </w:rPr>
                  <w:t>Проектирование образовательного процесса в соответствии с контингентом воспитанников, их индивидуальными и возрастными</w:t>
                </w:r>
                <w:r w:rsidRPr="00D3691D">
                  <w:rPr>
                    <w:rFonts w:asciiTheme="majorHAnsi" w:hAnsiTheme="majorHAnsi"/>
                    <w:b/>
                    <w:bCs/>
                  </w:rPr>
                  <w:t xml:space="preserve"> </w:t>
                </w:r>
                <w:r w:rsidRPr="00201A5B">
                  <w:rPr>
                    <w:rFonts w:asciiTheme="majorHAnsi" w:hAnsiTheme="majorHAnsi"/>
                    <w:bCs/>
                  </w:rPr>
                  <w:lastRenderedPageBreak/>
                  <w:t>особенностями, состоянием здоровья</w:t>
                </w:r>
              </w:p>
            </w:tc>
            <w:tc>
              <w:tcPr>
                <w:tcW w:w="1003" w:type="dxa"/>
                <w:shd w:val="clear" w:color="auto" w:fill="auto"/>
              </w:tcPr>
              <w:p w:rsidR="00D93845" w:rsidRDefault="00D93845" w:rsidP="00D93845">
                <w:r>
                  <w:lastRenderedPageBreak/>
                  <w:t>121</w:t>
                </w:r>
              </w:p>
            </w:tc>
          </w:tr>
          <w:tr w:rsidR="00D93845" w:rsidTr="00D93845">
            <w:tc>
              <w:tcPr>
                <w:tcW w:w="769" w:type="dxa"/>
                <w:shd w:val="clear" w:color="auto" w:fill="auto"/>
              </w:tcPr>
              <w:p w:rsidR="00D93845" w:rsidRPr="004164E6" w:rsidRDefault="00D93845" w:rsidP="00D93845">
                <w:pPr>
                  <w:jc w:val="center"/>
                </w:pPr>
                <w:r w:rsidRPr="004164E6">
                  <w:lastRenderedPageBreak/>
                  <w:t>5.2.</w:t>
                </w:r>
              </w:p>
            </w:tc>
            <w:tc>
              <w:tcPr>
                <w:tcW w:w="7799" w:type="dxa"/>
                <w:shd w:val="clear" w:color="auto" w:fill="auto"/>
              </w:tcPr>
              <w:p w:rsidR="00D93845" w:rsidRPr="004164E6" w:rsidRDefault="00D93845" w:rsidP="00D93845">
                <w:r w:rsidRPr="004164E6">
                  <w:t>Региональный компонент</w:t>
                </w:r>
              </w:p>
            </w:tc>
            <w:tc>
              <w:tcPr>
                <w:tcW w:w="1003" w:type="dxa"/>
                <w:shd w:val="clear" w:color="auto" w:fill="auto"/>
              </w:tcPr>
              <w:p w:rsidR="00D93845" w:rsidRDefault="00D93845" w:rsidP="00D93845">
                <w:r>
                  <w:t>123</w:t>
                </w:r>
              </w:p>
            </w:tc>
          </w:tr>
          <w:tr w:rsidR="00D93845" w:rsidTr="00D93845">
            <w:tc>
              <w:tcPr>
                <w:tcW w:w="769" w:type="dxa"/>
                <w:shd w:val="clear" w:color="auto" w:fill="auto"/>
              </w:tcPr>
              <w:p w:rsidR="00D93845" w:rsidRPr="004164E6" w:rsidRDefault="00D93845" w:rsidP="00D93845">
                <w:pPr>
                  <w:jc w:val="center"/>
                </w:pPr>
                <w:r w:rsidRPr="004164E6">
                  <w:t>5.3.</w:t>
                </w:r>
              </w:p>
            </w:tc>
            <w:tc>
              <w:tcPr>
                <w:tcW w:w="7799" w:type="dxa"/>
                <w:shd w:val="clear" w:color="auto" w:fill="auto"/>
              </w:tcPr>
              <w:p w:rsidR="00D93845" w:rsidRPr="004164E6" w:rsidRDefault="00D93845" w:rsidP="00D93845">
                <w:r w:rsidRPr="004164E6">
                  <w:t>Приоритетное направление  деятельности ДОУ – физическое развитие</w:t>
                </w:r>
              </w:p>
            </w:tc>
            <w:tc>
              <w:tcPr>
                <w:tcW w:w="1003" w:type="dxa"/>
                <w:shd w:val="clear" w:color="auto" w:fill="auto"/>
              </w:tcPr>
              <w:p w:rsidR="00D93845" w:rsidRDefault="00D93845" w:rsidP="00D93845"/>
            </w:tc>
          </w:tr>
          <w:tr w:rsidR="00D93845" w:rsidTr="00D93845">
            <w:tc>
              <w:tcPr>
                <w:tcW w:w="769" w:type="dxa"/>
                <w:shd w:val="clear" w:color="auto" w:fill="auto"/>
              </w:tcPr>
              <w:p w:rsidR="00D93845" w:rsidRPr="004164E6" w:rsidRDefault="00D93845" w:rsidP="00D93845">
                <w:pPr>
                  <w:jc w:val="center"/>
                </w:pPr>
                <w:r w:rsidRPr="004164E6">
                  <w:t>5.4.</w:t>
                </w:r>
              </w:p>
            </w:tc>
            <w:tc>
              <w:tcPr>
                <w:tcW w:w="7799" w:type="dxa"/>
                <w:shd w:val="clear" w:color="auto" w:fill="auto"/>
              </w:tcPr>
              <w:p w:rsidR="00D93845" w:rsidRPr="004164E6" w:rsidRDefault="00D93845" w:rsidP="00D93845">
                <w:r w:rsidRPr="004164E6">
                  <w:t>Преемственность ДОУ и школы</w:t>
                </w:r>
              </w:p>
            </w:tc>
            <w:tc>
              <w:tcPr>
                <w:tcW w:w="1003" w:type="dxa"/>
                <w:shd w:val="clear" w:color="auto" w:fill="auto"/>
              </w:tcPr>
              <w:p w:rsidR="00D93845" w:rsidRDefault="00D93845" w:rsidP="00D93845">
                <w:r>
                  <w:t>124</w:t>
                </w:r>
              </w:p>
            </w:tc>
          </w:tr>
          <w:tr w:rsidR="00D93845" w:rsidTr="00D93845">
            <w:tc>
              <w:tcPr>
                <w:tcW w:w="769" w:type="dxa"/>
                <w:shd w:val="clear" w:color="auto" w:fill="auto"/>
              </w:tcPr>
              <w:p w:rsidR="00D93845" w:rsidRPr="004164E6" w:rsidRDefault="00D93845" w:rsidP="00D93845">
                <w:pPr>
                  <w:jc w:val="center"/>
                </w:pPr>
                <w:r w:rsidRPr="004164E6">
                  <w:t>5.5.</w:t>
                </w:r>
              </w:p>
            </w:tc>
            <w:tc>
              <w:tcPr>
                <w:tcW w:w="7799" w:type="dxa"/>
                <w:shd w:val="clear" w:color="auto" w:fill="auto"/>
              </w:tcPr>
              <w:p w:rsidR="00D93845" w:rsidRPr="004164E6" w:rsidRDefault="00D93845" w:rsidP="00D93845">
                <w:r w:rsidRPr="004164E6">
                  <w:t>Взаимодействие с социумом</w:t>
                </w:r>
              </w:p>
            </w:tc>
            <w:tc>
              <w:tcPr>
                <w:tcW w:w="1003" w:type="dxa"/>
                <w:shd w:val="clear" w:color="auto" w:fill="auto"/>
              </w:tcPr>
              <w:p w:rsidR="00D93845" w:rsidRDefault="00D93845" w:rsidP="00D93845">
                <w:r>
                  <w:t>128</w:t>
                </w:r>
              </w:p>
            </w:tc>
          </w:tr>
          <w:tr w:rsidR="00D93845" w:rsidTr="00D93845">
            <w:tc>
              <w:tcPr>
                <w:tcW w:w="769" w:type="dxa"/>
                <w:shd w:val="clear" w:color="auto" w:fill="auto"/>
              </w:tcPr>
              <w:p w:rsidR="00D93845" w:rsidRPr="004164E6" w:rsidRDefault="00D93845" w:rsidP="00D93845">
                <w:pPr>
                  <w:jc w:val="center"/>
                </w:pPr>
                <w:r>
                  <w:t>5.6.</w:t>
                </w:r>
              </w:p>
            </w:tc>
            <w:tc>
              <w:tcPr>
                <w:tcW w:w="7799" w:type="dxa"/>
                <w:shd w:val="clear" w:color="auto" w:fill="auto"/>
              </w:tcPr>
              <w:p w:rsidR="00D93845" w:rsidRPr="004164E6" w:rsidRDefault="00D93845" w:rsidP="00D93845">
                <w:r>
                  <w:t>Дополнительные образовательные услуги</w:t>
                </w:r>
              </w:p>
            </w:tc>
            <w:tc>
              <w:tcPr>
                <w:tcW w:w="1003" w:type="dxa"/>
                <w:shd w:val="clear" w:color="auto" w:fill="auto"/>
              </w:tcPr>
              <w:p w:rsidR="00D93845" w:rsidRDefault="00D93845" w:rsidP="00D93845">
                <w:r>
                  <w:t>129</w:t>
                </w:r>
              </w:p>
            </w:tc>
          </w:tr>
          <w:tr w:rsidR="00D93845" w:rsidTr="00D93845">
            <w:tc>
              <w:tcPr>
                <w:tcW w:w="769" w:type="dxa"/>
                <w:shd w:val="clear" w:color="auto" w:fill="auto"/>
              </w:tcPr>
              <w:p w:rsidR="00D93845" w:rsidRPr="00C046EC" w:rsidRDefault="00D93845" w:rsidP="00D93845">
                <w:pPr>
                  <w:jc w:val="center"/>
                </w:pPr>
                <w:r>
                  <w:t>6</w:t>
                </w:r>
                <w:r w:rsidRPr="00C046EC">
                  <w:t>.</w:t>
                </w:r>
              </w:p>
            </w:tc>
            <w:tc>
              <w:tcPr>
                <w:tcW w:w="7799" w:type="dxa"/>
                <w:shd w:val="clear" w:color="auto" w:fill="auto"/>
              </w:tcPr>
              <w:p w:rsidR="00D93845" w:rsidRDefault="00D93845" w:rsidP="00D93845">
                <w:r>
                  <w:t>Способы и направления поддержки детской инициативы</w:t>
                </w:r>
              </w:p>
            </w:tc>
            <w:tc>
              <w:tcPr>
                <w:tcW w:w="1003" w:type="dxa"/>
                <w:shd w:val="clear" w:color="auto" w:fill="auto"/>
              </w:tcPr>
              <w:p w:rsidR="00D93845" w:rsidRDefault="00D93845" w:rsidP="00D93845">
                <w:r>
                  <w:t>130</w:t>
                </w:r>
              </w:p>
            </w:tc>
          </w:tr>
          <w:tr w:rsidR="00D93845" w:rsidTr="00D93845">
            <w:trPr>
              <w:trHeight w:val="502"/>
            </w:trPr>
            <w:tc>
              <w:tcPr>
                <w:tcW w:w="769" w:type="dxa"/>
                <w:shd w:val="clear" w:color="auto" w:fill="auto"/>
              </w:tcPr>
              <w:p w:rsidR="00D93845" w:rsidRDefault="00D93845" w:rsidP="00D93845">
                <w:pPr>
                  <w:jc w:val="center"/>
                </w:pPr>
                <w:r>
                  <w:t>7</w:t>
                </w:r>
              </w:p>
            </w:tc>
            <w:tc>
              <w:tcPr>
                <w:tcW w:w="7799" w:type="dxa"/>
                <w:shd w:val="clear" w:color="auto" w:fill="auto"/>
              </w:tcPr>
              <w:p w:rsidR="00D93845" w:rsidRDefault="00D93845" w:rsidP="00D93845">
                <w:r>
                  <w:t>Особенности взаимодействия  педагогического коллектива с семьями воспитанников</w:t>
                </w:r>
              </w:p>
            </w:tc>
            <w:tc>
              <w:tcPr>
                <w:tcW w:w="1003" w:type="dxa"/>
                <w:shd w:val="clear" w:color="auto" w:fill="auto"/>
              </w:tcPr>
              <w:p w:rsidR="00D93845" w:rsidRDefault="00D93845" w:rsidP="00D93845">
                <w:r>
                  <w:t>132</w:t>
                </w:r>
              </w:p>
            </w:tc>
          </w:tr>
          <w:tr w:rsidR="00D93845" w:rsidTr="00D93845">
            <w:trPr>
              <w:trHeight w:val="810"/>
            </w:trPr>
            <w:tc>
              <w:tcPr>
                <w:tcW w:w="769" w:type="dxa"/>
                <w:shd w:val="clear" w:color="auto" w:fill="auto"/>
              </w:tcPr>
              <w:p w:rsidR="00D93845" w:rsidRDefault="00D93845" w:rsidP="00D93845">
                <w:pPr>
                  <w:jc w:val="center"/>
                </w:pPr>
                <w:r>
                  <w:t>8</w:t>
                </w:r>
              </w:p>
            </w:tc>
            <w:tc>
              <w:tcPr>
                <w:tcW w:w="7799" w:type="dxa"/>
                <w:shd w:val="clear" w:color="auto" w:fill="auto"/>
              </w:tcPr>
              <w:p w:rsidR="00D93845" w:rsidRDefault="00D93845" w:rsidP="00D93845">
                <w:r w:rsidRPr="00391778">
                  <w:t>Педагогическая диагностика</w:t>
                </w:r>
              </w:p>
            </w:tc>
            <w:tc>
              <w:tcPr>
                <w:tcW w:w="1003" w:type="dxa"/>
                <w:shd w:val="clear" w:color="auto" w:fill="auto"/>
              </w:tcPr>
              <w:p w:rsidR="00D93845" w:rsidRDefault="00D93845" w:rsidP="00D93845">
                <w:r>
                  <w:t>137</w:t>
                </w:r>
              </w:p>
            </w:tc>
          </w:tr>
          <w:tr w:rsidR="00D93845" w:rsidTr="00D93845">
            <w:trPr>
              <w:trHeight w:val="1440"/>
            </w:trPr>
            <w:tc>
              <w:tcPr>
                <w:tcW w:w="769" w:type="dxa"/>
                <w:tcBorders>
                  <w:left w:val="single" w:sz="4" w:space="0" w:color="auto"/>
                  <w:right w:val="single" w:sz="4" w:space="0" w:color="auto"/>
                </w:tcBorders>
                <w:shd w:val="clear" w:color="auto" w:fill="auto"/>
              </w:tcPr>
              <w:p w:rsidR="00D93845" w:rsidRPr="00DD4958" w:rsidRDefault="00D93845" w:rsidP="00D93845">
                <w:pPr>
                  <w:jc w:val="center"/>
                  <w:rPr>
                    <w:b/>
                    <w:lang w:val="en-US"/>
                  </w:rPr>
                </w:pPr>
              </w:p>
            </w:tc>
            <w:tc>
              <w:tcPr>
                <w:tcW w:w="7799" w:type="dxa"/>
                <w:tcBorders>
                  <w:left w:val="single" w:sz="4" w:space="0" w:color="auto"/>
                  <w:right w:val="single" w:sz="4" w:space="0" w:color="auto"/>
                </w:tcBorders>
                <w:shd w:val="clear" w:color="auto" w:fill="auto"/>
              </w:tcPr>
              <w:p w:rsidR="00D93845" w:rsidRPr="00DD4958" w:rsidRDefault="00D93845" w:rsidP="00D93845">
                <w:pPr>
                  <w:jc w:val="center"/>
                  <w:rPr>
                    <w:b/>
                  </w:rPr>
                </w:pPr>
                <w:r w:rsidRPr="00DD4958">
                  <w:rPr>
                    <w:b/>
                  </w:rPr>
                  <w:t>Организационный раздел</w:t>
                </w:r>
              </w:p>
              <w:p w:rsidR="00D93845" w:rsidRPr="00391778" w:rsidRDefault="00D93845" w:rsidP="00D93845">
                <w:r>
                  <w:t>Материально-техническое обеспечение программы, обеспеченность методическими материалами и средствами обучения и воспитания</w:t>
                </w:r>
              </w:p>
            </w:tc>
            <w:tc>
              <w:tcPr>
                <w:tcW w:w="1003" w:type="dxa"/>
                <w:tcBorders>
                  <w:left w:val="single" w:sz="4" w:space="0" w:color="auto"/>
                </w:tcBorders>
                <w:shd w:val="clear" w:color="auto" w:fill="auto"/>
              </w:tcPr>
              <w:p w:rsidR="00D93845" w:rsidRDefault="00D93845" w:rsidP="00D93845"/>
              <w:p w:rsidR="00D93845" w:rsidRDefault="00D93845" w:rsidP="00D93845">
                <w:r>
                  <w:t>145</w:t>
                </w:r>
              </w:p>
            </w:tc>
          </w:tr>
          <w:tr w:rsidR="00D93845" w:rsidTr="00D93845">
            <w:tc>
              <w:tcPr>
                <w:tcW w:w="769" w:type="dxa"/>
                <w:shd w:val="clear" w:color="auto" w:fill="auto"/>
              </w:tcPr>
              <w:p w:rsidR="00D93845" w:rsidRDefault="00D93845" w:rsidP="00D93845">
                <w:pPr>
                  <w:jc w:val="center"/>
                </w:pPr>
                <w:r>
                  <w:t>9.</w:t>
                </w:r>
              </w:p>
            </w:tc>
            <w:tc>
              <w:tcPr>
                <w:tcW w:w="7799" w:type="dxa"/>
                <w:shd w:val="clear" w:color="auto" w:fill="auto"/>
              </w:tcPr>
              <w:p w:rsidR="00D93845" w:rsidRDefault="00D93845" w:rsidP="00D93845">
                <w:r>
                  <w:t>Режим дня</w:t>
                </w:r>
              </w:p>
            </w:tc>
            <w:tc>
              <w:tcPr>
                <w:tcW w:w="1003" w:type="dxa"/>
                <w:shd w:val="clear" w:color="auto" w:fill="auto"/>
              </w:tcPr>
              <w:p w:rsidR="00D93845" w:rsidRDefault="00D93845" w:rsidP="00D93845">
                <w:r>
                  <w:t>145</w:t>
                </w:r>
              </w:p>
            </w:tc>
          </w:tr>
          <w:tr w:rsidR="00D93845" w:rsidTr="00D93845">
            <w:tc>
              <w:tcPr>
                <w:tcW w:w="769" w:type="dxa"/>
                <w:shd w:val="clear" w:color="auto" w:fill="auto"/>
              </w:tcPr>
              <w:p w:rsidR="00D93845" w:rsidRDefault="00D93845" w:rsidP="00D93845">
                <w:pPr>
                  <w:jc w:val="center"/>
                </w:pPr>
                <w:r>
                  <w:t>10.</w:t>
                </w:r>
              </w:p>
            </w:tc>
            <w:tc>
              <w:tcPr>
                <w:tcW w:w="7799" w:type="dxa"/>
                <w:shd w:val="clear" w:color="auto" w:fill="auto"/>
              </w:tcPr>
              <w:p w:rsidR="00D93845" w:rsidRDefault="00D93845" w:rsidP="00D93845">
                <w:r>
                  <w:t>Формы образовательной деятельности</w:t>
                </w:r>
              </w:p>
            </w:tc>
            <w:tc>
              <w:tcPr>
                <w:tcW w:w="1003" w:type="dxa"/>
                <w:shd w:val="clear" w:color="auto" w:fill="auto"/>
              </w:tcPr>
              <w:p w:rsidR="00D93845" w:rsidRDefault="00D93845" w:rsidP="00D93845">
                <w:r>
                  <w:t>146</w:t>
                </w:r>
              </w:p>
            </w:tc>
          </w:tr>
          <w:tr w:rsidR="00D93845" w:rsidTr="00D93845">
            <w:tc>
              <w:tcPr>
                <w:tcW w:w="769" w:type="dxa"/>
                <w:shd w:val="clear" w:color="auto" w:fill="auto"/>
              </w:tcPr>
              <w:p w:rsidR="00D93845" w:rsidRDefault="00D93845" w:rsidP="00D93845">
                <w:pPr>
                  <w:jc w:val="center"/>
                </w:pPr>
                <w:r>
                  <w:t>11.</w:t>
                </w:r>
              </w:p>
            </w:tc>
            <w:tc>
              <w:tcPr>
                <w:tcW w:w="7799" w:type="dxa"/>
                <w:shd w:val="clear" w:color="auto" w:fill="auto"/>
              </w:tcPr>
              <w:p w:rsidR="00D93845" w:rsidRDefault="00D93845" w:rsidP="00D93845">
                <w:r>
                  <w:t>Организация развивающей предметно-пространственной среды</w:t>
                </w:r>
              </w:p>
            </w:tc>
            <w:tc>
              <w:tcPr>
                <w:tcW w:w="1003" w:type="dxa"/>
                <w:shd w:val="clear" w:color="auto" w:fill="auto"/>
              </w:tcPr>
              <w:p w:rsidR="00D93845" w:rsidRDefault="00D93845" w:rsidP="00D93845">
                <w:r>
                  <w:t>153</w:t>
                </w:r>
              </w:p>
            </w:tc>
          </w:tr>
        </w:tbl>
        <w:p w:rsidR="00D93845" w:rsidRDefault="00D93845" w:rsidP="00D93845"/>
        <w:p w:rsidR="00D93845" w:rsidRDefault="00D93845" w:rsidP="00D93845"/>
        <w:p w:rsidR="00D93845" w:rsidRDefault="00D93845"/>
        <w:p w:rsidR="00D93845" w:rsidRDefault="00D93845"/>
        <w:p w:rsidR="00D93845" w:rsidRDefault="00D93845"/>
        <w:p w:rsidR="00D93845" w:rsidRDefault="002A5C13"/>
      </w:sdtContent>
    </w:sdt>
    <w:p w:rsidR="00D93845" w:rsidRDefault="00D93845"/>
    <w:tbl>
      <w:tblPr>
        <w:tblpPr w:leftFromText="180" w:rightFromText="180" w:vertAnchor="text" w:tblpX="19" w:tblpY="-35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35"/>
      </w:tblGrid>
      <w:tr w:rsidR="00391778" w:rsidTr="00391778">
        <w:trPr>
          <w:trHeight w:val="75"/>
        </w:trPr>
        <w:tc>
          <w:tcPr>
            <w:tcW w:w="9435" w:type="dxa"/>
            <w:tcBorders>
              <w:left w:val="nil"/>
              <w:bottom w:val="nil"/>
              <w:right w:val="nil"/>
            </w:tcBorders>
          </w:tcPr>
          <w:p w:rsidR="00391778" w:rsidRDefault="00391778" w:rsidP="00391778">
            <w:pPr>
              <w:pStyle w:val="Default"/>
              <w:rPr>
                <w:rFonts w:asciiTheme="minorHAnsi" w:hAnsiTheme="minorHAnsi"/>
                <w:b/>
                <w:bCs/>
              </w:rPr>
            </w:pPr>
          </w:p>
        </w:tc>
      </w:tr>
    </w:tbl>
    <w:p w:rsidR="00166AB6" w:rsidRPr="00A35A2F" w:rsidRDefault="001D6EF1" w:rsidP="00A35A2F">
      <w:pPr>
        <w:rPr>
          <w:sz w:val="28"/>
        </w:rPr>
      </w:pPr>
      <w:r>
        <w:rPr>
          <w:rFonts w:cs="Times New Roman"/>
          <w:b/>
          <w:bCs/>
          <w:color w:val="000000"/>
          <w:sz w:val="24"/>
          <w:szCs w:val="24"/>
        </w:rPr>
        <w:t xml:space="preserve">                           </w:t>
      </w:r>
      <w:r w:rsidR="00B359D9">
        <w:t xml:space="preserve">  </w:t>
      </w:r>
      <w:r w:rsidR="00166AB6" w:rsidRPr="002306D2">
        <w:rPr>
          <w:rFonts w:asciiTheme="majorHAnsi" w:hAnsiTheme="majorHAnsi"/>
          <w:b/>
          <w:sz w:val="24"/>
          <w:szCs w:val="24"/>
        </w:rPr>
        <w:t>1.</w:t>
      </w:r>
      <w:r w:rsidR="002306D2">
        <w:rPr>
          <w:rFonts w:asciiTheme="majorHAnsi" w:hAnsiTheme="majorHAnsi"/>
          <w:b/>
          <w:sz w:val="24"/>
          <w:szCs w:val="24"/>
        </w:rPr>
        <w:t xml:space="preserve">  </w:t>
      </w:r>
      <w:r w:rsidR="00166AB6" w:rsidRPr="002306D2">
        <w:rPr>
          <w:rFonts w:asciiTheme="majorHAnsi" w:hAnsiTheme="majorHAnsi"/>
          <w:b/>
          <w:sz w:val="24"/>
          <w:szCs w:val="24"/>
        </w:rPr>
        <w:t xml:space="preserve">Пояснительная записка. </w:t>
      </w:r>
    </w:p>
    <w:p w:rsidR="00166AB6" w:rsidRPr="00D3691D" w:rsidRDefault="00166AB6" w:rsidP="0044758E">
      <w:pPr>
        <w:rPr>
          <w:rFonts w:asciiTheme="majorHAnsi" w:hAnsiTheme="majorHAnsi"/>
          <w:sz w:val="24"/>
          <w:szCs w:val="24"/>
        </w:rPr>
      </w:pPr>
      <w:r w:rsidRPr="00D3691D">
        <w:rPr>
          <w:rFonts w:asciiTheme="majorHAnsi" w:hAnsiTheme="majorHAnsi"/>
          <w:sz w:val="24"/>
          <w:szCs w:val="24"/>
        </w:rPr>
        <w:t xml:space="preserve">Основная общеобразовательная программа МБДОУ </w:t>
      </w:r>
      <w:r w:rsidR="0044758E" w:rsidRPr="00D3691D">
        <w:rPr>
          <w:rFonts w:asciiTheme="majorHAnsi" w:hAnsiTheme="majorHAnsi"/>
        </w:rPr>
        <w:t xml:space="preserve">Леушинского </w:t>
      </w:r>
      <w:r w:rsidRPr="00D3691D">
        <w:rPr>
          <w:rFonts w:asciiTheme="majorHAnsi" w:hAnsiTheme="majorHAnsi"/>
          <w:sz w:val="24"/>
          <w:szCs w:val="24"/>
        </w:rPr>
        <w:t xml:space="preserve">Детского сада – это нормативно-управленческий документ дошкольной образовательной организации, разрабатываемый и утверждаемый организацией самостоятельно в соответствии с ФГОС дошкольного образования и с учетом примерной основной образовательной программы «Радуга». Этот документ характеризует специфику содержания образования в ДОО, особенности организации воспитательно-образовательного процесса, характер оказываемых образовательных и медицинских услуг. </w:t>
      </w:r>
    </w:p>
    <w:p w:rsidR="00166AB6" w:rsidRPr="00D3691D" w:rsidRDefault="00166AB6" w:rsidP="0044758E">
      <w:pPr>
        <w:rPr>
          <w:rFonts w:asciiTheme="majorHAnsi" w:hAnsiTheme="majorHAnsi"/>
          <w:sz w:val="24"/>
          <w:szCs w:val="24"/>
        </w:rPr>
      </w:pPr>
      <w:r w:rsidRPr="00D3691D">
        <w:rPr>
          <w:rFonts w:asciiTheme="majorHAnsi" w:hAnsiTheme="majorHAnsi"/>
          <w:sz w:val="24"/>
          <w:szCs w:val="24"/>
        </w:rPr>
        <w:t xml:space="preserve">Основная образовательная программа разработана в соответствии с Федеральным законом от 29.12.2012 №273-ФЗ «Об образовании в Российской Федерации, федеральным государственным образовательным стандартом дошкольного образования, приказом Минобрнауки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ориентирована на Концепцию дошкольного воспитания, инструктивного письма Минобразования России от 02.06.1998 №89/34-16 «О реализации права дошкольных образовательных учреждений на выбор программ и педагогических технологий», Сан Пин 2.4.1. 3049-13, Устав ДОУ. </w:t>
      </w:r>
    </w:p>
    <w:p w:rsidR="00166AB6" w:rsidRPr="00D3691D" w:rsidRDefault="00166AB6" w:rsidP="0044758E">
      <w:pPr>
        <w:rPr>
          <w:rFonts w:asciiTheme="majorHAnsi" w:hAnsiTheme="majorHAnsi"/>
          <w:sz w:val="24"/>
          <w:szCs w:val="24"/>
        </w:rPr>
      </w:pPr>
      <w:r w:rsidRPr="00D3691D">
        <w:rPr>
          <w:rFonts w:asciiTheme="majorHAnsi" w:hAnsiTheme="majorHAnsi"/>
          <w:sz w:val="24"/>
          <w:szCs w:val="24"/>
        </w:rPr>
        <w:t xml:space="preserve">В основе образовательной программы лежат следующие принципы: </w:t>
      </w:r>
    </w:p>
    <w:p w:rsidR="00166AB6" w:rsidRPr="00D3691D" w:rsidRDefault="00166AB6" w:rsidP="0044758E">
      <w:pPr>
        <w:rPr>
          <w:rFonts w:asciiTheme="majorHAnsi" w:hAnsiTheme="majorHAnsi"/>
          <w:sz w:val="24"/>
          <w:szCs w:val="24"/>
        </w:rPr>
      </w:pPr>
      <w:r w:rsidRPr="00D3691D">
        <w:rPr>
          <w:rFonts w:asciiTheme="majorHAnsi" w:hAnsiTheme="majorHAnsi"/>
          <w:sz w:val="24"/>
          <w:szCs w:val="24"/>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ребёнком сейчас, а не тем, что этот период есть период подготовки к следующему периоду; </w:t>
      </w:r>
    </w:p>
    <w:p w:rsidR="00166AB6" w:rsidRPr="00D3691D" w:rsidRDefault="00166AB6" w:rsidP="0044758E">
      <w:pPr>
        <w:rPr>
          <w:rFonts w:asciiTheme="majorHAnsi" w:hAnsiTheme="majorHAnsi"/>
          <w:sz w:val="24"/>
          <w:szCs w:val="24"/>
        </w:rPr>
      </w:pPr>
      <w:r w:rsidRPr="00D3691D">
        <w:rPr>
          <w:rFonts w:asciiTheme="majorHAnsi" w:hAnsiTheme="majorHAnsi"/>
          <w:sz w:val="24"/>
          <w:szCs w:val="24"/>
        </w:rPr>
        <w:t xml:space="preserve">2) личностно 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166AB6" w:rsidRPr="00D3691D" w:rsidRDefault="00166AB6" w:rsidP="0044758E">
      <w:pPr>
        <w:rPr>
          <w:rFonts w:asciiTheme="majorHAnsi" w:hAnsiTheme="majorHAnsi"/>
          <w:sz w:val="24"/>
          <w:szCs w:val="24"/>
        </w:rPr>
      </w:pPr>
      <w:r w:rsidRPr="00D3691D">
        <w:rPr>
          <w:rFonts w:asciiTheme="majorHAnsi" w:hAnsiTheme="majorHAnsi"/>
          <w:sz w:val="24"/>
          <w:szCs w:val="24"/>
        </w:rPr>
        <w:t xml:space="preserve">3) уважение к личности ребёнка; </w:t>
      </w:r>
    </w:p>
    <w:p w:rsidR="00166AB6" w:rsidRPr="00D3691D" w:rsidRDefault="00166AB6" w:rsidP="0044758E">
      <w:pPr>
        <w:rPr>
          <w:rFonts w:asciiTheme="majorHAnsi" w:hAnsiTheme="majorHAnsi"/>
          <w:sz w:val="24"/>
          <w:szCs w:val="24"/>
        </w:rPr>
      </w:pPr>
      <w:r w:rsidRPr="00D3691D">
        <w:rPr>
          <w:rFonts w:asciiTheme="majorHAnsi" w:hAnsiTheme="majorHAnsi"/>
          <w:sz w:val="24"/>
          <w:szCs w:val="24"/>
        </w:rPr>
        <w:t xml:space="preserve">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ребёнка </w:t>
      </w:r>
    </w:p>
    <w:p w:rsidR="00166AB6" w:rsidRPr="00D3691D" w:rsidRDefault="00166AB6" w:rsidP="0044758E">
      <w:pPr>
        <w:rPr>
          <w:rFonts w:asciiTheme="majorHAnsi" w:hAnsiTheme="majorHAnsi" w:cs="Calibri"/>
          <w:sz w:val="24"/>
          <w:szCs w:val="24"/>
        </w:rPr>
      </w:pPr>
      <w:r w:rsidRPr="00D3691D">
        <w:rPr>
          <w:rFonts w:asciiTheme="majorHAnsi" w:hAnsiTheme="majorHAnsi"/>
          <w:sz w:val="24"/>
          <w:szCs w:val="24"/>
        </w:rPr>
        <w:t xml:space="preserve">Образовательная программа соответствует ФГОС ДО и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а также направлена на решение задач, установленных Стандартом, и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соответствующих возрасту видов </w:t>
      </w:r>
      <w:r w:rsidRPr="00D3691D">
        <w:rPr>
          <w:rFonts w:asciiTheme="majorHAnsi" w:hAnsiTheme="majorHAnsi"/>
          <w:sz w:val="24"/>
          <w:szCs w:val="24"/>
        </w:rPr>
        <w:lastRenderedPageBreak/>
        <w:t xml:space="preserve">деятельности; создание развивающей образовательной среды, которая представляет собой систему условий социализации и индивидуализации детей. </w:t>
      </w:r>
    </w:p>
    <w:p w:rsidR="00166AB6" w:rsidRPr="00D3691D" w:rsidRDefault="00166AB6" w:rsidP="0044758E">
      <w:pPr>
        <w:rPr>
          <w:rFonts w:asciiTheme="majorHAnsi" w:hAnsiTheme="majorHAnsi"/>
          <w:sz w:val="24"/>
          <w:szCs w:val="24"/>
        </w:rPr>
      </w:pPr>
      <w:r w:rsidRPr="00D3691D">
        <w:rPr>
          <w:rFonts w:asciiTheme="majorHAnsi" w:hAnsiTheme="majorHAnsi"/>
          <w:sz w:val="24"/>
          <w:szCs w:val="24"/>
        </w:rPr>
        <w:t xml:space="preserve">Программа видит миссию дошкольной образовательной организации как: содействие семье: </w:t>
      </w:r>
    </w:p>
    <w:p w:rsidR="00166AB6" w:rsidRPr="00D3691D" w:rsidRDefault="00166AB6" w:rsidP="0044758E">
      <w:pPr>
        <w:rPr>
          <w:rFonts w:asciiTheme="majorHAnsi" w:hAnsiTheme="majorHAnsi"/>
          <w:sz w:val="24"/>
          <w:szCs w:val="24"/>
        </w:rPr>
      </w:pPr>
      <w:r w:rsidRPr="00D3691D">
        <w:rPr>
          <w:rFonts w:asciiTheme="majorHAnsi" w:hAnsiTheme="majorHAnsi"/>
          <w:sz w:val="24"/>
          <w:szCs w:val="24"/>
        </w:rPr>
        <w:t xml:space="preserve">- в формировании общей культуры, развитии физических, интеллектуальных и личностных качеств растущего ребёнка; </w:t>
      </w:r>
    </w:p>
    <w:p w:rsidR="00166AB6" w:rsidRPr="00D3691D" w:rsidRDefault="00166AB6" w:rsidP="0044758E">
      <w:pPr>
        <w:rPr>
          <w:rFonts w:asciiTheme="majorHAnsi" w:hAnsiTheme="majorHAnsi"/>
          <w:sz w:val="24"/>
          <w:szCs w:val="24"/>
        </w:rPr>
      </w:pPr>
      <w:r w:rsidRPr="00D3691D">
        <w:rPr>
          <w:rFonts w:asciiTheme="majorHAnsi" w:hAnsiTheme="majorHAnsi"/>
          <w:sz w:val="24"/>
          <w:szCs w:val="24"/>
        </w:rPr>
        <w:t xml:space="preserve">- в формировании предпосылок учебной деятельности, обеспечивающих социальную успешность; </w:t>
      </w:r>
    </w:p>
    <w:p w:rsidR="00166AB6" w:rsidRPr="00D3691D" w:rsidRDefault="00166AB6" w:rsidP="0044758E">
      <w:pPr>
        <w:rPr>
          <w:rFonts w:asciiTheme="majorHAnsi" w:hAnsiTheme="majorHAnsi"/>
          <w:sz w:val="24"/>
          <w:szCs w:val="24"/>
        </w:rPr>
      </w:pPr>
      <w:r w:rsidRPr="00D3691D">
        <w:rPr>
          <w:rFonts w:asciiTheme="majorHAnsi" w:hAnsiTheme="majorHAnsi"/>
          <w:sz w:val="24"/>
          <w:szCs w:val="24"/>
        </w:rPr>
        <w:t xml:space="preserve">- в сохранении и укреплении его физического и психического здоровья; в развитии содержательного партнёрства для создания единого образовательного пространства ребёнка; </w:t>
      </w:r>
    </w:p>
    <w:p w:rsidR="00166AB6" w:rsidRPr="00D3691D" w:rsidRDefault="00166AB6" w:rsidP="0044758E">
      <w:pPr>
        <w:rPr>
          <w:rFonts w:asciiTheme="majorHAnsi" w:hAnsiTheme="majorHAnsi"/>
          <w:sz w:val="24"/>
          <w:szCs w:val="24"/>
        </w:rPr>
      </w:pPr>
      <w:r w:rsidRPr="00D3691D">
        <w:rPr>
          <w:rFonts w:asciiTheme="majorHAnsi" w:hAnsiTheme="majorHAnsi"/>
          <w:sz w:val="24"/>
          <w:szCs w:val="24"/>
        </w:rPr>
        <w:t xml:space="preserve">- в повышении родительской компетенции; - содействие современному российскому обществу в передаче новому поколению традиционных отечественных нравственных гуманистических ценностей и идеалов; - содействие государству в формировании основ патриотического чувства и гражданской принадлежности формирующейся личности. </w:t>
      </w:r>
    </w:p>
    <w:p w:rsidR="00166AB6" w:rsidRPr="00D3691D" w:rsidRDefault="00166AB6" w:rsidP="0044758E">
      <w:pPr>
        <w:rPr>
          <w:rFonts w:asciiTheme="majorHAnsi" w:hAnsiTheme="majorHAnsi"/>
          <w:sz w:val="24"/>
          <w:szCs w:val="24"/>
        </w:rPr>
      </w:pPr>
      <w:r w:rsidRPr="00D3691D">
        <w:rPr>
          <w:rFonts w:asciiTheme="majorHAnsi" w:hAnsiTheme="majorHAnsi"/>
          <w:sz w:val="24"/>
          <w:szCs w:val="24"/>
        </w:rPr>
        <w:t xml:space="preserve">Программа содержательно раскрывает и представляет пути практической реализации в конкретной образовательной деятельности организации обозначенных Стандартом принципов дошкольного образования: </w:t>
      </w:r>
    </w:p>
    <w:p w:rsidR="00166AB6" w:rsidRPr="00D3691D" w:rsidRDefault="00166AB6" w:rsidP="0044758E">
      <w:pPr>
        <w:rPr>
          <w:rFonts w:asciiTheme="majorHAnsi" w:hAnsiTheme="majorHAnsi"/>
          <w:sz w:val="24"/>
          <w:szCs w:val="24"/>
        </w:rPr>
      </w:pPr>
      <w:r w:rsidRPr="00D3691D">
        <w:rPr>
          <w:rFonts w:asciiTheme="majorHAnsi" w:hAnsiTheme="majorHAnsi"/>
          <w:sz w:val="24"/>
          <w:szCs w:val="24"/>
        </w:rPr>
        <w:t xml:space="preserve">1) полноценное проживание ребёнком всех этапов детства (младенческого, раннего и дошкольного возраста), обогащение (амплификация) детского развития; </w:t>
      </w:r>
    </w:p>
    <w:p w:rsidR="00166AB6" w:rsidRPr="00D3691D" w:rsidRDefault="00166AB6" w:rsidP="0044758E">
      <w:pPr>
        <w:rPr>
          <w:rFonts w:asciiTheme="majorHAnsi" w:hAnsiTheme="majorHAnsi"/>
          <w:sz w:val="24"/>
          <w:szCs w:val="24"/>
        </w:rPr>
      </w:pPr>
      <w:r w:rsidRPr="00D3691D">
        <w:rPr>
          <w:rFonts w:asciiTheme="majorHAnsi" w:hAnsiTheme="majorHAnsi"/>
          <w:sz w:val="24"/>
          <w:szCs w:val="24"/>
        </w:rP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(индивидуализация дошкольного образования); </w:t>
      </w: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3) содействие и сотрудничество детей и взрослых, признание ребёнка полноценным участником (субъектом) образовательных отношений; </w:t>
      </w: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4) поддержка инициативы детей в различных видах деятельности; </w:t>
      </w: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5) сотрудничество образовательной организации с семьёй; </w:t>
      </w: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6) приобщение детей к социокультурным нормам, традициям семьи, общества и государства; </w:t>
      </w: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7) формирование познавательных интересов и познавательных действий ребёнка в различных видах деятельности; </w:t>
      </w: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8) возрастная адекватность дошкольного образования (соответствия условий, требований, методов возрасту и особенностям развития); </w:t>
      </w:r>
    </w:p>
    <w:p w:rsidR="00166AB6" w:rsidRDefault="00166AB6" w:rsidP="00166AB6">
      <w:pPr>
        <w:pStyle w:val="Default"/>
        <w:rPr>
          <w:rFonts w:asciiTheme="majorHAnsi" w:hAnsiTheme="majorHAnsi"/>
          <w:color w:val="auto"/>
        </w:rPr>
      </w:pPr>
      <w:r w:rsidRPr="00D3691D">
        <w:rPr>
          <w:rFonts w:asciiTheme="majorHAnsi" w:hAnsiTheme="majorHAnsi"/>
          <w:color w:val="auto"/>
        </w:rPr>
        <w:t xml:space="preserve">9) учёт этнокультурной ситуации развития детей. </w:t>
      </w:r>
    </w:p>
    <w:p w:rsidR="002306D2" w:rsidRPr="00D3691D" w:rsidRDefault="002306D2" w:rsidP="00166AB6">
      <w:pPr>
        <w:pStyle w:val="Default"/>
        <w:rPr>
          <w:rFonts w:asciiTheme="majorHAnsi" w:hAnsiTheme="majorHAnsi"/>
          <w:color w:val="auto"/>
        </w:rPr>
      </w:pPr>
    </w:p>
    <w:p w:rsidR="00166AB6" w:rsidRDefault="00166AB6" w:rsidP="00166AB6">
      <w:pPr>
        <w:pStyle w:val="Default"/>
        <w:rPr>
          <w:rFonts w:asciiTheme="majorHAnsi" w:hAnsiTheme="majorHAnsi"/>
          <w:b/>
          <w:bCs/>
          <w:color w:val="auto"/>
        </w:rPr>
      </w:pPr>
      <w:r w:rsidRPr="002306D2">
        <w:rPr>
          <w:rFonts w:asciiTheme="majorHAnsi" w:hAnsiTheme="majorHAnsi"/>
          <w:b/>
          <w:color w:val="auto"/>
        </w:rPr>
        <w:t>1.2</w:t>
      </w:r>
      <w:r w:rsidRPr="00D3691D">
        <w:rPr>
          <w:rFonts w:asciiTheme="majorHAnsi" w:hAnsiTheme="majorHAnsi"/>
          <w:color w:val="auto"/>
        </w:rPr>
        <w:t xml:space="preserve">. </w:t>
      </w:r>
      <w:r w:rsidRPr="00D3691D">
        <w:rPr>
          <w:rFonts w:asciiTheme="majorHAnsi" w:hAnsiTheme="majorHAnsi"/>
          <w:b/>
          <w:bCs/>
          <w:color w:val="auto"/>
        </w:rPr>
        <w:t xml:space="preserve">Цели и задачи реализации программы. </w:t>
      </w:r>
    </w:p>
    <w:p w:rsidR="002306D2" w:rsidRPr="00D3691D" w:rsidRDefault="002306D2" w:rsidP="00166AB6">
      <w:pPr>
        <w:pStyle w:val="Default"/>
        <w:rPr>
          <w:rFonts w:asciiTheme="majorHAnsi" w:hAnsiTheme="majorHAnsi"/>
          <w:color w:val="auto"/>
        </w:rPr>
      </w:pPr>
    </w:p>
    <w:p w:rsidR="0044758E" w:rsidRPr="00D3691D" w:rsidRDefault="00166AB6" w:rsidP="0044758E">
      <w:pPr>
        <w:pStyle w:val="Default"/>
        <w:rPr>
          <w:rFonts w:asciiTheme="majorHAnsi" w:hAnsiTheme="majorHAnsi" w:cs="Calibri"/>
          <w:color w:val="auto"/>
        </w:rPr>
      </w:pPr>
      <w:r w:rsidRPr="00D3691D">
        <w:rPr>
          <w:rFonts w:asciiTheme="majorHAnsi" w:hAnsiTheme="majorHAnsi"/>
          <w:color w:val="auto"/>
        </w:rPr>
        <w:t xml:space="preserve">Образовательная программа ориентирует образовательную организацию на достижение следующих общих ключевых целей: </w:t>
      </w:r>
    </w:p>
    <w:p w:rsidR="00166AB6" w:rsidRPr="00D3691D" w:rsidRDefault="00166AB6" w:rsidP="0044758E">
      <w:pPr>
        <w:pStyle w:val="Default"/>
        <w:rPr>
          <w:rFonts w:asciiTheme="majorHAnsi" w:hAnsiTheme="majorHAnsi" w:cs="Calibri"/>
          <w:color w:val="auto"/>
        </w:rPr>
      </w:pPr>
      <w:r w:rsidRPr="00D3691D">
        <w:rPr>
          <w:rFonts w:asciiTheme="majorHAnsi" w:hAnsiTheme="majorHAnsi"/>
          <w:color w:val="auto"/>
        </w:rPr>
        <w:lastRenderedPageBreak/>
        <w:t xml:space="preserve">1. Сохранять и укреплять физическое и психическое здоровье детей, формировать у них привычку к здоровому образу жизни. </w:t>
      </w:r>
    </w:p>
    <w:p w:rsidR="00166AB6" w:rsidRPr="00D3691D" w:rsidRDefault="00166AB6" w:rsidP="00166AB6">
      <w:pPr>
        <w:pStyle w:val="Default"/>
        <w:spacing w:after="28"/>
        <w:rPr>
          <w:rFonts w:asciiTheme="majorHAnsi" w:hAnsiTheme="majorHAnsi"/>
          <w:color w:val="auto"/>
        </w:rPr>
      </w:pPr>
      <w:r w:rsidRPr="00D3691D">
        <w:rPr>
          <w:rFonts w:asciiTheme="majorHAnsi" w:hAnsiTheme="majorHAnsi"/>
          <w:color w:val="auto"/>
        </w:rPr>
        <w:t xml:space="preserve">2. Содействовать своевременному и полноценному психическому развитию каждого ребёнка. </w:t>
      </w: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3. Обеспечивать каждому ребёнку возможность радостно и содержательно прожить период дошкольного детства. </w:t>
      </w:r>
    </w:p>
    <w:p w:rsidR="00166AB6" w:rsidRPr="00D3691D" w:rsidRDefault="00166AB6" w:rsidP="00166AB6">
      <w:pPr>
        <w:pStyle w:val="Default"/>
        <w:rPr>
          <w:rFonts w:asciiTheme="majorHAnsi" w:hAnsiTheme="majorHAnsi"/>
          <w:color w:val="auto"/>
        </w:rPr>
      </w:pP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Общие цели программы раскрываются и конкретизируются через цели </w:t>
      </w:r>
    </w:p>
    <w:p w:rsidR="00166AB6" w:rsidRDefault="00166AB6" w:rsidP="00166AB6">
      <w:pPr>
        <w:pStyle w:val="Default"/>
        <w:rPr>
          <w:rFonts w:asciiTheme="majorHAnsi" w:hAnsiTheme="majorHAnsi"/>
          <w:color w:val="auto"/>
        </w:rPr>
      </w:pPr>
      <w:r w:rsidRPr="00D3691D">
        <w:rPr>
          <w:rFonts w:asciiTheme="majorHAnsi" w:hAnsiTheme="majorHAnsi"/>
          <w:color w:val="auto"/>
        </w:rPr>
        <w:t xml:space="preserve">образовательной работы в каждой возрастной группе. Они представлены в содержательном разделе. Каждая цель раскрывается через систему образовательных задач. Содержание программы охватывает все предусмотренные ФГОС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w:t>
      </w:r>
    </w:p>
    <w:p w:rsidR="002306D2" w:rsidRPr="00D3691D" w:rsidRDefault="002306D2" w:rsidP="00166AB6">
      <w:pPr>
        <w:pStyle w:val="Default"/>
        <w:rPr>
          <w:rFonts w:asciiTheme="majorHAnsi" w:hAnsiTheme="majorHAnsi"/>
          <w:color w:val="auto"/>
        </w:rPr>
      </w:pPr>
    </w:p>
    <w:p w:rsidR="00166AB6" w:rsidRPr="00D3691D" w:rsidRDefault="00166AB6" w:rsidP="00166AB6">
      <w:pPr>
        <w:pStyle w:val="Default"/>
        <w:rPr>
          <w:rFonts w:asciiTheme="majorHAnsi" w:hAnsiTheme="majorHAnsi"/>
          <w:color w:val="auto"/>
        </w:rPr>
      </w:pPr>
      <w:r w:rsidRPr="00D3691D">
        <w:rPr>
          <w:rFonts w:asciiTheme="majorHAnsi" w:hAnsiTheme="majorHAnsi"/>
          <w:b/>
          <w:bCs/>
          <w:color w:val="auto"/>
        </w:rPr>
        <w:t xml:space="preserve">1.3. Принципы и подходы к формированию программы. </w:t>
      </w: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Методологической основой программы являются: общепсихологическая теория деятельности А. Н. Леонтьева; культурно-исторический подход Л. С. Выготского. Центральная идея отечественной психологической школы — представление о творческом характере развития. Ребёнок рассматривается как субъект индивидуального развития, активно присваивающий культуру. </w:t>
      </w: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С этих позиций определены направления и границы педагогического воздействия взрослого. </w:t>
      </w: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Реализуется принцип развивающего образования. Коллектив стоит на позиции содействия психическому развитию ребёнка. </w:t>
      </w: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Психическое развитие рассматривается в русле теории А. Н. Леонтьева как становление деятельности, сознания и личности. Эти структурные единицы положены в основу формулирования целей деятельности педагогов. </w:t>
      </w: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Новизна программы заключается в том, что в качестве специальной поставлена цель поддержания у детей базовых мотиваций— познания, общения, созидания, а в старшем дошкольном возрасте — формирования мотивации учения. Эта работа требует собственных форм и приёмов, а также особой организации всего педагогического процесса. </w:t>
      </w: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В младшем дошкольном возрасте ключевой задачей является содействие становлению способности к самостоятельной постановке ребёнком целей — </w:t>
      </w: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целеполагания. Для формирования способов деятельности, которое требует многократного повторения, предложено использовать игровую мотивацию. </w:t>
      </w: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В процессе развития у ребёнка постепенно формируется способность к оценке результата своей деятельности, а также к оценке вложенного им труда и усердия. </w:t>
      </w:r>
    </w:p>
    <w:p w:rsidR="00166AB6" w:rsidRPr="00D3691D" w:rsidRDefault="00166AB6" w:rsidP="00166AB6">
      <w:pPr>
        <w:pStyle w:val="Default"/>
        <w:rPr>
          <w:rFonts w:asciiTheme="majorHAnsi" w:hAnsiTheme="majorHAnsi"/>
          <w:color w:val="auto"/>
        </w:rPr>
      </w:pPr>
      <w:r w:rsidRPr="00D3691D">
        <w:rPr>
          <w:rFonts w:asciiTheme="majorHAnsi" w:hAnsiTheme="majorHAnsi"/>
          <w:color w:val="auto"/>
        </w:rPr>
        <w:t xml:space="preserve">Организованные различным образом виды деятельности имеют большое значение для формирования способности к волевому контролю своего поведения в целом и становления произвольности основных психических функций — внимания и памяти, что является важным компонентом школьной готовности. Наконец, деятельность может быть организована как индивидуальная или как совместная. Совместная деятельность со сверстником и со взрослым — важное условие успешной реализации целого ряда задач, поставленных в программе. </w:t>
      </w:r>
    </w:p>
    <w:p w:rsidR="00166AB6" w:rsidRPr="00D3691D" w:rsidRDefault="00166AB6" w:rsidP="00166AB6">
      <w:pPr>
        <w:pStyle w:val="Default"/>
        <w:rPr>
          <w:rFonts w:asciiTheme="majorHAnsi" w:hAnsiTheme="majorHAnsi" w:cs="Calibri"/>
          <w:color w:val="auto"/>
        </w:rPr>
      </w:pPr>
      <w:r w:rsidRPr="00D3691D">
        <w:rPr>
          <w:rFonts w:asciiTheme="majorHAnsi" w:hAnsiTheme="majorHAnsi"/>
          <w:color w:val="auto"/>
        </w:rPr>
        <w:t xml:space="preserve">Сознание имеет многообразное содержание: это представления, знания, ценности, мысли. Для становления сознания ключевым фактором является развитие речи. Становление сознания связано с присвоением ребёнком культуры. Особым содержанием сознания </w:t>
      </w:r>
    </w:p>
    <w:p w:rsidR="00166AB6" w:rsidRPr="00D3691D" w:rsidRDefault="00166AB6" w:rsidP="0044758E">
      <w:pPr>
        <w:rPr>
          <w:rFonts w:asciiTheme="majorHAnsi" w:hAnsiTheme="majorHAnsi"/>
        </w:rPr>
      </w:pPr>
      <w:r w:rsidRPr="00D3691D">
        <w:rPr>
          <w:rFonts w:asciiTheme="majorHAnsi" w:hAnsiTheme="majorHAnsi"/>
        </w:rPr>
        <w:t xml:space="preserve">ребёнка становится его представление о себе самом, а также осознание им целей, мотивов, способов своей деятельности. Особое значение в старшем дошкольном возрасте имеет и становление знаково-символической функции, которое является важным компонентом школьной </w:t>
      </w:r>
      <w:r w:rsidRPr="00D3691D">
        <w:rPr>
          <w:rFonts w:asciiTheme="majorHAnsi" w:hAnsiTheme="majorHAnsi"/>
        </w:rPr>
        <w:lastRenderedPageBreak/>
        <w:t xml:space="preserve">зрелости и предполагает знакомство ребёнка с различными знаками, символами, в том числе буквами и цифрами. </w:t>
      </w:r>
    </w:p>
    <w:p w:rsidR="00166AB6" w:rsidRPr="00D3691D" w:rsidRDefault="00166AB6" w:rsidP="0044758E">
      <w:pPr>
        <w:rPr>
          <w:rFonts w:asciiTheme="majorHAnsi" w:hAnsiTheme="majorHAnsi"/>
        </w:rPr>
      </w:pPr>
      <w:r w:rsidRPr="00D3691D">
        <w:rPr>
          <w:rFonts w:asciiTheme="majorHAnsi" w:hAnsiTheme="majorHAnsi"/>
        </w:rPr>
        <w:t xml:space="preserve">Таким образом, содействие становлению сознания включает в себя работу по: развитию речи, охватывающую обогащение и расширение словаря; формированию грамматического строя речи; совершенствованию качества произносительной стороны речи; развитию связной речи; формированию речи как вербального компонента коммуникативных процессов. Важной частью этой работы в старшем дошкольном возрасте является разносторонняя подготовка к обучению грамоте, направленной на подготовку к овладению чтением и письмом; познавательному развитию ребёнка; интеллектуальному развитию ребёнка, включая формирование элементарных математических представлений, и развитию основ логического мышления; становлению морального сознания и системы ценностей. </w:t>
      </w:r>
    </w:p>
    <w:p w:rsidR="00166AB6" w:rsidRPr="00D3691D" w:rsidRDefault="00166AB6" w:rsidP="0044758E">
      <w:pPr>
        <w:rPr>
          <w:rFonts w:asciiTheme="majorHAnsi" w:hAnsiTheme="majorHAnsi"/>
        </w:rPr>
      </w:pPr>
      <w:r w:rsidRPr="00D3691D">
        <w:rPr>
          <w:rFonts w:asciiTheme="majorHAnsi" w:hAnsiTheme="majorHAnsi"/>
        </w:rPr>
        <w:t xml:space="preserve">За основу работы над программой взято представление В. Н. Мясищева о личности как системе трёх основных отношений человека: к окружающему миру, к другим людям, к самому себе. Формирование этих отношений — не только самостоятельная программная задача, но и важная составляющая программы по познавательному развитию детей. В окружающем мире целесообразно различать мир природы и мир, порождённый культурной деятельностью человека. В процессе работы формируются позитивные ценностные отношения: бережное отношение к продукту труда людей; уважительное, заботливое и ответственное отношение к природе; заинтересованное, эмоционально окрашенное личное эстетическое отношение к произведениям искусства. В процессе воспитания и образования обеспечивается формирование первичной идентичности личности как носителя национальной, российской и мировой культуры. </w:t>
      </w:r>
    </w:p>
    <w:p w:rsidR="00166AB6" w:rsidRPr="00D3691D" w:rsidRDefault="00166AB6" w:rsidP="0044758E">
      <w:pPr>
        <w:rPr>
          <w:rFonts w:asciiTheme="majorHAnsi" w:hAnsiTheme="majorHAnsi"/>
        </w:rPr>
      </w:pPr>
      <w:r w:rsidRPr="00D3691D">
        <w:rPr>
          <w:rFonts w:asciiTheme="majorHAnsi" w:hAnsiTheme="majorHAnsi"/>
        </w:rPr>
        <w:t xml:space="preserve">Среди отношений к другим людям выделяются отношение к взрослым и отношение к сверстникам. </w:t>
      </w:r>
    </w:p>
    <w:p w:rsidR="00166AB6" w:rsidRPr="00D3691D" w:rsidRDefault="00166AB6" w:rsidP="0044758E">
      <w:pPr>
        <w:rPr>
          <w:rFonts w:asciiTheme="majorHAnsi" w:hAnsiTheme="majorHAnsi"/>
        </w:rPr>
      </w:pPr>
      <w:r w:rsidRPr="00D3691D">
        <w:rPr>
          <w:rFonts w:asciiTheme="majorHAnsi" w:hAnsiTheme="majorHAnsi"/>
        </w:rPr>
        <w:t xml:space="preserve">Задача овладения личностно ориентированным стилем общения взрослого с детьми — одна из центральных в работе по Программе. Формы этого общения специфичны для каждой возрастной группы. Прежде всего в младшем дошкольном возрасте решается задача формирования доверия к взрослому как к источнику помощи, защиты и поддержки; на его основе возникает привязанность. </w:t>
      </w:r>
    </w:p>
    <w:p w:rsidR="00166AB6" w:rsidRPr="00D3691D" w:rsidRDefault="00166AB6" w:rsidP="0044758E">
      <w:pPr>
        <w:rPr>
          <w:rFonts w:asciiTheme="majorHAnsi" w:hAnsiTheme="majorHAnsi"/>
        </w:rPr>
      </w:pPr>
      <w:r w:rsidRPr="00D3691D">
        <w:rPr>
          <w:rFonts w:asciiTheme="majorHAnsi" w:hAnsiTheme="majorHAnsi"/>
        </w:rPr>
        <w:t xml:space="preserve">В старшем дошкольном возрасте формируется отношение ребёнка к взрослому как к человеку, который может ввести его в мир, пока недоступный непосредственному восприятию. Отношение к взрослому формируется как к авторитету в сфере знаний и культуры, навыков и способов деятельности. Это является предпосылкой формирования в дальнейшем позиции ученика. </w:t>
      </w:r>
    </w:p>
    <w:p w:rsidR="00166AB6" w:rsidRPr="00D3691D" w:rsidRDefault="00166AB6" w:rsidP="0044758E">
      <w:pPr>
        <w:rPr>
          <w:rFonts w:asciiTheme="majorHAnsi" w:hAnsiTheme="majorHAnsi"/>
        </w:rPr>
      </w:pPr>
      <w:r w:rsidRPr="00D3691D">
        <w:rPr>
          <w:rFonts w:asciiTheme="majorHAnsi" w:hAnsiTheme="majorHAnsi"/>
        </w:rPr>
        <w:t>Отношение к сверстникам формируется на основе уважения равных прав всех детей. Задача педагога — обеспечивать соблюдение прав каждого ребёнка всеми другими детьми и взрослыми. Этому способствует установление определённых норм жизни группы, основанных на уважении взрослого к ребёнку и детей друг к другу. Общая атмосфера доброжелательности создаётся за счёт отношения взрослого к детям и поддерживается через введение добрых традиций жизни группы. Становление отношения к самому себе включает формирование образа Я самооценки, образа своего будущего. Уважение как норма отношений взрослого к каждому ребёнку развивает в детях чувство собственного достоинства. Уверенность в своих силах, способностях, возможнос</w:t>
      </w:r>
      <w:r w:rsidR="00513FCB" w:rsidRPr="00D3691D">
        <w:rPr>
          <w:rFonts w:asciiTheme="majorHAnsi" w:hAnsiTheme="majorHAnsi"/>
        </w:rPr>
        <w:t xml:space="preserve">тях </w:t>
      </w:r>
      <w:r w:rsidRPr="00D3691D">
        <w:rPr>
          <w:rFonts w:asciiTheme="majorHAnsi" w:hAnsiTheme="majorHAnsi"/>
        </w:rPr>
        <w:t xml:space="preserve">важная предпосылка успешности в любом виде деятельности, который всегда связан с необходимостью преодоления временных трудностей. От поведения педагога зависит очень многое. В дошкольном возрасте необходимо и обязательно различать оценку результата (продукта) деятельности и общую оценку ребёнка как личности. </w:t>
      </w:r>
    </w:p>
    <w:p w:rsidR="00166AB6" w:rsidRPr="00D3691D" w:rsidRDefault="00166AB6" w:rsidP="0044758E">
      <w:pPr>
        <w:rPr>
          <w:rFonts w:asciiTheme="majorHAnsi" w:hAnsiTheme="majorHAnsi"/>
        </w:rPr>
      </w:pPr>
      <w:r w:rsidRPr="00D3691D">
        <w:rPr>
          <w:rFonts w:asciiTheme="majorHAnsi" w:hAnsiTheme="majorHAnsi"/>
        </w:rPr>
        <w:lastRenderedPageBreak/>
        <w:t xml:space="preserve">Работа носит системный и комплексный характер и обеспечивает социально-коммуникативное развитие ребёнка в рамках возрастных возможностей и коммуникативную готовность к школе в качестве результата. </w:t>
      </w:r>
    </w:p>
    <w:p w:rsidR="00166AB6" w:rsidRPr="00D3691D" w:rsidRDefault="00166AB6" w:rsidP="0044758E">
      <w:pPr>
        <w:rPr>
          <w:rFonts w:asciiTheme="majorHAnsi" w:hAnsiTheme="majorHAnsi"/>
        </w:rPr>
      </w:pPr>
      <w:r w:rsidRPr="00D3691D">
        <w:rPr>
          <w:rFonts w:asciiTheme="majorHAnsi" w:hAnsiTheme="majorHAnsi"/>
        </w:rPr>
        <w:t xml:space="preserve">Образование детей дошкольного возраста согласно новому Федеральному закону «Об образовании в Российской Федерации» представляет собой самоценный уровень. Одним из результатов системной и поступательной работы педагогов на протяжении всего периода дошкольного детства должно стать появление у детей старшего дошкольного возраста нового комплексного качества — готовности к обучению в школе. </w:t>
      </w:r>
    </w:p>
    <w:p w:rsidR="00166AB6" w:rsidRPr="00D3691D" w:rsidRDefault="00166AB6" w:rsidP="0044758E">
      <w:pPr>
        <w:rPr>
          <w:rFonts w:asciiTheme="majorHAnsi" w:hAnsiTheme="majorHAnsi"/>
        </w:rPr>
      </w:pPr>
      <w:r w:rsidRPr="00D3691D">
        <w:rPr>
          <w:rFonts w:asciiTheme="majorHAnsi" w:hAnsiTheme="majorHAnsi"/>
        </w:rPr>
        <w:t xml:space="preserve">Деятельность учения в отечественной научной традиции характеризуется как направленная «прежде всего на изменение самого ученика». Адекватный мотив такой деятельности — «мотив собственного роста, собственного совершенствования» Можно назвать его мотивом повышения своей компетентности. Задача формирования школьной зрелости решается в программе комплексно. Она включает в себя: развитие коммуникативных навыков; формирование навыков самообслуживания; знакомство с основами безопасности жизнедеятельности; развитие речи; развитие произвольности, умения управлять своим поведением, подчиняться правилу, работать по образцу и по словесной инструкции; специальную подготовку, включающую формирование элементарных математических представлений, развитие начал логического мышления, подготовку к обучению грамоте и познавательное развитие. </w:t>
      </w:r>
    </w:p>
    <w:p w:rsidR="00166AB6" w:rsidRPr="00D3691D" w:rsidRDefault="00166AB6" w:rsidP="0044758E">
      <w:pPr>
        <w:rPr>
          <w:rFonts w:asciiTheme="majorHAnsi" w:hAnsiTheme="majorHAnsi"/>
        </w:rPr>
      </w:pPr>
      <w:r w:rsidRPr="00D3691D">
        <w:rPr>
          <w:rFonts w:asciiTheme="majorHAnsi" w:hAnsiTheme="majorHAnsi"/>
          <w:b/>
          <w:bCs/>
        </w:rPr>
        <w:t xml:space="preserve">1.4. Характеристики особенностей развития детей раннего и дошкольного возраста. </w:t>
      </w:r>
    </w:p>
    <w:p w:rsidR="00166AB6" w:rsidRPr="00D3691D" w:rsidRDefault="00166AB6" w:rsidP="0044758E">
      <w:pPr>
        <w:rPr>
          <w:rFonts w:asciiTheme="majorHAnsi" w:hAnsiTheme="majorHAnsi"/>
        </w:rPr>
      </w:pPr>
      <w:r w:rsidRPr="002306D2">
        <w:rPr>
          <w:rFonts w:asciiTheme="majorHAnsi" w:hAnsiTheme="majorHAnsi"/>
          <w:b/>
          <w:bCs/>
          <w:sz w:val="20"/>
        </w:rPr>
        <w:t>РАННИЙ ВОЗРАСТ</w:t>
      </w:r>
      <w:r w:rsidRPr="00D3691D">
        <w:rPr>
          <w:rFonts w:asciiTheme="majorHAnsi" w:hAnsiTheme="majorHAnsi"/>
          <w:b/>
          <w:bCs/>
        </w:rPr>
        <w:t xml:space="preserve">: 1—2 года (Непоседа) </w:t>
      </w:r>
    </w:p>
    <w:p w:rsidR="00166AB6" w:rsidRPr="00D3691D" w:rsidRDefault="00166AB6" w:rsidP="0044758E">
      <w:pPr>
        <w:rPr>
          <w:rFonts w:asciiTheme="majorHAnsi" w:hAnsiTheme="majorHAnsi"/>
        </w:rPr>
      </w:pPr>
      <w:r w:rsidRPr="00D3691D">
        <w:rPr>
          <w:rFonts w:asciiTheme="majorHAnsi" w:hAnsiTheme="majorHAnsi"/>
        </w:rPr>
        <w:t xml:space="preserve">Ключ возраста. Активность, инициативность и самостоятельность ребёнка определяется возможностями его самостоятельного перемещения в пространстве. </w:t>
      </w:r>
    </w:p>
    <w:p w:rsidR="00166AB6" w:rsidRPr="00D3691D" w:rsidRDefault="00166AB6" w:rsidP="0044758E">
      <w:pPr>
        <w:rPr>
          <w:rFonts w:asciiTheme="majorHAnsi" w:hAnsiTheme="majorHAnsi"/>
        </w:rPr>
      </w:pPr>
      <w:r w:rsidRPr="00D3691D">
        <w:rPr>
          <w:rFonts w:asciiTheme="majorHAnsi" w:hAnsiTheme="majorHAnsi"/>
          <w:b/>
          <w:bCs/>
        </w:rPr>
        <w:t xml:space="preserve">Эмоции. </w:t>
      </w:r>
    </w:p>
    <w:p w:rsidR="00166AB6" w:rsidRPr="00D3691D" w:rsidRDefault="00166AB6" w:rsidP="0044758E">
      <w:pPr>
        <w:rPr>
          <w:rFonts w:asciiTheme="majorHAnsi" w:hAnsiTheme="majorHAnsi"/>
        </w:rPr>
      </w:pPr>
      <w:r w:rsidRPr="00D3691D">
        <w:rPr>
          <w:rFonts w:asciiTheme="majorHAnsi" w:hAnsiTheme="majorHAnsi"/>
        </w:rPr>
        <w:t xml:space="preserve">Реакции ребёнка непосредственны и немедленны. Эмоции отличает переключаемость. Ребёнок охотно вступает в эмоциональный контакт. Имитирует действия взрослого с предметами быта («говорит» по телефону, нажимает на пульт телевизора). Помогает убирать игрушки. Подносит ложку ко рту, самостоятельно снимает обувь. Наблюдает за другими детьми, вовлекается в параллельную игру. </w:t>
      </w:r>
    </w:p>
    <w:p w:rsidR="00166AB6" w:rsidRPr="00D3691D" w:rsidRDefault="00166AB6" w:rsidP="0044758E">
      <w:pPr>
        <w:rPr>
          <w:rFonts w:asciiTheme="majorHAnsi" w:hAnsiTheme="majorHAnsi"/>
        </w:rPr>
      </w:pPr>
      <w:r w:rsidRPr="00D3691D">
        <w:rPr>
          <w:rFonts w:asciiTheme="majorHAnsi" w:hAnsiTheme="majorHAnsi"/>
          <w:b/>
          <w:bCs/>
        </w:rPr>
        <w:t xml:space="preserve">Восприятие. </w:t>
      </w:r>
    </w:p>
    <w:p w:rsidR="00166AB6" w:rsidRPr="00D3691D" w:rsidRDefault="00166AB6" w:rsidP="0044758E">
      <w:pPr>
        <w:rPr>
          <w:rFonts w:asciiTheme="majorHAnsi" w:hAnsiTheme="majorHAnsi" w:cs="Calibri"/>
        </w:rPr>
      </w:pPr>
      <w:r w:rsidRPr="00D3691D">
        <w:rPr>
          <w:rFonts w:asciiTheme="majorHAnsi" w:hAnsiTheme="majorHAnsi"/>
        </w:rPr>
        <w:t xml:space="preserve">Рассматривает и узнаёт предметы и игрушки. Различает знакомые предметы и игрушки на однопредметных картинках. Трогает руками собственное отражение в зеркале. Усваивает назначение и способы употребления окружающих предметов, т. е. осуществляет элементарные предметные действия (ставит кубик на кубик; снимает кольца со стержня пирамидки и надевает; катает машинку). Услышав знакомое слово со значением называния, ребёнок смотрит в сторону названного близкого человека или предмета. </w:t>
      </w:r>
      <w:r w:rsidRPr="00D3691D">
        <w:rPr>
          <w:rFonts w:asciiTheme="majorHAnsi" w:hAnsiTheme="majorHAnsi" w:cs="Calibri"/>
        </w:rPr>
        <w:t xml:space="preserve"> </w:t>
      </w:r>
    </w:p>
    <w:p w:rsidR="00166AB6" w:rsidRPr="00D3691D" w:rsidRDefault="00166AB6" w:rsidP="0044758E">
      <w:pPr>
        <w:rPr>
          <w:rFonts w:asciiTheme="majorHAnsi" w:hAnsiTheme="majorHAnsi"/>
        </w:rPr>
      </w:pPr>
      <w:r w:rsidRPr="00D3691D">
        <w:rPr>
          <w:rFonts w:asciiTheme="majorHAnsi" w:hAnsiTheme="majorHAnsi"/>
        </w:rPr>
        <w:t xml:space="preserve">Правильно реагирует на просьбы взрослого. К 2 годам ребёнок соотносит игрушку и предметную картинку («Дай такую»). Сличает предметы по цвету, величине, форме. Хорошо слышит звуки окружающей действительности, реагирует на них и различает их. </w:t>
      </w:r>
    </w:p>
    <w:p w:rsidR="00166AB6" w:rsidRPr="00D3691D" w:rsidRDefault="00166AB6" w:rsidP="0044758E">
      <w:pPr>
        <w:rPr>
          <w:rFonts w:asciiTheme="majorHAnsi" w:hAnsiTheme="majorHAnsi"/>
        </w:rPr>
      </w:pPr>
      <w:r w:rsidRPr="00D3691D">
        <w:rPr>
          <w:rFonts w:asciiTheme="majorHAnsi" w:hAnsiTheme="majorHAnsi"/>
          <w:b/>
          <w:bCs/>
        </w:rPr>
        <w:t xml:space="preserve">Внимание. </w:t>
      </w:r>
    </w:p>
    <w:p w:rsidR="00166AB6" w:rsidRPr="00D3691D" w:rsidRDefault="00166AB6" w:rsidP="0044758E">
      <w:pPr>
        <w:rPr>
          <w:rFonts w:asciiTheme="majorHAnsi" w:hAnsiTheme="majorHAnsi"/>
        </w:rPr>
      </w:pPr>
      <w:r w:rsidRPr="00D3691D">
        <w:rPr>
          <w:rFonts w:asciiTheme="majorHAnsi" w:hAnsiTheme="majorHAnsi"/>
        </w:rPr>
        <w:lastRenderedPageBreak/>
        <w:t xml:space="preserve">Получив возможность самостоятельно перемещаться в пространстве, ребёнок более активно включается в процесс познания окружающего мира. В этот период внимание ребёнка всё ещё слабое, неустойчивое, носит непроизвольный характер. Оно не требует каких-либо усилий, являясь лишь реакцией на всё необычное, яркое или представляющее угрозу. Длительность сосредоточения внимания ребёнка на объекте — 2—3 минуты. Отличительной особенностью внимания ребёнка этого возраста является его ригидность, трудности переключения с одного действия на другое. </w:t>
      </w:r>
    </w:p>
    <w:p w:rsidR="00166AB6" w:rsidRPr="00D3691D" w:rsidRDefault="00166AB6" w:rsidP="0044758E">
      <w:pPr>
        <w:rPr>
          <w:rFonts w:asciiTheme="majorHAnsi" w:hAnsiTheme="majorHAnsi"/>
        </w:rPr>
      </w:pPr>
      <w:r w:rsidRPr="00D3691D">
        <w:rPr>
          <w:rFonts w:asciiTheme="majorHAnsi" w:hAnsiTheme="majorHAnsi"/>
          <w:b/>
          <w:bCs/>
        </w:rPr>
        <w:t xml:space="preserve">Память. </w:t>
      </w:r>
    </w:p>
    <w:p w:rsidR="00166AB6" w:rsidRPr="00D3691D" w:rsidRDefault="00166AB6" w:rsidP="0044758E">
      <w:pPr>
        <w:rPr>
          <w:rFonts w:asciiTheme="majorHAnsi" w:hAnsiTheme="majorHAnsi"/>
        </w:rPr>
      </w:pPr>
      <w:r w:rsidRPr="00D3691D">
        <w:rPr>
          <w:rFonts w:asciiTheme="majorHAnsi" w:hAnsiTheme="majorHAnsi"/>
        </w:rPr>
        <w:t xml:space="preserve">Годовалый ребёнок делает первые попытки узнавания близких взрослых (кроме родителей). В этот период активно идёт процесс развития нервной системы, благодаря чему увеличивается объём и прочность запоминания. Быстрому обогащению опыта ребёнка способствует в особенности освоение ходьбы. На втором году жизни формируются основы образной памяти, поэтому первые осознанные воспоминания относятся именно к этому периоду детства. </w:t>
      </w:r>
    </w:p>
    <w:p w:rsidR="00166AB6" w:rsidRPr="00D3691D" w:rsidRDefault="00166AB6" w:rsidP="0044758E">
      <w:pPr>
        <w:rPr>
          <w:rFonts w:asciiTheme="majorHAnsi" w:hAnsiTheme="majorHAnsi"/>
        </w:rPr>
      </w:pPr>
      <w:r w:rsidRPr="00D3691D">
        <w:rPr>
          <w:rFonts w:asciiTheme="majorHAnsi" w:hAnsiTheme="majorHAnsi"/>
          <w:b/>
          <w:bCs/>
        </w:rPr>
        <w:t xml:space="preserve">Речь. </w:t>
      </w:r>
    </w:p>
    <w:p w:rsidR="00166AB6" w:rsidRPr="00D3691D" w:rsidRDefault="00166AB6" w:rsidP="0044758E">
      <w:pPr>
        <w:rPr>
          <w:rFonts w:asciiTheme="majorHAnsi" w:hAnsiTheme="majorHAnsi"/>
        </w:rPr>
      </w:pPr>
      <w:r w:rsidRPr="00D3691D">
        <w:rPr>
          <w:rFonts w:asciiTheme="majorHAnsi" w:hAnsiTheme="majorHAnsi"/>
        </w:rPr>
        <w:t xml:space="preserve">В активном словаре ребёнка начала второго года жизни примерно 8—10 слов, в 2 года — 200—400 слов. Развитие речи на втором году жизни включено в практическую деятельность по освоению предметов. Если связывать действие или предмет со словом-названием, то ребёнок осмысливает эти слова, они становятся обозначением действий. Быстро нарастает понимание ребёнком обращённой речи, легко устанавливается связь между предметами, действиями и их словесным обозначением. Ребёнок начинает понимать речь взрослого, не подкреплённую приходят общеупотребительные. Слова претерпевают грамматические трансформации. При общении начинается использование простых фраз сначала из двух, а потом из трёх ситуацией. Ему доступен смысл целых предложений о событиях и явлениях из его личного опыта. К 2 годам малыш способен понять небольшой рассказ без иллюстраций, что свидетельствует о более прочной связи слов с обозначаемыми ими предметами и действиями. Его деятельность может регулироваться словесно. К 2 годам на смену облегчённым словам слов. Речь эмоциональна и интонационно более выразительна. Она становится средством общения, а также выполняет сопроводительную функцию в процессе жизнедеятельности. К концу периода малыш начинает точнее обобщать предметы, группирует по просьбе взрослого однородные объекты; начинает выполнять действия только по слову, без наглядного подкрепления и показа. </w:t>
      </w:r>
    </w:p>
    <w:p w:rsidR="00166AB6" w:rsidRPr="00D3691D" w:rsidRDefault="00166AB6" w:rsidP="0044758E">
      <w:pPr>
        <w:rPr>
          <w:rFonts w:asciiTheme="majorHAnsi" w:hAnsiTheme="majorHAnsi"/>
        </w:rPr>
      </w:pPr>
      <w:r w:rsidRPr="00D3691D">
        <w:rPr>
          <w:rFonts w:asciiTheme="majorHAnsi" w:hAnsiTheme="majorHAnsi"/>
          <w:b/>
          <w:bCs/>
        </w:rPr>
        <w:t xml:space="preserve">Мышление. </w:t>
      </w:r>
    </w:p>
    <w:p w:rsidR="00166AB6" w:rsidRPr="00D3691D" w:rsidRDefault="00166AB6" w:rsidP="0044758E">
      <w:pPr>
        <w:rPr>
          <w:rFonts w:asciiTheme="majorHAnsi" w:hAnsiTheme="majorHAnsi" w:cs="Calibri"/>
        </w:rPr>
      </w:pPr>
      <w:r w:rsidRPr="00D3691D">
        <w:rPr>
          <w:rFonts w:asciiTheme="majorHAnsi" w:hAnsiTheme="majorHAnsi"/>
        </w:rPr>
        <w:t xml:space="preserve">На основе развития речи развивается наглядно-действенное мышление. Действуя с разнообразными предметами, слыша от взрослых их названия, определение их свойств, ребёнок развивает мышление — различение, сравнение, установление сходства признаков предметов. Развивается и очень существенная функция речи — обобщение предметов по их основным признакам, но пока только в понимаемой речи. К 2 годам при помощи речи и на основе расширяющегося опыта ребёнок начинает делать сравнения, определять сходство и различия предметов, обобщать предметы не только в понимаемой, но и в активной речи, устанавливать связь между некоторыми явлениями — всё это отражает дальнейшее развитие мышления. </w:t>
      </w:r>
    </w:p>
    <w:p w:rsidR="00166AB6" w:rsidRPr="00D3691D" w:rsidRDefault="00166AB6" w:rsidP="0044758E">
      <w:pPr>
        <w:rPr>
          <w:rFonts w:asciiTheme="majorHAnsi" w:hAnsiTheme="majorHAnsi"/>
        </w:rPr>
      </w:pPr>
      <w:r w:rsidRPr="00D3691D">
        <w:rPr>
          <w:rFonts w:asciiTheme="majorHAnsi" w:hAnsiTheme="majorHAnsi"/>
          <w:b/>
          <w:bCs/>
        </w:rPr>
        <w:t xml:space="preserve">Деятельность. </w:t>
      </w:r>
    </w:p>
    <w:p w:rsidR="00166AB6" w:rsidRPr="00D3691D" w:rsidRDefault="00166AB6" w:rsidP="0044758E">
      <w:pPr>
        <w:rPr>
          <w:rFonts w:asciiTheme="majorHAnsi" w:hAnsiTheme="majorHAnsi"/>
        </w:rPr>
      </w:pPr>
      <w:r w:rsidRPr="00D3691D">
        <w:rPr>
          <w:rFonts w:asciiTheme="majorHAnsi" w:hAnsiTheme="majorHAnsi"/>
        </w:rPr>
        <w:t xml:space="preserve">В этот период наиболее интенсивно происходит формирование предметной деятельности. Ребёнок использует предметы по функциональному назначению. Выполняет соотносящие действия (с матрёшкой, кубиками-вкладышами), а также процессуальные действия. В 1—1,5 года </w:t>
      </w:r>
      <w:r w:rsidRPr="00D3691D">
        <w:rPr>
          <w:rFonts w:asciiTheme="majorHAnsi" w:hAnsiTheme="majorHAnsi"/>
        </w:rPr>
        <w:lastRenderedPageBreak/>
        <w:t xml:space="preserve">игровые действия основаны на физических свойствах предметов и игрушек (дети их катают, стучат ими, в большой предмет вкладывают маленький и т. п.). Постепенно дети начинают отображать в игре не только физические свойства, но и социальное назначение отдельных предметов (катают машину, коляску, везут груз и т. п.). Затем ребёнку становится интересно отражение в игре смысловых, сюжетных связей между предметами. Теперь ребёнок сажает в машину или коляску куклу или мишку и катает их, а потом кормит и т. п. В 1,5—2 года дети начинают пользоваться предметами-заместителями (палочка-термометр, кубик-мыло и т. п.), к 2 годам — воображаемыми предметами. Ребёнок переходит от элементарной ориентировочной реакции: «Что такое?» — к элементарному ориентировочно-исследовательскому действию: «Что с этим можно делать?» Объект сосредоточения — как взрослый, так и предметы, их признаки и действия с предметами. </w:t>
      </w:r>
    </w:p>
    <w:p w:rsidR="00166AB6" w:rsidRPr="00D3691D" w:rsidRDefault="00166AB6" w:rsidP="0044758E">
      <w:pPr>
        <w:rPr>
          <w:rFonts w:asciiTheme="majorHAnsi" w:hAnsiTheme="majorHAnsi"/>
        </w:rPr>
      </w:pPr>
      <w:r w:rsidRPr="00D3691D">
        <w:rPr>
          <w:rFonts w:asciiTheme="majorHAnsi" w:hAnsiTheme="majorHAnsi"/>
          <w:b/>
          <w:bCs/>
        </w:rPr>
        <w:t xml:space="preserve">Сознание. </w:t>
      </w:r>
    </w:p>
    <w:p w:rsidR="00166AB6" w:rsidRPr="00D3691D" w:rsidRDefault="00166AB6" w:rsidP="0044758E">
      <w:pPr>
        <w:rPr>
          <w:rFonts w:asciiTheme="majorHAnsi" w:hAnsiTheme="majorHAnsi"/>
        </w:rPr>
      </w:pPr>
      <w:r w:rsidRPr="00D3691D">
        <w:rPr>
          <w:rFonts w:asciiTheme="majorHAnsi" w:hAnsiTheme="majorHAnsi"/>
        </w:rPr>
        <w:t xml:space="preserve">Содержание сознания в значительной мере заполняется в результате сенсорного опыта ребёнка. Разнообразие и полимодальность сенсорных впечатлений, которые получают все анализаторные системы, имеет большое значение для его развития. По мере развития речи накопленные чувственные образы приобретают свои словесные обозначения и смыслы («Из чашки пьют»). </w:t>
      </w:r>
    </w:p>
    <w:p w:rsidR="00166AB6" w:rsidRPr="00D3691D" w:rsidRDefault="00166AB6" w:rsidP="0044758E">
      <w:pPr>
        <w:rPr>
          <w:rFonts w:asciiTheme="majorHAnsi" w:hAnsiTheme="majorHAnsi"/>
        </w:rPr>
      </w:pPr>
      <w:r w:rsidRPr="00D3691D">
        <w:rPr>
          <w:rFonts w:asciiTheme="majorHAnsi" w:hAnsiTheme="majorHAnsi"/>
          <w:b/>
          <w:bCs/>
        </w:rPr>
        <w:t xml:space="preserve">Личность. </w:t>
      </w:r>
    </w:p>
    <w:p w:rsidR="00166AB6" w:rsidRPr="00D3691D" w:rsidRDefault="00166AB6" w:rsidP="0044758E">
      <w:pPr>
        <w:rPr>
          <w:rFonts w:asciiTheme="majorHAnsi" w:hAnsiTheme="majorHAnsi"/>
        </w:rPr>
      </w:pPr>
      <w:r w:rsidRPr="00D3691D">
        <w:rPr>
          <w:rFonts w:asciiTheme="majorHAnsi" w:hAnsiTheme="majorHAnsi"/>
        </w:rPr>
        <w:t xml:space="preserve">К 2 годам происходит осознание своего Я, понимание различий между девочками и мальчиками, отношений «взрослый — ребёнок — родитель». Возникающие таким образом отношения являются необходимой предпосылкой для развития чувства семьи, соотносимого, в свою очередь, с чувством рода и более широко с чувством человеческой общности. </w:t>
      </w:r>
    </w:p>
    <w:p w:rsidR="00166AB6" w:rsidRPr="002306D2" w:rsidRDefault="00166AB6" w:rsidP="0044758E">
      <w:pPr>
        <w:rPr>
          <w:rFonts w:asciiTheme="majorHAnsi" w:hAnsiTheme="majorHAnsi"/>
          <w:i/>
        </w:rPr>
      </w:pPr>
      <w:r w:rsidRPr="002306D2">
        <w:rPr>
          <w:rFonts w:asciiTheme="majorHAnsi" w:hAnsiTheme="majorHAnsi"/>
          <w:b/>
          <w:bCs/>
          <w:i/>
        </w:rPr>
        <w:t xml:space="preserve">1 –ая младшая группа: 2—3 года («Думаю, действуя») </w:t>
      </w:r>
    </w:p>
    <w:p w:rsidR="00166AB6" w:rsidRPr="00D3691D" w:rsidRDefault="00166AB6" w:rsidP="0044758E">
      <w:pPr>
        <w:rPr>
          <w:rFonts w:asciiTheme="majorHAnsi" w:hAnsiTheme="majorHAnsi"/>
        </w:rPr>
      </w:pPr>
      <w:r w:rsidRPr="00D3691D">
        <w:rPr>
          <w:rFonts w:asciiTheme="majorHAnsi" w:hAnsiTheme="majorHAnsi"/>
        </w:rPr>
        <w:t xml:space="preserve">Ключ возраста. До 5 лет все основные психические процессы — внимание, память, мышление — носят у ребёнка непроизвольный характер. Это означает, что он не может по собственному желанию сосредоточиться или запомнить, а обращает внимание только на то, что само привлекло его внимание, запоминает то, что «само запоминается» и т. п. Это важнейшая особенность, которая определяет характер используемых в работе с детьми методических приёмов. </w:t>
      </w:r>
    </w:p>
    <w:p w:rsidR="00166AB6" w:rsidRPr="00D3691D" w:rsidRDefault="00166AB6" w:rsidP="0044758E">
      <w:pPr>
        <w:rPr>
          <w:rFonts w:asciiTheme="majorHAnsi" w:hAnsiTheme="majorHAnsi" w:cs="Calibri"/>
        </w:rPr>
      </w:pPr>
      <w:r w:rsidRPr="00D3691D">
        <w:rPr>
          <w:rFonts w:asciiTheme="majorHAnsi" w:hAnsiTheme="majorHAnsi"/>
          <w:b/>
          <w:bCs/>
        </w:rPr>
        <w:t xml:space="preserve">Эмоции. </w:t>
      </w:r>
    </w:p>
    <w:p w:rsidR="00166AB6" w:rsidRPr="00D3691D" w:rsidRDefault="00166AB6" w:rsidP="0044758E">
      <w:pPr>
        <w:rPr>
          <w:rFonts w:asciiTheme="majorHAnsi" w:hAnsiTheme="majorHAnsi"/>
        </w:rPr>
      </w:pPr>
      <w:r w:rsidRPr="00D3691D">
        <w:rPr>
          <w:rFonts w:asciiTheme="majorHAnsi" w:hAnsiTheme="majorHAnsi"/>
        </w:rPr>
        <w:t xml:space="preserve">Ребёнок проявляет свои эмоции немедленно, ярко и непосредственно. Он не способен произвольно контролировать эти проявления и не может по своей воле «немедленно прекратить», как от него иногда требуют взрослые. Если эмоция слишком сильна и захватила ребёнка, он нуждается в том, чтобы взрослый помог ему успокоиться, восстановить равновесие. В этом возрасте его легко отвлечь и переключить с одного состояния на другое. Причины негативных эмоций у малышей часто связаны с физическим состоянием. Упал и ушибся — плачет. Не выспался, проголодался, давит тесная обувь или «кусает» раздражающий нежную кожу шерстяной свитер —хнычет, ноет и т. п. Всё чаще педагоги отмечают, что дети реагируют плохим или неустойчивым настроением на смену погоды, перепады давления, вспышки солнечной активности, магнитные бури, полнолуние и новолуние и другие природные факторы. После начала кризиса 3 лет вспышки негативных эмоций сопровождают также попытки взрослых навязать ребёнку свою волю. Положительные эмоции также в значительной степени связаны с сенсорными впечатлениями: вкусная любимая еда, приятные запахи (например, цветов или духов), приятный физический контакт со взрослым, активное движение, пение, лёгкая и весёлая музыка, осязание приятных на ощупь тканей или материалов, из которых сделаны мягкие </w:t>
      </w:r>
      <w:r w:rsidRPr="00D3691D">
        <w:rPr>
          <w:rFonts w:asciiTheme="majorHAnsi" w:hAnsiTheme="majorHAnsi"/>
        </w:rPr>
        <w:lastRenderedPageBreak/>
        <w:t xml:space="preserve">игрушки или которыми они наполнены внутри (например, перекатывающиеся шарики), для некоторых детей — купание. Для поддержания ровного положительного эмоционального фона очень важно соблюдение чёткого и соответствующего возрастным физиологическим особенностям и ритмам режима. В этом возрасте у многих детей проявляются возрастающие страхи — темноты, чудовищ, больших и лохматых существ, собак и т. п. Ребёнок может испугаться неожиданного резкого громкого звука, движения. </w:t>
      </w:r>
    </w:p>
    <w:p w:rsidR="00166AB6" w:rsidRPr="00D3691D" w:rsidRDefault="00166AB6" w:rsidP="0044758E">
      <w:pPr>
        <w:rPr>
          <w:rFonts w:asciiTheme="majorHAnsi" w:hAnsiTheme="majorHAnsi"/>
        </w:rPr>
      </w:pPr>
      <w:r w:rsidRPr="00D3691D">
        <w:rPr>
          <w:rFonts w:asciiTheme="majorHAnsi" w:hAnsiTheme="majorHAnsi"/>
          <w:b/>
          <w:bCs/>
        </w:rPr>
        <w:t xml:space="preserve">Восприятие. </w:t>
      </w:r>
    </w:p>
    <w:p w:rsidR="00166AB6" w:rsidRPr="00D3691D" w:rsidRDefault="00166AB6" w:rsidP="0044758E">
      <w:pPr>
        <w:rPr>
          <w:rFonts w:asciiTheme="majorHAnsi" w:hAnsiTheme="majorHAnsi"/>
        </w:rPr>
      </w:pPr>
      <w:r w:rsidRPr="00D3691D">
        <w:rPr>
          <w:rFonts w:asciiTheme="majorHAnsi" w:hAnsiTheme="majorHAnsi"/>
        </w:rPr>
        <w:t xml:space="preserve">Для детей третьего года жизни восприятие ещё не является самостоятельным процессом и включено в решение разных предметно-практических задач. Восприятие характеризуется: во-первых, тем, что оно ориентировано на так называемые смысловые признаки предметов, те, которые выступают на первый план. Так, при виде машины-бетономешалки ребёнок схватывает только вращающуюся ёмкость и ручками воспроизводит это движение. А рассматривая фигурку оленя, выделяет только большие рога и не ориентируется на другие признаки; во-вторых, предметы и явления воспринимаются целостно, без выделения частей или отдельных сенсорных свойств (цвета, величины и т. д.). Очень важным, хотя внешне малозаметным, является появление взаимодействия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 при восприятии и различении речи. Интенсивно развивается фонематический слух. Но это положительное явление (без фонематического слуха невозможно развитие речи) даёт негативный побочный эффект — несколько тормозится развитие звуко-высотного слуха. Постепенно увеличиваются острота зрения и различение цветов. </w:t>
      </w:r>
    </w:p>
    <w:p w:rsidR="00166AB6" w:rsidRPr="00D3691D" w:rsidRDefault="00166AB6" w:rsidP="0044758E">
      <w:pPr>
        <w:rPr>
          <w:rFonts w:asciiTheme="majorHAnsi" w:hAnsiTheme="majorHAnsi"/>
        </w:rPr>
      </w:pPr>
      <w:r w:rsidRPr="00D3691D">
        <w:rPr>
          <w:rFonts w:asciiTheme="majorHAnsi" w:hAnsiTheme="majorHAnsi"/>
          <w:b/>
          <w:bCs/>
        </w:rPr>
        <w:t xml:space="preserve">Внимание. </w:t>
      </w:r>
    </w:p>
    <w:p w:rsidR="00166AB6" w:rsidRPr="00D3691D" w:rsidRDefault="00166AB6" w:rsidP="0044758E">
      <w:pPr>
        <w:rPr>
          <w:rFonts w:asciiTheme="majorHAnsi" w:hAnsiTheme="majorHAnsi" w:cs="Calibri"/>
        </w:rPr>
      </w:pPr>
      <w:r w:rsidRPr="00D3691D">
        <w:rPr>
          <w:rFonts w:asciiTheme="majorHAnsi" w:hAnsiTheme="majorHAnsi"/>
        </w:rPr>
        <w:t xml:space="preserve">У детей третьего года жизни внимание очень не похоже на то, которое наблюдается у взрослых. Дети просто не понимают, что это значит — заставить себя быть внимательным, т. е. произвольно направлять и удерживать своё внимание на объекте. Они внимательны не потому, что хотят, а потому, что объект приковал их внимание к себе. Устойчивость внимания зависит от их интереса к объекту. На интересном для них деле даже такие малыши могут сосредоточиваться до 20—25 минут. Но никакого насилия со стороны их внимание не терпит. Направить его на что-либо путём словесного указания «посмотри» или «послушай» очень трудно. Переключить на другой предмет с помощью словесной инструкции можно только при условии её многократных повторений. Именно поэтому детям этого возраста так сложно немедленно выполнить просьбу принести что-либо, убрать игрушки и т. п. Объём внимания очень невелик. Если взрослый может одновременно удерживать в поле своего внимания до шести разных объектов, то малыш — всего один-единственный объект. </w:t>
      </w:r>
    </w:p>
    <w:p w:rsidR="00166AB6" w:rsidRPr="00D3691D" w:rsidRDefault="00166AB6" w:rsidP="0044758E">
      <w:pPr>
        <w:rPr>
          <w:rFonts w:asciiTheme="majorHAnsi" w:hAnsiTheme="majorHAnsi"/>
        </w:rPr>
      </w:pPr>
      <w:r w:rsidRPr="00D3691D">
        <w:rPr>
          <w:rFonts w:asciiTheme="majorHAnsi" w:hAnsiTheme="majorHAnsi"/>
          <w:b/>
          <w:bCs/>
        </w:rPr>
        <w:t xml:space="preserve">Память. </w:t>
      </w:r>
    </w:p>
    <w:p w:rsidR="00166AB6" w:rsidRPr="00D3691D" w:rsidRDefault="00166AB6" w:rsidP="0044758E">
      <w:pPr>
        <w:rPr>
          <w:rFonts w:asciiTheme="majorHAnsi" w:hAnsiTheme="majorHAnsi"/>
        </w:rPr>
      </w:pPr>
      <w:r w:rsidRPr="00D3691D">
        <w:rPr>
          <w:rFonts w:asciiTheme="majorHAnsi" w:hAnsiTheme="majorHAnsi"/>
        </w:rPr>
        <w:t xml:space="preserve">В этом возрасте память проявляется главным образом в узнавании воспринимавшихся ранее вещей и событий. Ничего преднамеренно, специально дети этого возраста запомнить не могут. И в то же время они прекрасно запоминают то, что им понравилось, что они с интересом слушали или наблюдали. Ребёнок может знать наизусть «Телефон» К. Чуковского и не в состоянии запомнить простое поручение — положить карандаш на стол в другой комнате. Он запоминает то, что запомнилось само. </w:t>
      </w:r>
    </w:p>
    <w:p w:rsidR="00166AB6" w:rsidRPr="00D3691D" w:rsidRDefault="00166AB6" w:rsidP="0044758E">
      <w:pPr>
        <w:rPr>
          <w:rFonts w:asciiTheme="majorHAnsi" w:hAnsiTheme="majorHAnsi"/>
        </w:rPr>
      </w:pPr>
      <w:r w:rsidRPr="00D3691D">
        <w:rPr>
          <w:rFonts w:asciiTheme="majorHAnsi" w:hAnsiTheme="majorHAnsi"/>
          <w:b/>
          <w:bCs/>
        </w:rPr>
        <w:t xml:space="preserve">Речь. </w:t>
      </w:r>
    </w:p>
    <w:p w:rsidR="00166AB6" w:rsidRPr="00D3691D" w:rsidRDefault="00166AB6" w:rsidP="0044758E">
      <w:pPr>
        <w:rPr>
          <w:rFonts w:asciiTheme="majorHAnsi" w:hAnsiTheme="majorHAnsi"/>
        </w:rPr>
      </w:pPr>
      <w:r w:rsidRPr="00D3691D">
        <w:rPr>
          <w:rFonts w:asciiTheme="majorHAnsi" w:hAnsiTheme="majorHAnsi"/>
        </w:rPr>
        <w:lastRenderedPageBreak/>
        <w:t xml:space="preserve">Между 2 и 3 годами происходит становление и интенсивное развитие активной речи. Вместе с тем речь детей ситуативна. Она привязана к тем условиям и обстоятельствам, которые ребёнок воспринимает и в которых он действует. Она осуществляется в процессе диалога, т. е. требует постоянной поддержки со стороны собеседника. Словарный запас должен за этот год значительно возрасти. Если в 2 года он в среднем составляет 270 слов, а в 2,5 года — 450, то в 3 года — это уже 800, а у хорошо развитых детей — более 1000 слов. </w:t>
      </w:r>
    </w:p>
    <w:p w:rsidR="00166AB6" w:rsidRPr="00D3691D" w:rsidRDefault="00166AB6" w:rsidP="0044758E">
      <w:pPr>
        <w:rPr>
          <w:rFonts w:asciiTheme="majorHAnsi" w:hAnsiTheme="majorHAnsi"/>
        </w:rPr>
      </w:pPr>
      <w:r w:rsidRPr="00D3691D">
        <w:rPr>
          <w:rFonts w:asciiTheme="majorHAnsi" w:hAnsiTheme="majorHAnsi"/>
          <w:b/>
          <w:bCs/>
        </w:rPr>
        <w:t xml:space="preserve">Мышление. </w:t>
      </w:r>
    </w:p>
    <w:p w:rsidR="00166AB6" w:rsidRPr="00D3691D" w:rsidRDefault="00166AB6" w:rsidP="0044758E">
      <w:pPr>
        <w:rPr>
          <w:rFonts w:asciiTheme="majorHAnsi" w:hAnsiTheme="majorHAnsi"/>
        </w:rPr>
      </w:pPr>
      <w:r w:rsidRPr="00D3691D">
        <w:rPr>
          <w:rFonts w:asciiTheme="majorHAnsi" w:hAnsiTheme="majorHAnsi"/>
        </w:rPr>
        <w:t xml:space="preserve">Мышление ребёнка данного возраста носит наглядно-действенный характер. Это означает, что познание окружающего мира происходит в процессе реальных предметных манипуляций. Соответственно ведущим типом игры является предметно-манипулятивная игра. Полноценное развитие предметно-манипулятивной игры имеет большое значение для развития у ребёнка воображения, которое является основой творческих способностей. Умение комбинировать необходимо во многих видах художественного творчества, в том числе таких, как дизайн, архитектура, моделирование. </w:t>
      </w:r>
    </w:p>
    <w:p w:rsidR="00166AB6" w:rsidRPr="00D3691D" w:rsidRDefault="00166AB6" w:rsidP="0044758E">
      <w:pPr>
        <w:rPr>
          <w:rFonts w:asciiTheme="majorHAnsi" w:hAnsiTheme="majorHAnsi"/>
        </w:rPr>
      </w:pPr>
      <w:r w:rsidRPr="00D3691D">
        <w:rPr>
          <w:rFonts w:asciiTheme="majorHAnsi" w:hAnsiTheme="majorHAnsi"/>
          <w:b/>
          <w:bCs/>
        </w:rPr>
        <w:t xml:space="preserve">Деятельность. </w:t>
      </w:r>
    </w:p>
    <w:p w:rsidR="00166AB6" w:rsidRPr="00D3691D" w:rsidRDefault="00166AB6" w:rsidP="0044758E">
      <w:pPr>
        <w:rPr>
          <w:rFonts w:asciiTheme="majorHAnsi" w:hAnsiTheme="majorHAnsi" w:cs="Calibri"/>
        </w:rPr>
      </w:pPr>
      <w:r w:rsidRPr="00D3691D">
        <w:rPr>
          <w:rFonts w:asciiTheme="majorHAnsi" w:hAnsiTheme="majorHAnsi"/>
        </w:rPr>
        <w:t xml:space="preserve">Целеполагание. Важнейшим психическим новообразованием этого возраста является становление целеполагания. У ребёнка появляются желание и способность не просто манипулировать предметами, как он делал это раньше, — катать, стучать, бросать и т. д., но и создавать из них или с их помощью нечто новое — забор из кубиков, поезд из стульев и т. п. Чтобы создавать новые вещи, необходимо заранее — в уме — представить себе тот результат, который желательно получить в конце. Эта способность поставить и представить себе конечную цель своих действий и попытаться удерживать её в мыслях в течение всего времени, необходимого для её достижения, и есть то важнейшее психическое новообразование, которое должно появиться у ребёнка к 3 годам. Ребёнок выражает гордость за своё творчество и за продукты своего труда независимо от их качества. Освоение мира предметов связано с формированием орудийной деятельности. </w:t>
      </w:r>
    </w:p>
    <w:p w:rsidR="00166AB6" w:rsidRPr="00D3691D" w:rsidRDefault="00166AB6" w:rsidP="0044758E">
      <w:pPr>
        <w:rPr>
          <w:rFonts w:asciiTheme="majorHAnsi" w:hAnsiTheme="majorHAnsi"/>
        </w:rPr>
      </w:pPr>
      <w:r w:rsidRPr="00D3691D">
        <w:rPr>
          <w:rFonts w:asciiTheme="majorHAnsi" w:hAnsiTheme="majorHAnsi"/>
        </w:rPr>
        <w:t xml:space="preserve">Важно помнить, что собственно цели деятельности взрослых ребёнок понимает ещё не вполне отчётливо. Он стремится прежде всего имитировать само действие с предметами. Начальная орудийная деятельность обеспечивает развитие ручной умелости, мелкой моторики, способствует совершенствованию зрительно двигательной координации, столь необходимых в этом возрасте. Каждое орудие требует выполнения совершенно определённых движений и в этом смысле создаёт поле требований к ребёнку. Учась действовать в нём, ребёнок подготавливается к произвольному контролированию своих движений и действий, которое пока ему недоступно. Овладевая навыками самообслуживания, застёгивая пуговицы, развязывая шнурки, ребёнок учится выполнять точные, контролируемые движения, которые должны привести к совершенно определённому результату. Кроме того, дети чувствуют всё большую уверенность в своих силах, поскольку получают опыт воздействия на окружающий мир посредством различных орудий. Третий год жизни — лучшее время для формирования хороших привычек любого рода. К их числу относятся навыки самообслуживания, культурно-гигиенические навыки. В игре ребёнок также воспроизводит именно игровое действие, используя для этого разнообразные предметы-заместители. Собственные манипуляции с предметами и подражание действиям взрослых приводят к тому, что у детей возникают мысленные представления как о предмете, так и о действиях с ним. Благодаря таким мысленным представлениям появляется способность переносить действия с одного предмета на другой, что стимулирует участие малыша в игре и приводит к появлению функции замещения одного предмета другим. Дети этого возраста любят </w:t>
      </w:r>
      <w:r w:rsidRPr="00D3691D">
        <w:rPr>
          <w:rFonts w:asciiTheme="majorHAnsi" w:hAnsiTheme="majorHAnsi"/>
        </w:rPr>
        <w:lastRenderedPageBreak/>
        <w:t xml:space="preserve">повторения: они с удовольствием много раз слушают одну и ту же сказку, любят петь знакомые песни, повторять знакомые действия. Это даёт им возможность хорошо овладеть материалом и почувствовать себя уверенно. </w:t>
      </w:r>
    </w:p>
    <w:p w:rsidR="00166AB6" w:rsidRPr="00D3691D" w:rsidRDefault="00166AB6" w:rsidP="0044758E">
      <w:pPr>
        <w:rPr>
          <w:rFonts w:asciiTheme="majorHAnsi" w:hAnsiTheme="majorHAnsi"/>
        </w:rPr>
      </w:pPr>
      <w:r w:rsidRPr="00D3691D">
        <w:rPr>
          <w:rFonts w:asciiTheme="majorHAnsi" w:hAnsiTheme="majorHAnsi"/>
          <w:b/>
          <w:bCs/>
        </w:rPr>
        <w:t xml:space="preserve">Сознание. </w:t>
      </w:r>
    </w:p>
    <w:p w:rsidR="00166AB6" w:rsidRPr="00D3691D" w:rsidRDefault="00166AB6" w:rsidP="0044758E">
      <w:pPr>
        <w:rPr>
          <w:rFonts w:asciiTheme="majorHAnsi" w:hAnsiTheme="majorHAnsi"/>
        </w:rPr>
      </w:pPr>
      <w:r w:rsidRPr="00D3691D">
        <w:rPr>
          <w:rFonts w:asciiTheme="majorHAnsi" w:hAnsiTheme="majorHAnsi"/>
        </w:rPr>
        <w:t xml:space="preserve">Сознание как высший уровень психического отражения человеком действительности в видеобобщённых образов и понятий только начинает формироваться у детей третьего года жизни. Содержание сознания в значительной мере заполняется в результате сенсорного опыта ребёнка. Разнообразие и полимодальность сенсорных впечатлений, которые получают все анализаторные системы, имеют большое значение для его развития. Становление сознания ребёнка тесно связано с развитием его речи. </w:t>
      </w:r>
    </w:p>
    <w:p w:rsidR="00166AB6" w:rsidRPr="00D3691D" w:rsidRDefault="00166AB6" w:rsidP="0044758E">
      <w:pPr>
        <w:rPr>
          <w:rFonts w:asciiTheme="majorHAnsi" w:hAnsiTheme="majorHAnsi"/>
        </w:rPr>
      </w:pPr>
      <w:r w:rsidRPr="00D3691D">
        <w:rPr>
          <w:rFonts w:asciiTheme="majorHAnsi" w:hAnsiTheme="majorHAnsi"/>
          <w:b/>
          <w:bCs/>
        </w:rPr>
        <w:t xml:space="preserve">Речь. </w:t>
      </w:r>
    </w:p>
    <w:p w:rsidR="00166AB6" w:rsidRPr="00D3691D" w:rsidRDefault="00166AB6" w:rsidP="0044758E">
      <w:pPr>
        <w:rPr>
          <w:rFonts w:asciiTheme="majorHAnsi" w:hAnsiTheme="majorHAnsi"/>
        </w:rPr>
      </w:pPr>
      <w:r w:rsidRPr="00D3691D">
        <w:rPr>
          <w:rFonts w:asciiTheme="majorHAnsi" w:hAnsiTheme="majorHAnsi"/>
        </w:rPr>
        <w:t xml:space="preserve">Речью ребёнок овладевает только благодаря стараниям взрослых и в ходе общения с ними. При этом малыш воспринимает речь взрослого в том случае, если она обращена лично к нему и взрослый смотрит в момент речи на него. В мир культуры — песен, сказок, рассказов, картин — его вводят также взрослые. </w:t>
      </w:r>
    </w:p>
    <w:p w:rsidR="00166AB6" w:rsidRPr="00D3691D" w:rsidRDefault="00166AB6" w:rsidP="0044758E">
      <w:pPr>
        <w:rPr>
          <w:rFonts w:asciiTheme="majorHAnsi" w:hAnsiTheme="majorHAnsi"/>
        </w:rPr>
      </w:pPr>
      <w:r w:rsidRPr="00D3691D">
        <w:rPr>
          <w:rFonts w:asciiTheme="majorHAnsi" w:hAnsiTheme="majorHAnsi"/>
          <w:b/>
          <w:bCs/>
        </w:rPr>
        <w:t xml:space="preserve">Личность. </w:t>
      </w:r>
    </w:p>
    <w:p w:rsidR="00166AB6" w:rsidRPr="00D3691D" w:rsidRDefault="00166AB6" w:rsidP="0044758E">
      <w:pPr>
        <w:rPr>
          <w:rFonts w:asciiTheme="majorHAnsi" w:hAnsiTheme="majorHAnsi" w:cs="Calibri"/>
        </w:rPr>
      </w:pPr>
      <w:r w:rsidRPr="00D3691D">
        <w:rPr>
          <w:rFonts w:asciiTheme="majorHAnsi" w:hAnsiTheme="majorHAnsi"/>
        </w:rPr>
        <w:t xml:space="preserve">Отношение к взрослому. Взрослый необходим ребёнку в первую очередь как источник помощи и защиты. Обучение в этом возрасте происходит, кроме собственного практического опыта, на основе подражания симпатичному взрослому. При этом ребёнок подражает всему, что делает взрослый — и хорошему, и плохому; и правильному, и неправильному. Дети начинают ценить себя, если их ценят другие. Если взрослые действительно относятся к детям с уважением и выражают его чётко и постоянно, малыши быстро усваивают границы желательного и нежелательного поведения. Для этой </w:t>
      </w:r>
      <w:r w:rsidRPr="00D3691D">
        <w:rPr>
          <w:rFonts w:asciiTheme="majorHAnsi" w:hAnsiTheme="majorHAnsi" w:cs="Calibri"/>
        </w:rPr>
        <w:t xml:space="preserve"> </w:t>
      </w:r>
      <w:r w:rsidRPr="00D3691D">
        <w:rPr>
          <w:rFonts w:asciiTheme="majorHAnsi" w:hAnsiTheme="majorHAnsi"/>
        </w:rPr>
        <w:t xml:space="preserve">возрастной группы развитие исходит из опыта, который поддерживает инициативу, творчество и самоуважение. Дети борются за независимость и уважение к себе, и всё же они нуждаются в направлении и поддержке. Несмотря на то, что дети рассчитывают на поддержку и помощь со стороны взрослых, они отстаивают восприятие себя как субъекта, независимого от других. Эти дети нуждаются в том, чтобы им предоставили возможность проявить свою ответственность, осуществить выбор, но они должны и чувствовать, что с них требуют, призывают к дисциплине такими способами, которые не затрагивают их достоинства. </w:t>
      </w:r>
    </w:p>
    <w:p w:rsidR="00166AB6" w:rsidRPr="00D3691D" w:rsidRDefault="00166AB6" w:rsidP="0044758E">
      <w:pPr>
        <w:rPr>
          <w:rFonts w:asciiTheme="majorHAnsi" w:hAnsiTheme="majorHAnsi"/>
        </w:rPr>
      </w:pPr>
      <w:r w:rsidRPr="00D3691D">
        <w:rPr>
          <w:rFonts w:asciiTheme="majorHAnsi" w:hAnsiTheme="majorHAnsi"/>
          <w:b/>
          <w:bCs/>
        </w:rPr>
        <w:t xml:space="preserve">Личность. </w:t>
      </w:r>
    </w:p>
    <w:p w:rsidR="00166AB6" w:rsidRPr="00D3691D" w:rsidRDefault="00166AB6" w:rsidP="0044758E">
      <w:pPr>
        <w:rPr>
          <w:rFonts w:asciiTheme="majorHAnsi" w:hAnsiTheme="majorHAnsi"/>
        </w:rPr>
      </w:pPr>
      <w:r w:rsidRPr="00D3691D">
        <w:rPr>
          <w:rFonts w:asciiTheme="majorHAnsi" w:hAnsiTheme="majorHAnsi"/>
        </w:rPr>
        <w:t xml:space="preserve">Отношение к сверстникам. Сверстник ещё не представляет для ребёнка данного возраста особого интереса и рассматривается часто как ещё один предмет. Дети играют «рядом, но не вместе». Друг для друга дети нередко становятся источниками отрицательных эмоций: другой ребёнок исследует предмет, который интересует и меня; другой ребёнок завладел вниманием воспитателя, которого я люблю; другой ребёнок наступил мне на ногу, он пролил компот на скатерть и т. п. Заняться общим делом детям этого возраста ещё трудно. Зато они с интересом наблюдают друг за другом и всегда готовы подражать сверстнику, особенно если тот принимает необычную позу или совершает необычные движения. Они охотно танцуют, взявшись за руки, или прыгают, глядя друг на друга и заражаясь весельем. </w:t>
      </w:r>
    </w:p>
    <w:p w:rsidR="00166AB6" w:rsidRPr="002306D2" w:rsidRDefault="00166AB6" w:rsidP="0044758E">
      <w:pPr>
        <w:rPr>
          <w:rFonts w:asciiTheme="majorHAnsi" w:hAnsiTheme="majorHAnsi"/>
          <w:i/>
          <w:sz w:val="24"/>
        </w:rPr>
      </w:pPr>
      <w:r w:rsidRPr="002306D2">
        <w:rPr>
          <w:rFonts w:asciiTheme="majorHAnsi" w:hAnsiTheme="majorHAnsi"/>
          <w:b/>
          <w:bCs/>
          <w:i/>
          <w:sz w:val="24"/>
        </w:rPr>
        <w:t xml:space="preserve">2 –ая младшая: 3—4 года («Я сам!») </w:t>
      </w:r>
    </w:p>
    <w:p w:rsidR="00166AB6" w:rsidRPr="00D3691D" w:rsidRDefault="00166AB6" w:rsidP="0044758E">
      <w:pPr>
        <w:rPr>
          <w:rFonts w:asciiTheme="majorHAnsi" w:hAnsiTheme="majorHAnsi"/>
        </w:rPr>
      </w:pPr>
      <w:r w:rsidRPr="00D3691D">
        <w:rPr>
          <w:rFonts w:asciiTheme="majorHAnsi" w:hAnsiTheme="majorHAnsi"/>
        </w:rPr>
        <w:lastRenderedPageBreak/>
        <w:t xml:space="preserve">Ключ возраста. В период от 2,5 до 3,5 лет ребёнок переживает так называемый кризис 3 лет. Он начинает осознавать себя отдельным человеческим существом, имеющим собственную волю. Его поведение — череда «я хочу!» и «я не хочу!», «я буду!» и «я не буду!». Дети данного возраста требуют уважения к себе, своим намерениям и воле. Их упрямство имеет целью продемонстрировать окружающим, что эта воля у них есть. Эмоции. На четвёртом году жизни сохраняются те же ведущие тенденции, которые были отмечены применительно к трёхлетним детям: яркость и непосредственность эмоций, лёгкая переключаемость. Эмоции детей сильны, но поверхностны. Ребёнок ещё не умеет скрывать свои чувства. Их причина лежит на поверхности. Он по-прежнему зависим от своего физического состояния. Новыми источниками отрицательных эмоций становятся конфликты со взрослым по поводу волеизъявлений ребёнка или конфликты со сверстниками по поводу обладания игрушками. Дети получают большое удовольствие от разнообразной продуктивной деятельности. Они хотят строить, клеить, лепить и рисовать, помогать по хозяйству взрослым. Теперь ребёнок не только плачет, если он упал и ушибся, но и бурно реагирует на неудачу в деятельности — например, упала башня из кубиков, которую он строил. В целом на четвёртом году жизни дети чаще ведут себя агрессивно, чем на третьем или на пятом. Их эмоциональное состояние менее стабильно, настроение подвержено перепадам, они не склонны выражать сочувствие друг другу. Но это временное явление. </w:t>
      </w:r>
    </w:p>
    <w:p w:rsidR="00166AB6" w:rsidRPr="00D3691D" w:rsidRDefault="00166AB6" w:rsidP="0044758E">
      <w:pPr>
        <w:rPr>
          <w:rFonts w:asciiTheme="majorHAnsi" w:hAnsiTheme="majorHAnsi"/>
        </w:rPr>
      </w:pPr>
      <w:r w:rsidRPr="00D3691D">
        <w:rPr>
          <w:rFonts w:asciiTheme="majorHAnsi" w:hAnsiTheme="majorHAnsi"/>
          <w:b/>
          <w:bCs/>
        </w:rPr>
        <w:t xml:space="preserve">Восприятие. </w:t>
      </w:r>
    </w:p>
    <w:p w:rsidR="00166AB6" w:rsidRPr="00D3691D" w:rsidRDefault="00166AB6" w:rsidP="0044758E">
      <w:pPr>
        <w:rPr>
          <w:rFonts w:asciiTheme="majorHAnsi" w:hAnsiTheme="majorHAnsi" w:cs="Calibri"/>
        </w:rPr>
      </w:pPr>
      <w:r w:rsidRPr="00D3691D">
        <w:rPr>
          <w:rFonts w:asciiTheme="majorHAnsi" w:hAnsiTheme="majorHAnsi"/>
        </w:rPr>
        <w:t xml:space="preserve">При восприятии предметов и явлений у ребёнка продолжает развиваться и совершенствоваться взаимодействие в работе разных органов чувств. Увеличивается острота зрения и способность цветоразличения. Предметы и явления воспринимаются в основном целостно. Однако некоторые сенсорные признаки предметов (цвет, форма, величина и др.) начинают выделяться как отдельные. Наряду с ориентацией при восприятии предметов на их смыслообразующие признаки (островерхая крыша и труба для домика) появляется способность как бы обводить взглядом контуры предметов. Появляется способность зрительно разделить предмет на части. Так, в выложенном на столе домике из четырёх кубиков с большим треугольником сверху ребёнок легко узнаёт облик крыши и стены. Однако многие дети не могут выделить четыре кубика, которые образуют стену, хотя границы между ними отчётливо видны. Эта особенность восприятия создаёт трудности при воспроизведении даже простых образцов и часто рассматривается как недостаток внимания. </w:t>
      </w:r>
    </w:p>
    <w:p w:rsidR="00166AB6" w:rsidRPr="00D3691D" w:rsidRDefault="00166AB6" w:rsidP="0044758E">
      <w:pPr>
        <w:rPr>
          <w:rFonts w:asciiTheme="majorHAnsi" w:hAnsiTheme="majorHAnsi"/>
        </w:rPr>
      </w:pPr>
      <w:r w:rsidRPr="00D3691D">
        <w:rPr>
          <w:rFonts w:asciiTheme="majorHAnsi" w:hAnsiTheme="majorHAnsi"/>
          <w:b/>
          <w:bCs/>
        </w:rPr>
        <w:t xml:space="preserve">Внимание. </w:t>
      </w:r>
    </w:p>
    <w:p w:rsidR="00166AB6" w:rsidRPr="00D3691D" w:rsidRDefault="00166AB6" w:rsidP="0044758E">
      <w:pPr>
        <w:rPr>
          <w:rFonts w:asciiTheme="majorHAnsi" w:hAnsiTheme="majorHAnsi"/>
        </w:rPr>
      </w:pPr>
      <w:r w:rsidRPr="00D3691D">
        <w:rPr>
          <w:rFonts w:asciiTheme="majorHAnsi" w:hAnsiTheme="majorHAnsi"/>
        </w:rPr>
        <w:t xml:space="preserve">Способность детей управлять своим вниманием очень невелика. Направление их внимания на объект путём словесного указания продолжает представлять трудности. Переключение внимания с помощью словесной инструкции часто требует неоднократного повторения. Объём внимания, измеряемый стандартизированными способами, не превышает одного объекта. Устойчивость внимания возрастает, но по-прежнему зависит от степени заинтересованности ребёнка. На интересном для них занятии дети могут сосредоточиваться до 50 минут. На занятии неинтересном, выполняемом индивидуально по заданию и в присутствии взрослого, ребёнок может сосредоточиваться до 25—30 минут с перерывами. </w:t>
      </w:r>
    </w:p>
    <w:p w:rsidR="00166AB6" w:rsidRPr="00D3691D" w:rsidRDefault="00166AB6" w:rsidP="0044758E">
      <w:pPr>
        <w:rPr>
          <w:rFonts w:asciiTheme="majorHAnsi" w:hAnsiTheme="majorHAnsi"/>
        </w:rPr>
      </w:pPr>
      <w:r w:rsidRPr="00D3691D">
        <w:rPr>
          <w:rFonts w:asciiTheme="majorHAnsi" w:hAnsiTheme="majorHAnsi"/>
          <w:b/>
          <w:bCs/>
        </w:rPr>
        <w:t xml:space="preserve">Память. </w:t>
      </w:r>
    </w:p>
    <w:p w:rsidR="00166AB6" w:rsidRPr="00D3691D" w:rsidRDefault="00166AB6" w:rsidP="0044758E">
      <w:pPr>
        <w:rPr>
          <w:rFonts w:asciiTheme="majorHAnsi" w:hAnsiTheme="majorHAnsi"/>
        </w:rPr>
      </w:pPr>
      <w:r w:rsidRPr="00D3691D">
        <w:rPr>
          <w:rFonts w:asciiTheme="majorHAnsi" w:hAnsiTheme="majorHAnsi"/>
        </w:rPr>
        <w:t xml:space="preserve">Процессы памяти остаются непроизвольными. В них продолжает преобладать узнавание. Объём памяти существенно зависит от того, увязан материал в смысловое целое или разрознен. Дети хорошо запоминают то, что им интересно, или то, что им понравилось: песенку, стихотворение, какой-нибудь разговор, событие. </w:t>
      </w:r>
    </w:p>
    <w:p w:rsidR="00166AB6" w:rsidRPr="00D3691D" w:rsidRDefault="00166AB6" w:rsidP="0044758E">
      <w:pPr>
        <w:rPr>
          <w:rFonts w:asciiTheme="majorHAnsi" w:hAnsiTheme="majorHAnsi"/>
        </w:rPr>
      </w:pPr>
      <w:r w:rsidRPr="00D3691D">
        <w:rPr>
          <w:rFonts w:asciiTheme="majorHAnsi" w:hAnsiTheme="majorHAnsi"/>
          <w:b/>
          <w:bCs/>
        </w:rPr>
        <w:lastRenderedPageBreak/>
        <w:t xml:space="preserve">Речь. </w:t>
      </w:r>
    </w:p>
    <w:p w:rsidR="00166AB6" w:rsidRPr="00D3691D" w:rsidRDefault="00166AB6" w:rsidP="0044758E">
      <w:pPr>
        <w:rPr>
          <w:rFonts w:asciiTheme="majorHAnsi" w:hAnsiTheme="majorHAnsi" w:cs="Calibri"/>
        </w:rPr>
      </w:pPr>
      <w:r w:rsidRPr="00D3691D">
        <w:rPr>
          <w:rFonts w:asciiTheme="majorHAnsi" w:hAnsiTheme="majorHAnsi"/>
        </w:rPr>
        <w:t xml:space="preserve">Речь детей в этом возрасте продолжает оставаться ситуативной и диалогической, но становится более сложной и развёрнутой. Словарный запас увеличивается за год в среднем до 1500 слов. Индивидуальные различия колеблются от 600 до 2300 слов. Изменяется словарный состав речи: возрастает по сравнению с именами существительными доля глаголов, прилагательных и других частей речи. Длина предложений увеличивается, появляются сложные предложения. В речи детей четвёртого года жизни имеется ещё одна особенность. Занимаясь каким-либо делом, они часто сопровождают свои действия малопонятной для окружающих негромкой речью — «приборматыванием». Такие «разговоры с собой» имеют огромное значение для развития детей. С их помощью ребёнок пытается наметить и удержать в памяти поставленные им цели, строит новые планы, обдумывает пути их достижения, иногда он выполняет отдельные действия только на словах. В возрасте 3 лет у ребёнка увеличивается внимание к звуковой стороне речи, что влияет на его произносительные умения, хотя в большинстве случаев в звуковом отношении речь детей этого возраста далеко не совершенна: она нечётка, характеризуется общей смягчённостью, многие звуки не произносятся. Мышление детей старше 3 лет носит наглядно-образный характер. Это означает, что от манипулирования объектами ребёнок способен перейти к манипулированию </w:t>
      </w:r>
      <w:r w:rsidRPr="00D3691D">
        <w:rPr>
          <w:rFonts w:asciiTheme="majorHAnsi" w:hAnsiTheme="majorHAnsi" w:cs="Calibri"/>
        </w:rPr>
        <w:t xml:space="preserve"> </w:t>
      </w:r>
      <w:r w:rsidRPr="00D3691D">
        <w:rPr>
          <w:rFonts w:asciiTheme="majorHAnsi" w:hAnsiTheme="majorHAnsi"/>
        </w:rPr>
        <w:t xml:space="preserve">представлениями о них и образами во внутреннем плане. При этом сфера познавательной деятельности малыша по-прежнему сосредоточена на реальном предметном мире, непосредственно окружающем ребёнка. Он познаёт то, что видит перед собой в данный момент. Деятельность. Трёхлетний ребёнок — неутомимый деятель. Он постоянно готов что-то строить, с удовольствием будет заниматься любым продуктивным трудом — клеить, лепить, рисовать. </w:t>
      </w:r>
    </w:p>
    <w:p w:rsidR="00166AB6" w:rsidRPr="00D3691D" w:rsidRDefault="00166AB6" w:rsidP="0044758E">
      <w:pPr>
        <w:rPr>
          <w:rFonts w:asciiTheme="majorHAnsi" w:hAnsiTheme="majorHAnsi"/>
        </w:rPr>
      </w:pPr>
      <w:r w:rsidRPr="00D3691D">
        <w:rPr>
          <w:rFonts w:asciiTheme="majorHAnsi" w:hAnsiTheme="majorHAnsi"/>
          <w:b/>
          <w:bCs/>
        </w:rPr>
        <w:t xml:space="preserve">Целеполагание. </w:t>
      </w:r>
    </w:p>
    <w:p w:rsidR="00166AB6" w:rsidRPr="00D3691D" w:rsidRDefault="00166AB6" w:rsidP="0044758E">
      <w:pPr>
        <w:rPr>
          <w:rFonts w:asciiTheme="majorHAnsi" w:hAnsiTheme="majorHAnsi"/>
        </w:rPr>
      </w:pPr>
      <w:r w:rsidRPr="00D3691D">
        <w:rPr>
          <w:rFonts w:asciiTheme="majorHAnsi" w:hAnsiTheme="majorHAnsi"/>
        </w:rPr>
        <w:t xml:space="preserve">На четвёртом году жизни у ребёнка формируется способность заранее представлять себе результат, который он хочет получить, и активно действовать в направлении достижения этого результата. Очень важно отметить, что цели, которые ребёнок начинает перед собой ставить, и результаты, которые он получает, не связаны с удовлетворением жизненно важных потребностей и потому не имеют биологических побудителей и биологической поддержки. Например, ребёнок не добывает себе пищу, и её потребление не является наградой усилиям малыша. Однако любые усилия, направленные на достижение результата, должны приносить удовлетворение. И по отношению ко многим целям, которые начинает ставить перед собой маленький ребёнок, это удовлетворение лежит в первую очередь в сфере признания и одобрения его достижений взрослым. Оценка результата. К 3 годам появляется способность оценивать результаты. И если раньше три кубика, кое-как уложенные в ряд, казались замечательным поездом, и малыш был доволен любым результатом, то теперь, приглядываясь к тому, что получается у других, и, составляя для себя более ясный образ конечной цели, ребёнок начинает стремиться к более совершенному результату. Поэтому дети уже могут огорчаться из-за того, что у них не получается задуманное. Вместе с тем такое стремление становится тем внутренним «мотором», который вызывает интерес к разным практическим средствам и способам действия и побуждает овладевать ими. Научившись клеить, ребёнок может затем просто наклеивать одну бумажку на другую, осваивая новый способ деятельности и наслаждаясь своим умением. Овладение способами деятельности. На данном возрастном этапе интерес к средствам и способам практических действий создаёт уникальные возможности для становления ручной умелости. Не случайно в так называемых традиционных культурах, начиная с 3 лет, детей учили пользоваться охотничьим ножом, управлять парусом и т. п. Таким образом, если в прошлом году ваша задача была расширить поле собственных целей ребёнка, то в этом году вам следует помогать малышу </w:t>
      </w:r>
      <w:r w:rsidRPr="00D3691D">
        <w:rPr>
          <w:rFonts w:asciiTheme="majorHAnsi" w:hAnsiTheme="majorHAnsi"/>
        </w:rPr>
        <w:lastRenderedPageBreak/>
        <w:t xml:space="preserve">овладевать практическими средствами и способами их достижения. Только так вы сможете сохранить и укрепить его веру в свои силы и избавить малыша от огорчений по поводу его неудач. </w:t>
      </w:r>
    </w:p>
    <w:p w:rsidR="00166AB6" w:rsidRPr="00D3691D" w:rsidRDefault="00166AB6" w:rsidP="0044758E">
      <w:pPr>
        <w:rPr>
          <w:rFonts w:asciiTheme="majorHAnsi" w:hAnsiTheme="majorHAnsi"/>
        </w:rPr>
      </w:pPr>
      <w:r w:rsidRPr="00D3691D">
        <w:rPr>
          <w:rFonts w:asciiTheme="majorHAnsi" w:hAnsiTheme="majorHAnsi"/>
          <w:b/>
          <w:bCs/>
        </w:rPr>
        <w:t xml:space="preserve">Сознание. </w:t>
      </w:r>
    </w:p>
    <w:p w:rsidR="00166AB6" w:rsidRPr="00D3691D" w:rsidRDefault="00166AB6" w:rsidP="0044758E">
      <w:pPr>
        <w:rPr>
          <w:rFonts w:asciiTheme="majorHAnsi" w:hAnsiTheme="majorHAnsi" w:cs="Calibri"/>
        </w:rPr>
      </w:pPr>
      <w:r w:rsidRPr="00D3691D">
        <w:rPr>
          <w:rFonts w:asciiTheme="majorHAnsi" w:hAnsiTheme="majorHAnsi"/>
        </w:rPr>
        <w:t xml:space="preserve">В этот год жизни накопленный богатый сенсорный опыт ребёнка позволяет ему строить обобщения этого чувственного опыта. Обогащение содержания познавательно-исследовательской деятельности позволяет детям узнать новые свойства окружающих его предметов. Формирующееся наглядно-образное мышление определяет отражение объектов окружающей действительности в сознании ребёнка в виде образов и идентификации образов и обозначающих их слов. Полученный опыт должен получить своё речевое оформление через понятия — прилагательные. Это сложный аналитико-синтетический процесс, который требует времени и профессионального внимания педагога. Поскольку речь ребёнка находится в стадии становления, педагог ещё не может полноценно использовать её как средство проверки и выявления знаний. Речевой ответ не </w:t>
      </w:r>
      <w:r w:rsidRPr="00D3691D">
        <w:rPr>
          <w:rFonts w:asciiTheme="majorHAnsi" w:hAnsiTheme="majorHAnsi" w:cs="Calibri"/>
        </w:rPr>
        <w:t xml:space="preserve"> </w:t>
      </w:r>
      <w:r w:rsidRPr="00D3691D">
        <w:rPr>
          <w:rFonts w:asciiTheme="majorHAnsi" w:hAnsiTheme="majorHAnsi"/>
        </w:rPr>
        <w:t xml:space="preserve">позволяет судить о действительном уровне сформированности того или иного представления малыша, поскольку остаётся неясно, кроется ли проблема в несформированности представления или же в речи. Педагог может расширять используемый детьми словарный запас, но не должен требовать от детей данного возраста развёрнутых и полных ответов. Такое требование травмирует ребёнка, его внимание переключается с выполнения мыслительных операций на речевое формулирование. </w:t>
      </w:r>
    </w:p>
    <w:p w:rsidR="00166AB6" w:rsidRPr="00D3691D" w:rsidRDefault="00166AB6" w:rsidP="0044758E">
      <w:pPr>
        <w:rPr>
          <w:rFonts w:asciiTheme="majorHAnsi" w:hAnsiTheme="majorHAnsi"/>
        </w:rPr>
      </w:pPr>
      <w:r w:rsidRPr="00D3691D">
        <w:rPr>
          <w:rFonts w:asciiTheme="majorHAnsi" w:hAnsiTheme="majorHAnsi"/>
          <w:b/>
          <w:bCs/>
        </w:rPr>
        <w:t xml:space="preserve">Личность. </w:t>
      </w:r>
    </w:p>
    <w:p w:rsidR="00166AB6" w:rsidRPr="00D3691D" w:rsidRDefault="00166AB6" w:rsidP="0044758E">
      <w:pPr>
        <w:rPr>
          <w:rFonts w:asciiTheme="majorHAnsi" w:hAnsiTheme="majorHAnsi"/>
        </w:rPr>
      </w:pPr>
      <w:r w:rsidRPr="00D3691D">
        <w:rPr>
          <w:rFonts w:asciiTheme="majorHAnsi" w:hAnsiTheme="majorHAnsi"/>
        </w:rPr>
        <w:t xml:space="preserve">Никогда не забывайте, что торжественное заявление «Я сам» приводит ребёнка на развилку, где он оказывается в ситуации, не менее драматичной, чем та, в которой оказался сказочный Иван-царевич. Поддержка и одобрение взрослых порождают у детей радостное ощущение их собственной компетентности, способствуют формированию представлений о самих себе как о могущих и умеющих. Не случайно дети, которым уже исполнилось 3 года, всегда готовы откликнуться на просьбы что-то показать, кого-то чему-то научить, в чем-либо помочь. Эту поистине драгоценную готовность мы широко используем в приёмах образовательной работы. </w:t>
      </w:r>
    </w:p>
    <w:p w:rsidR="00166AB6" w:rsidRPr="00D3691D" w:rsidRDefault="00166AB6" w:rsidP="0044758E">
      <w:pPr>
        <w:rPr>
          <w:rFonts w:asciiTheme="majorHAnsi" w:hAnsiTheme="majorHAnsi"/>
        </w:rPr>
      </w:pPr>
      <w:r w:rsidRPr="00D3691D">
        <w:rPr>
          <w:rFonts w:asciiTheme="majorHAnsi" w:hAnsiTheme="majorHAnsi"/>
          <w:b/>
          <w:bCs/>
        </w:rPr>
        <w:t>Отношение к себе</w:t>
      </w:r>
      <w:r w:rsidRPr="00D3691D">
        <w:rPr>
          <w:rFonts w:asciiTheme="majorHAnsi" w:hAnsiTheme="majorHAnsi"/>
        </w:rPr>
        <w:t xml:space="preserve">. </w:t>
      </w:r>
    </w:p>
    <w:p w:rsidR="00166AB6" w:rsidRPr="00D3691D" w:rsidRDefault="00166AB6" w:rsidP="0044758E">
      <w:pPr>
        <w:rPr>
          <w:rFonts w:asciiTheme="majorHAnsi" w:hAnsiTheme="majorHAnsi" w:cs="Calibri"/>
        </w:rPr>
      </w:pPr>
      <w:r w:rsidRPr="00D3691D">
        <w:rPr>
          <w:rFonts w:asciiTheme="majorHAnsi" w:hAnsiTheme="majorHAnsi"/>
        </w:rPr>
        <w:t xml:space="preserve">Стремление к самостоятельности сопровождается ещё одним огромным изменением в психике ребёнка. Появляется короткое и такое значительное слово — «я». Это значит, что малыш пусть смутно, но всё же начал осознавать себя как человека, отдельного от всех остальных, в том числе и от взрослых. У него в сознании появилось то ядро, к которому он может относить различные характеристики — мальчик, со светлыми волосами, у которого есть папа, мама и дедушка, и т. п. К этому ядру можно теперь относить и такие менее нейтральные качества, как «умный», «большой», «хороший», «добрый» и др. Именно поэтому дети данного возраста так чувствительны к подобным характеристикам и оценкам взрослых, так хотят вновь и вновь убедиться в своей значимости, компетентности, умелости и могуществе. Мы — помощники и защитники. Очень важно реализовывать данную потребность таким образом, чтобы это помогало закладывать ценные черты личности ребёнка. Ведь можно свою значимость почувствовать и притесняя других, и разрушая, а можно — помогая другим и что-то созидая. Но если объекты притеснения и разрушения — более слабые дети, игрушки и другие вещи — как правило, под рукой, то объекты помощи и созидания приходится создавать искусственно. Почему? Да просто потому, что трёхлетний ребёнок не может всерьёз ни помочь кому-либо, ни что-либо создать. Возможность помогать и созидать наиболее полно предоставляют детям вымышленные </w:t>
      </w:r>
      <w:r w:rsidRPr="00D3691D">
        <w:rPr>
          <w:rFonts w:asciiTheme="majorHAnsi" w:hAnsiTheme="majorHAnsi"/>
        </w:rPr>
        <w:lastRenderedPageBreak/>
        <w:t xml:space="preserve">ситуации, связанные с игровыми персонажами. Наши многочисленные наблюдения показали, что дети охотно приходят на помощь игрушечным животным, куклам и т. п., если те попадают в затруднительное положение и обращаются к их содействию. Позиция помощника и защитника, пусть всего лишь в отношении игрушек, позволяет ребёнку пережить добрые чувства и побуждает к реальным усилиям для достижения вымышленной цели. Очень важно также, чтобы в такой благородной роли выступала вся группа как целое, как «мы». Это порождает чувство общности и сопричастности всех к достойному делу, формирует групповое сознание и групповую традицию откликаться на просьбы о помощи. Подобная помощь и защита должны выражаться во вполне конкретных и практических действиях. Поэтому мы всегда связываем их с такими продуктивными сферами, как конструирование, лепка, рисование, ручной труд, т. е. с теми детскими занятиями, которые позволяют получить видимый и осязаемый продукт, вполне пригодный для кукол и других игровых персонажей. </w:t>
      </w:r>
    </w:p>
    <w:p w:rsidR="00166AB6" w:rsidRPr="00D3691D" w:rsidRDefault="00166AB6" w:rsidP="0044758E">
      <w:pPr>
        <w:rPr>
          <w:rFonts w:asciiTheme="majorHAnsi" w:hAnsiTheme="majorHAnsi"/>
        </w:rPr>
      </w:pPr>
      <w:r w:rsidRPr="00D3691D">
        <w:rPr>
          <w:rFonts w:asciiTheme="majorHAnsi" w:hAnsiTheme="majorHAnsi"/>
          <w:b/>
          <w:bCs/>
        </w:rPr>
        <w:t>Отношение к взрослому</w:t>
      </w:r>
      <w:r w:rsidRPr="00D3691D">
        <w:rPr>
          <w:rFonts w:asciiTheme="majorHAnsi" w:hAnsiTheme="majorHAnsi"/>
        </w:rPr>
        <w:t xml:space="preserve">. </w:t>
      </w:r>
    </w:p>
    <w:p w:rsidR="00166AB6" w:rsidRPr="00D3691D" w:rsidRDefault="00166AB6" w:rsidP="0044758E">
      <w:pPr>
        <w:rPr>
          <w:rFonts w:asciiTheme="majorHAnsi" w:hAnsiTheme="majorHAnsi"/>
        </w:rPr>
      </w:pPr>
      <w:r w:rsidRPr="00D3691D">
        <w:rPr>
          <w:rFonts w:asciiTheme="majorHAnsi" w:hAnsiTheme="majorHAnsi"/>
        </w:rPr>
        <w:t xml:space="preserve">Ведущим типом общения становится ситуативно-деловое. Это означает, что взрослый привлекает ребёнка теперь в первую очередь как партнёр по интересной совместной деятельности. </w:t>
      </w:r>
    </w:p>
    <w:p w:rsidR="00166AB6" w:rsidRPr="00D3691D" w:rsidRDefault="00166AB6" w:rsidP="0044758E">
      <w:pPr>
        <w:rPr>
          <w:rFonts w:asciiTheme="majorHAnsi" w:hAnsiTheme="majorHAnsi"/>
        </w:rPr>
      </w:pPr>
      <w:r w:rsidRPr="00D3691D">
        <w:rPr>
          <w:rFonts w:asciiTheme="majorHAnsi" w:hAnsiTheme="majorHAnsi"/>
          <w:b/>
          <w:bCs/>
        </w:rPr>
        <w:t xml:space="preserve">Отношение к сверстникам. </w:t>
      </w:r>
    </w:p>
    <w:p w:rsidR="00166AB6" w:rsidRPr="00D3691D" w:rsidRDefault="00166AB6" w:rsidP="0044758E">
      <w:pPr>
        <w:rPr>
          <w:rFonts w:asciiTheme="majorHAnsi" w:hAnsiTheme="majorHAnsi"/>
        </w:rPr>
      </w:pPr>
      <w:r w:rsidRPr="00D3691D">
        <w:rPr>
          <w:rFonts w:asciiTheme="majorHAnsi" w:hAnsiTheme="majorHAnsi"/>
        </w:rPr>
        <w:t xml:space="preserve">На четвёртом году жизни всё больший интерес приобретает для малыша его сверстник. Из занимательного объекта он постепенно начинает превращаться во многообещающего партнёра. Вместе с тем именно в этом возрасте взаимоотношения детей в детском саду подвергаются серьёзным испытаниям. Трудности и конфликты, возникающие между детьми, порождаются несколькими причинами. Одна из таких причин — возникшая к этому времени самостоятельная, целенаправленная деятельность. У ребёнка уже появились собственные, иногда довольно сложные и обширные, планы и намерения. Осуществление последних в условиях групповой комнаты, где ещё 15—20 столь же «самостоятельных граждан» собираются реализовывать свои планы и намерения, достаточно часто наталкивается на противодействие. Куклы или машинки, нужные одному, срочно требуются другому. На удобный уголок для игры, облюбованный одним ребёнком, претендуют ещё несколько детей и т. д. Социальный опыт детей и их речевые возможности явно недостаточны для самостоятельного достижения разумных компромиссов. В результате возникает значительное число эпизодических недоразумений и конфликтов, остро переживаемых детьми и омрачающих их пребывание в детском саду даже при наличии самых добрых отношений с воспитателями. Многих недоразумений можно было бы избежать, если бы дети умели действовать сообща, но в этом возрасте пока ещё отсутствует реальная база для полноценного сотрудничества. Основная самостоятельная деятельность детей — игра — носит на данном возрастном этапе преимущественно индивидуальный характер. Игровые компании, в которые объединяются, как правило, не более чем два ребёнка, неустойчивы и быстро распадаются. Разделяя точку зрения американских и западноевропейских специалистов, мы настоятельно советуем вам располагать игрушки, строительный материал, книги таким образом, чтобы количество «рабочих» мест, т. е. мест, где ребёнок может самостоятельно заниматься каким-либо делом, на 5—6 единиц превышало число детей (например, 20 мест на 15 детей, 25 мест на 20 детей). Ещё одной возможной причиной конфликтов может быть ревность к вниманию взрослого и неумение занять себя: например, не нашедший себе занятия малыш сбрасывает посуду со столика, за которым воспитатель играет с девочкой в дочки-матери. Вместе с тем в этом возрасте ребёнок, скорее всего под влиянием оценок взрослого, неизбежных при групповом воспитании, впервые начинает, зачастую не вполне осознанно, сравнивать и сопоставлять себя со сверстниками. Он также склонен заимствовать игровой опыт других детей и подражать им. И </w:t>
      </w:r>
      <w:r w:rsidRPr="00D3691D">
        <w:rPr>
          <w:rFonts w:asciiTheme="majorHAnsi" w:hAnsiTheme="majorHAnsi"/>
        </w:rPr>
        <w:lastRenderedPageBreak/>
        <w:t xml:space="preserve">наконец, начинают появляться индивидуальные симпатии. Это усложнение отношений между детьми предъявляет очень серьёзные требования к организации групповой жизни. </w:t>
      </w:r>
    </w:p>
    <w:p w:rsidR="00166AB6" w:rsidRPr="002306D2" w:rsidRDefault="00166AB6" w:rsidP="0044758E">
      <w:pPr>
        <w:rPr>
          <w:rFonts w:asciiTheme="majorHAnsi" w:hAnsiTheme="majorHAnsi" w:cs="Calibri"/>
          <w:i/>
          <w:sz w:val="24"/>
        </w:rPr>
      </w:pPr>
      <w:r w:rsidRPr="002306D2">
        <w:rPr>
          <w:rFonts w:asciiTheme="majorHAnsi" w:hAnsiTheme="majorHAnsi"/>
          <w:b/>
          <w:bCs/>
          <w:i/>
          <w:sz w:val="24"/>
        </w:rPr>
        <w:t xml:space="preserve">Средний возраст: 4—5 лет («Любознательные Почемучки») </w:t>
      </w:r>
    </w:p>
    <w:p w:rsidR="00166AB6" w:rsidRPr="00D3691D" w:rsidRDefault="00166AB6" w:rsidP="0044758E">
      <w:pPr>
        <w:rPr>
          <w:rFonts w:asciiTheme="majorHAnsi" w:hAnsiTheme="majorHAnsi"/>
        </w:rPr>
      </w:pPr>
      <w:r w:rsidRPr="00D3691D">
        <w:rPr>
          <w:rFonts w:asciiTheme="majorHAnsi" w:hAnsiTheme="majorHAnsi"/>
        </w:rPr>
        <w:t xml:space="preserve">Ключ возраста. Четырёхлетний ребёнок часто задаёт вопрос «Почему?». Ему становятся интересны связи явлений, причинно-следственные отношения. </w:t>
      </w:r>
    </w:p>
    <w:p w:rsidR="00166AB6" w:rsidRPr="002306D2" w:rsidRDefault="00166AB6" w:rsidP="0044758E">
      <w:pPr>
        <w:rPr>
          <w:rFonts w:asciiTheme="majorHAnsi" w:hAnsiTheme="majorHAnsi"/>
          <w:b/>
        </w:rPr>
      </w:pPr>
      <w:r w:rsidRPr="002306D2">
        <w:rPr>
          <w:rFonts w:asciiTheme="majorHAnsi" w:hAnsiTheme="majorHAnsi"/>
          <w:b/>
        </w:rPr>
        <w:t xml:space="preserve">Эмоции. </w:t>
      </w:r>
    </w:p>
    <w:p w:rsidR="00166AB6" w:rsidRPr="00D3691D" w:rsidRDefault="00166AB6" w:rsidP="0044758E">
      <w:pPr>
        <w:rPr>
          <w:rFonts w:asciiTheme="majorHAnsi" w:hAnsiTheme="majorHAnsi"/>
        </w:rPr>
      </w:pPr>
      <w:r w:rsidRPr="00D3691D">
        <w:rPr>
          <w:rFonts w:asciiTheme="majorHAnsi" w:hAnsiTheme="majorHAnsi"/>
        </w:rPr>
        <w:t xml:space="preserve">Эмоциональные реакции детей становятся более стабильными, уравновешенными. Если у ребёнка нет актуальных причин для переживаний, он — жизнерадостный человек, который преимущественно пребывает в хорошем расположении духа. Дети не так быстро и резко утомляются, психически они становятся более выносливы (что связано в том числе и с возрастающей физической выносливостью). Их настроение меньше зависит от состояния организма и значительно более стабильно. На пятом году в жизни ребёнка появляются новые источники эмоциональных реакций. Отношения с другими людьми, в том числе со сверстниками, начинают вызывать устойчивые и иногда очень сильные эмоции. У ребёнка появляется принципиально новая способность: сопереживать вымышленным персонажам, например героям сказок. Данная способность требует умения представить во внутреннем плане, в себе те душевные состояния, чувства, которые испытывают герои, попадая в ту или иную ситуацию. Детям становится доступна внутренняя жизнь другого человека. Следовательно, художественные образы развивают у ребёнка способность в принципе воспринимать чувства другого человека и сопереживать им. К этому возрасту применима фраза А. С. Пушкина: «Над вымыслом слезами обольюсь…» На этой основе формируется и сопереживание разным живым существам, готовность помогать им, защищать, беречь. </w:t>
      </w:r>
    </w:p>
    <w:p w:rsidR="00166AB6" w:rsidRPr="002306D2" w:rsidRDefault="00166AB6" w:rsidP="0044758E">
      <w:pPr>
        <w:rPr>
          <w:rFonts w:asciiTheme="majorHAnsi" w:hAnsiTheme="majorHAnsi"/>
          <w:b/>
        </w:rPr>
      </w:pPr>
      <w:r w:rsidRPr="002306D2">
        <w:rPr>
          <w:rFonts w:asciiTheme="majorHAnsi" w:hAnsiTheme="majorHAnsi"/>
          <w:b/>
        </w:rPr>
        <w:t xml:space="preserve">Восприятие. </w:t>
      </w:r>
    </w:p>
    <w:p w:rsidR="00166AB6" w:rsidRPr="00D3691D" w:rsidRDefault="00166AB6" w:rsidP="0044758E">
      <w:pPr>
        <w:rPr>
          <w:rFonts w:asciiTheme="majorHAnsi" w:hAnsiTheme="majorHAnsi"/>
        </w:rPr>
      </w:pPr>
      <w:r w:rsidRPr="00D3691D">
        <w:rPr>
          <w:rFonts w:asciiTheme="majorHAnsi" w:hAnsiTheme="majorHAnsi"/>
        </w:rPr>
        <w:t xml:space="preserve">Процессы восприятия начинают как бы отделяться от предметной деятельности. Восприятие разны сенсорных свойств предметов может стать самостоятельной задачей. Процессы сенсорного ознакомления с предметами становятся более точными и дифференцированными. Продолжает расти острота зрения и способность к цветоразличению, улучшается ориентация в пространстве. </w:t>
      </w:r>
    </w:p>
    <w:p w:rsidR="00166AB6" w:rsidRPr="002306D2" w:rsidRDefault="00166AB6" w:rsidP="0044758E">
      <w:pPr>
        <w:rPr>
          <w:rFonts w:asciiTheme="majorHAnsi" w:hAnsiTheme="majorHAnsi"/>
          <w:b/>
        </w:rPr>
      </w:pPr>
      <w:r w:rsidRPr="002306D2">
        <w:rPr>
          <w:rFonts w:asciiTheme="majorHAnsi" w:hAnsiTheme="majorHAnsi"/>
          <w:b/>
        </w:rPr>
        <w:t xml:space="preserve">Внимание. </w:t>
      </w:r>
    </w:p>
    <w:p w:rsidR="00166AB6" w:rsidRPr="00D3691D" w:rsidRDefault="00166AB6" w:rsidP="0044758E">
      <w:pPr>
        <w:rPr>
          <w:rFonts w:asciiTheme="majorHAnsi" w:hAnsiTheme="majorHAnsi"/>
        </w:rPr>
      </w:pPr>
      <w:r w:rsidRPr="00D3691D">
        <w:rPr>
          <w:rFonts w:asciiTheme="majorHAnsi" w:hAnsiTheme="majorHAnsi"/>
        </w:rPr>
        <w:t xml:space="preserve">Внимание остаётся ещё в основном непроизвольным. Однако возможность направлять его путём словесного указания взрослого резко возрастает. Переключение внимания с помощью словесной инструкции ещё требует повторения, хотя к концу этого возраста уже в половине случаев оно может происходить по первому требованию. Увеличивается и объём внимания, в среднем до двух объектов. Устойчивость внимания в целом увеличивается примерно в полтора-два раза. Зависимость от интереса по-прежнему сохраняется. </w:t>
      </w:r>
    </w:p>
    <w:p w:rsidR="00166AB6" w:rsidRPr="002306D2" w:rsidRDefault="00166AB6" w:rsidP="0044758E">
      <w:pPr>
        <w:rPr>
          <w:rFonts w:asciiTheme="majorHAnsi" w:hAnsiTheme="majorHAnsi"/>
          <w:b/>
        </w:rPr>
      </w:pPr>
      <w:r w:rsidRPr="002306D2">
        <w:rPr>
          <w:rFonts w:asciiTheme="majorHAnsi" w:hAnsiTheme="majorHAnsi"/>
          <w:b/>
        </w:rPr>
        <w:t xml:space="preserve">Память. </w:t>
      </w:r>
    </w:p>
    <w:p w:rsidR="00166AB6" w:rsidRPr="00D3691D" w:rsidRDefault="00166AB6" w:rsidP="0044758E">
      <w:pPr>
        <w:rPr>
          <w:rFonts w:asciiTheme="majorHAnsi" w:hAnsiTheme="majorHAnsi"/>
        </w:rPr>
      </w:pPr>
      <w:r w:rsidRPr="00D3691D">
        <w:rPr>
          <w:rFonts w:asciiTheme="majorHAnsi" w:hAnsiTheme="majorHAnsi"/>
        </w:rPr>
        <w:t xml:space="preserve">Память также остаётся в основном непроизвольной. Но уже появляются и элементы произвольности. Вначале они возникают в ходе припоминания, а затем достаточно быстро распространяются и на процессы запоминания. Задачи на припоминание и запоминание принимаются и решаются детьми лучше, когда они включены в игру. </w:t>
      </w:r>
    </w:p>
    <w:p w:rsidR="00166AB6" w:rsidRPr="002306D2" w:rsidRDefault="00166AB6" w:rsidP="0044758E">
      <w:pPr>
        <w:rPr>
          <w:rFonts w:asciiTheme="majorHAnsi" w:hAnsiTheme="majorHAnsi" w:cs="Calibri"/>
          <w:b/>
        </w:rPr>
      </w:pPr>
      <w:r w:rsidRPr="002306D2">
        <w:rPr>
          <w:rFonts w:asciiTheme="majorHAnsi" w:hAnsiTheme="majorHAnsi"/>
          <w:b/>
        </w:rPr>
        <w:t xml:space="preserve">Речь. </w:t>
      </w:r>
      <w:r w:rsidRPr="002306D2">
        <w:rPr>
          <w:rFonts w:asciiTheme="majorHAnsi" w:hAnsiTheme="majorHAnsi" w:cs="Calibri"/>
          <w:b/>
        </w:rPr>
        <w:t xml:space="preserve"> </w:t>
      </w:r>
    </w:p>
    <w:p w:rsidR="00166AB6" w:rsidRPr="00D3691D" w:rsidRDefault="00166AB6" w:rsidP="0044758E">
      <w:pPr>
        <w:rPr>
          <w:rFonts w:asciiTheme="majorHAnsi" w:hAnsiTheme="majorHAnsi"/>
        </w:rPr>
      </w:pPr>
      <w:r w:rsidRPr="00D3691D">
        <w:rPr>
          <w:rFonts w:asciiTheme="majorHAnsi" w:hAnsiTheme="majorHAnsi"/>
        </w:rPr>
        <w:lastRenderedPageBreak/>
        <w:t xml:space="preserve">Уменьшается зависимость речи от конкретных ситуаций и постоянной поддержки собеседника. Продолжает увеличиваться словарь. Используемые ребёнком части речи всё чаще обозначают предметы и явления, выходящие за пределы конкретных предметно-действенных ситуаций. Появляются существительные, обозначающие обобщённые свойства предметов (скорость, твёрдость), прилагательные, выражающие эмоциональные состояния (весёлый, сердитый), этические качества (добрый, злой), эстетические характеристики (красивый, безобразный). Заметно возрастает количество сложных предложений. Возникают разные формы словотворчества. Это создание новых слов по аналогии со знакомыми словами (необычные отглагольные прилагательные, нетрадиционное употребление уменьшительных суффиксов и т. д.). Это также намеренное искажение слов, происходящее большей частью в форме особой игры со сверстниками. </w:t>
      </w:r>
    </w:p>
    <w:p w:rsidR="00166AB6" w:rsidRPr="002306D2" w:rsidRDefault="00166AB6" w:rsidP="0044758E">
      <w:pPr>
        <w:rPr>
          <w:rFonts w:asciiTheme="majorHAnsi" w:hAnsiTheme="majorHAnsi"/>
          <w:b/>
        </w:rPr>
      </w:pPr>
      <w:r w:rsidRPr="002306D2">
        <w:rPr>
          <w:rFonts w:asciiTheme="majorHAnsi" w:hAnsiTheme="majorHAnsi"/>
          <w:b/>
        </w:rPr>
        <w:t xml:space="preserve">Мышление. </w:t>
      </w:r>
    </w:p>
    <w:p w:rsidR="00166AB6" w:rsidRPr="00D3691D" w:rsidRDefault="00166AB6" w:rsidP="0044758E">
      <w:pPr>
        <w:rPr>
          <w:rFonts w:asciiTheme="majorHAnsi" w:hAnsiTheme="majorHAnsi"/>
        </w:rPr>
      </w:pPr>
      <w:r w:rsidRPr="00D3691D">
        <w:rPr>
          <w:rFonts w:asciiTheme="majorHAnsi" w:hAnsiTheme="majorHAnsi"/>
        </w:rPr>
        <w:t xml:space="preserve">Мышление ребёнка после 4 лет постепенно становится речевым. Он пробует строить первые рассуждения, активно ищет связи явлений друг с другом, в том числе причинно-следственные. Если для малыша мыслительный процесс постоянно тяготел к тому, чтобы вылиться в практическую предметную деятельность, то теперь он протекает уже преимущественно в уме. Ведущим в этом процессе оказывается воображение. Совершенствуется способность классифицировать. Основанием для классификации теперь может стать не только воспринимаемый признак предмета, но и такие сложные качества, как «может летать», «может плавать», «работает от электричества» и т. п. Сформирована операция сериации — построения возрастающего или убывающего упорядоченного ряда (например, по размеру). Дети могут находить простейшие закономерности в построении упорядоченного ряда (например, чередование бусин по размеру или цвету, по форме) и продолжать ряды в соответствии с ними. Ребёнок активно осваивает операцию счёта в пределах первого десятка. Большинство детей начинают проявлять интерес к абстрактным символам — буквам и цифрам. Начинает развиваться знаково-символическая функция мышления. Развиваются и совершенствуются представления о пространстве и времени. Это открывает новые возможности как в познавательной деятельности детей, так и в самостоятельной организации ими совместной деятельности со сверстниками, в первую очередь игры. Наряду с интересом к реальным причинным связям явлений, ребёнок именно около 4 лет обретает способность воспринимать и воображать себе на основе словесного описания различные «миры» — например, замок принцессы, саму принцессу, принца, события, волшебников и т. п. </w:t>
      </w:r>
    </w:p>
    <w:p w:rsidR="00166AB6" w:rsidRPr="002306D2" w:rsidRDefault="00166AB6" w:rsidP="0044758E">
      <w:pPr>
        <w:rPr>
          <w:rFonts w:asciiTheme="majorHAnsi" w:hAnsiTheme="majorHAnsi"/>
          <w:b/>
        </w:rPr>
      </w:pPr>
      <w:r w:rsidRPr="002306D2">
        <w:rPr>
          <w:rFonts w:asciiTheme="majorHAnsi" w:hAnsiTheme="majorHAnsi"/>
          <w:b/>
        </w:rPr>
        <w:t xml:space="preserve">Деятельность. </w:t>
      </w:r>
    </w:p>
    <w:p w:rsidR="002D1E5B" w:rsidRPr="002306D2" w:rsidRDefault="00166AB6" w:rsidP="0044758E">
      <w:pPr>
        <w:rPr>
          <w:rFonts w:asciiTheme="majorHAnsi" w:hAnsiTheme="majorHAnsi" w:cs="Calibri"/>
        </w:rPr>
      </w:pPr>
      <w:r w:rsidRPr="00D3691D">
        <w:rPr>
          <w:rFonts w:asciiTheme="majorHAnsi" w:hAnsiTheme="majorHAnsi"/>
        </w:rPr>
        <w:t xml:space="preserve">Игра имеет характер ведущей деятельности. Отметим, что игра, воспроизводящая бытовую ситуацию (поход в магазин, посещение доктора, приготовление обеда для семьи), передаёт опыт ребёнка и задействует его память и репродуктивное, воспроизводящее воображение, в то время как игра в волшебный сюжет требует активной работы продуктивного, созидающего воображения. В этом смысле они не заменяют друг друга. Сюжеты игр детей отражают их собственный опыт, а также черпаются из литературы, фильмов и телепрограмм, поэтому они постоянно меняются. Педагоги должны быть морально готовы, что сюжеты игр детей окажутся новыми или неожиданными, а иногда и непонятными. Дети обожают переодеваться и наряжаться. В своих ролевых играх дети любят строить для себя дом. Возникающая чувствительность к </w:t>
      </w:r>
      <w:r w:rsidR="002D1E5B" w:rsidRPr="00D3691D">
        <w:rPr>
          <w:rFonts w:asciiTheme="majorHAnsi" w:hAnsiTheme="majorHAnsi"/>
        </w:rPr>
        <w:t xml:space="preserve">состоянию другого отражается и в играх детей. Они теперь воспроизводят не игровые действия, а игровые ситуации, в которых всегда есть какие-то переживания. </w:t>
      </w:r>
    </w:p>
    <w:p w:rsidR="002D1E5B" w:rsidRPr="002306D2" w:rsidRDefault="002D1E5B" w:rsidP="0044758E">
      <w:pPr>
        <w:rPr>
          <w:rFonts w:asciiTheme="majorHAnsi" w:hAnsiTheme="majorHAnsi"/>
          <w:b/>
        </w:rPr>
      </w:pPr>
      <w:r w:rsidRPr="002306D2">
        <w:rPr>
          <w:rFonts w:asciiTheme="majorHAnsi" w:hAnsiTheme="majorHAnsi"/>
          <w:b/>
        </w:rPr>
        <w:t xml:space="preserve">Речь. </w:t>
      </w:r>
    </w:p>
    <w:p w:rsidR="002D1E5B" w:rsidRPr="00D3691D" w:rsidRDefault="002D1E5B" w:rsidP="0044758E">
      <w:pPr>
        <w:rPr>
          <w:rFonts w:asciiTheme="majorHAnsi" w:hAnsiTheme="majorHAnsi"/>
        </w:rPr>
      </w:pPr>
      <w:r w:rsidRPr="00D3691D">
        <w:rPr>
          <w:rFonts w:asciiTheme="majorHAnsi" w:hAnsiTheme="majorHAnsi"/>
        </w:rPr>
        <w:lastRenderedPageBreak/>
        <w:t xml:space="preserve">Речь детей обретает интонационное выразительное богатство, в ней появляются различные оттенки. Всевозможные позы, жесты, мимика передают разнообразные эмоции персонажа, которого изображает ребёнок. Возникает ролевой диалог. 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 («Значит, я буду дочка? А что я буду делать?», «А ты не хочешь есть суп. А я тебя буду ругать!»).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 Дети обожают путешествия и приключения. У ребёнка в возрасте 4—5 лет появляется то, что мы называем продуктивным целеполаганием. У детей впервые появляется желание не использовать какую-то готовую вещь, а самому создать что-то новое (например, не покатать игрушечную машинку, а самому построить её из кубиков). Это новообразование означает, что до начала действия у ребёнка появляется представление о том, что он хочет сделать и что должно стать результатом его усилий. Показателем этого новообразования в деятельности является один ответ на два вопроса: «Что ты хочешь сделать?» (до начала работы) и «Что ты сделал?» (по её окончании). Совпадение ответов свидетельствует о том, что у ребёнка было предварительное представление о цели и что он удерживал его до конца работы. Дальнейшее развитие целеполагания идёт по линии появления цепочки связанных между собой целей: чтобы играть в поезд, надо построить его из модулей и т. п. </w:t>
      </w:r>
    </w:p>
    <w:p w:rsidR="002D1E5B" w:rsidRPr="00D3691D" w:rsidRDefault="002D1E5B" w:rsidP="0044758E">
      <w:pPr>
        <w:rPr>
          <w:rFonts w:asciiTheme="majorHAnsi" w:hAnsiTheme="majorHAnsi"/>
        </w:rPr>
      </w:pPr>
      <w:r w:rsidRPr="00D3691D">
        <w:rPr>
          <w:rFonts w:asciiTheme="majorHAnsi" w:hAnsiTheme="majorHAnsi"/>
        </w:rPr>
        <w:t xml:space="preserve">Следующее, более сложное изменение в психологическом портрете ребёнка </w:t>
      </w:r>
    </w:p>
    <w:p w:rsidR="002D1E5B" w:rsidRPr="00D3691D" w:rsidRDefault="002D1E5B" w:rsidP="0044758E">
      <w:pPr>
        <w:rPr>
          <w:rFonts w:asciiTheme="majorHAnsi" w:hAnsiTheme="majorHAnsi"/>
        </w:rPr>
      </w:pPr>
      <w:r w:rsidRPr="00D3691D">
        <w:rPr>
          <w:rFonts w:asciiTheme="majorHAnsi" w:hAnsiTheme="majorHAnsi"/>
        </w:rPr>
        <w:t xml:space="preserve">4—5 лет — это обогащение и дальнейшее развёртывание уже реализованных целей Построив гараж для машины, ребёнок решает построить дорогу, а потом ещё и бензоколонку. Одновременно появляется способность в течение относительно длительного времени (нескольких дней и даже недель) разворачивать и удерживать систему взаимосвязанных целей. Однако если простейшая форма продуктивного целеполагания — способность представить себе тот единичный результат, который следует получить, возникает всегда, то способность к соподчинению связанных между собой целей и особенно способность к их дальнейшему содержательному развёртыванию мы наблюдаем далеко не у каждого ребёнка. Ещё одно направление в развитии деятельности детей — усовершенствование уж е сделанной работы за счёт постановки дальнейших целей. Особенно успешно эта работа идёт в изобразительной деятельности. Сделанный рисунок можно усовершенствовать в разных направлениях — более тщательно дорисовывая или дополняя новыми деталями и предметами. </w:t>
      </w:r>
    </w:p>
    <w:p w:rsidR="002D1E5B" w:rsidRPr="002306D2" w:rsidRDefault="002D1E5B" w:rsidP="0044758E">
      <w:pPr>
        <w:rPr>
          <w:rFonts w:asciiTheme="majorHAnsi" w:hAnsiTheme="majorHAnsi"/>
          <w:b/>
        </w:rPr>
      </w:pPr>
      <w:r w:rsidRPr="002306D2">
        <w:rPr>
          <w:rFonts w:asciiTheme="majorHAnsi" w:hAnsiTheme="majorHAnsi"/>
          <w:b/>
        </w:rPr>
        <w:t xml:space="preserve">Сознание. </w:t>
      </w:r>
    </w:p>
    <w:p w:rsidR="002D1E5B" w:rsidRPr="00D3691D" w:rsidRDefault="002D1E5B" w:rsidP="0044758E">
      <w:pPr>
        <w:rPr>
          <w:rFonts w:asciiTheme="majorHAnsi" w:hAnsiTheme="majorHAnsi" w:cs="Calibri"/>
        </w:rPr>
      </w:pPr>
      <w:r w:rsidRPr="00D3691D">
        <w:rPr>
          <w:rFonts w:asciiTheme="majorHAnsi" w:hAnsiTheme="majorHAnsi"/>
        </w:rPr>
        <w:t xml:space="preserve">Новообразования в развитии сознания детей проявляются в том, что на пятом году жизни дети способны в своём познании окружающего выходить за пределы того, с чем непосредственно сталкиваются сами. Начиная с данного возраста дети могут постепенно накапливать фактические знания о самых разных предметах, которые они не видели и о </w:t>
      </w:r>
      <w:r w:rsidRPr="00D3691D">
        <w:rPr>
          <w:rFonts w:asciiTheme="majorHAnsi" w:hAnsiTheme="majorHAnsi" w:cs="Calibri"/>
        </w:rPr>
        <w:t xml:space="preserve"> </w:t>
      </w:r>
      <w:r w:rsidRPr="00D3691D">
        <w:rPr>
          <w:rFonts w:asciiTheme="majorHAnsi" w:hAnsiTheme="majorHAnsi"/>
        </w:rPr>
        <w:t xml:space="preserve">которых узнают только со слов взрослого. Способность по словесному описанию представить себе предметы, явления, события и действовать уже не с реальными предметами, а со своими представлениями о них играет решающую роль в развитии детей. </w:t>
      </w:r>
    </w:p>
    <w:p w:rsidR="002D1E5B" w:rsidRPr="002306D2" w:rsidRDefault="002D1E5B" w:rsidP="0044758E">
      <w:pPr>
        <w:rPr>
          <w:rFonts w:asciiTheme="majorHAnsi" w:hAnsiTheme="majorHAnsi"/>
          <w:b/>
        </w:rPr>
      </w:pPr>
      <w:r w:rsidRPr="002306D2">
        <w:rPr>
          <w:rFonts w:asciiTheme="majorHAnsi" w:hAnsiTheme="majorHAnsi"/>
          <w:b/>
        </w:rPr>
        <w:t xml:space="preserve">Моральные представления. </w:t>
      </w:r>
    </w:p>
    <w:p w:rsidR="002D1E5B" w:rsidRPr="00D3691D" w:rsidRDefault="002D1E5B" w:rsidP="0044758E">
      <w:pPr>
        <w:rPr>
          <w:rFonts w:asciiTheme="majorHAnsi" w:hAnsiTheme="majorHAnsi"/>
        </w:rPr>
      </w:pPr>
      <w:r w:rsidRPr="00D3691D">
        <w:rPr>
          <w:rFonts w:asciiTheme="majorHAnsi" w:hAnsiTheme="majorHAnsi"/>
        </w:rPr>
        <w:t xml:space="preserve">В волшебных сказках даны эталонные представления о добре и зле. Такие представления становятся основой формирования у ребёнка способности давать оценку собственным поступкам. </w:t>
      </w:r>
    </w:p>
    <w:p w:rsidR="002D1E5B" w:rsidRPr="00D3691D" w:rsidRDefault="002D1E5B" w:rsidP="0044758E">
      <w:pPr>
        <w:rPr>
          <w:rFonts w:asciiTheme="majorHAnsi" w:hAnsiTheme="majorHAnsi"/>
        </w:rPr>
      </w:pPr>
      <w:r w:rsidRPr="00D3691D">
        <w:rPr>
          <w:rFonts w:asciiTheme="majorHAnsi" w:hAnsiTheme="majorHAnsi"/>
        </w:rPr>
        <w:lastRenderedPageBreak/>
        <w:t xml:space="preserve">Речевое развитие. Значительно увеличивается значение речи как способа передачи детям взрослыми разнообразной информации. Рассказ становится эффективным способом расширения кругозора детей — наряду с практическим наблюдением и экспериментированием, которые доминировали в младшем дошкольном возрасте. Благодаря таким рассказам, просмотру познавательных телепередач, видеофильмов ребёнок отрывается от мира «здесь и теперь» и активно интересуется животными, которых он видел только по телевизору или на картинке, слушает рассказ воспитателя об океане и о пустыне, о Москве — столице России, о других странах и людях, которые в них живут, а также интересуются жизнью динозавров и т. п. Дети с удовольствием слушают и истории из жизни воспитателей или других людей. К 4 годам речь ребёнка уже в основном сформирована как средство общения и становится средством выражения его мыслей и рассуждения. </w:t>
      </w:r>
    </w:p>
    <w:p w:rsidR="002D1E5B" w:rsidRPr="00D3691D" w:rsidRDefault="002D1E5B" w:rsidP="0044758E">
      <w:pPr>
        <w:rPr>
          <w:rFonts w:asciiTheme="majorHAnsi" w:hAnsiTheme="majorHAnsi"/>
        </w:rPr>
      </w:pPr>
      <w:r w:rsidRPr="002306D2">
        <w:rPr>
          <w:rFonts w:asciiTheme="majorHAnsi" w:hAnsiTheme="majorHAnsi"/>
          <w:b/>
        </w:rPr>
        <w:t>Личность</w:t>
      </w:r>
      <w:r w:rsidRPr="00D3691D">
        <w:rPr>
          <w:rFonts w:asciiTheme="majorHAnsi" w:hAnsiTheme="majorHAnsi"/>
        </w:rPr>
        <w:t xml:space="preserve">. </w:t>
      </w:r>
    </w:p>
    <w:p w:rsidR="002D1E5B" w:rsidRPr="00D3691D" w:rsidRDefault="002D1E5B" w:rsidP="0044758E">
      <w:pPr>
        <w:rPr>
          <w:rFonts w:asciiTheme="majorHAnsi" w:hAnsiTheme="majorHAnsi"/>
        </w:rPr>
      </w:pPr>
      <w:r w:rsidRPr="00D3691D">
        <w:rPr>
          <w:rFonts w:asciiTheme="majorHAnsi" w:hAnsiTheme="majorHAnsi"/>
        </w:rPr>
        <w:t xml:space="preserve">Для становления личности очень важным является формирование в психике ребёнка созидательного отношения, выражающегося в стремлении создавать что то нужное, интересное и красивое. Атмосфера успеха и одобрения результатов продуктивной деятельности каждого ребёнка, подчёркивание его новых возможностей позволяют закладывать основы такого созидательного отношения. Расширение объёма знаний и кругозора ребёнка служит почвой для возникновения познавательного отношения к миру, бескорыстной потребности в знаниях. Чрезвычайно важно максимально уважительное отношение к его собственным умственным поискам и их результатам. Отсюда не следует, что нужно одобрять любые неправильные мысли и соображения детей. Педагог должен не оценивать детей, а обсуждать с ними их соображения и возражать им на равных, а не свысока. </w:t>
      </w:r>
    </w:p>
    <w:p w:rsidR="002D1E5B" w:rsidRPr="00D3691D" w:rsidRDefault="002D1E5B" w:rsidP="0044758E">
      <w:pPr>
        <w:rPr>
          <w:rFonts w:asciiTheme="majorHAnsi" w:hAnsiTheme="majorHAnsi"/>
        </w:rPr>
      </w:pPr>
      <w:r w:rsidRPr="002306D2">
        <w:rPr>
          <w:rFonts w:asciiTheme="majorHAnsi" w:hAnsiTheme="majorHAnsi"/>
          <w:b/>
        </w:rPr>
        <w:t>Отношение к взрослому</w:t>
      </w:r>
      <w:r w:rsidRPr="00D3691D">
        <w:rPr>
          <w:rFonts w:asciiTheme="majorHAnsi" w:hAnsiTheme="majorHAnsi"/>
        </w:rPr>
        <w:t xml:space="preserve">. В этом возрасте взрослый нужен ребёнку прежде всего как источник интересной новой информации. Формируется авторитет взрослого как возможного учителя. Новым в отношении ребёнка к окружающим должны стать интерес и уважение к взрослому как к источнику новых знаний и тактичному помощнику в его собственных интеллектуальных поисках. </w:t>
      </w:r>
    </w:p>
    <w:p w:rsidR="002D1E5B" w:rsidRPr="002306D2" w:rsidRDefault="002D1E5B" w:rsidP="0044758E">
      <w:pPr>
        <w:rPr>
          <w:rFonts w:asciiTheme="majorHAnsi" w:hAnsiTheme="majorHAnsi" w:cs="Calibri"/>
        </w:rPr>
      </w:pPr>
      <w:r w:rsidRPr="002306D2">
        <w:rPr>
          <w:rFonts w:asciiTheme="majorHAnsi" w:hAnsiTheme="majorHAnsi"/>
          <w:b/>
        </w:rPr>
        <w:t>Отношение к сверстникам</w:t>
      </w:r>
      <w:r w:rsidRPr="00D3691D">
        <w:rPr>
          <w:rFonts w:asciiTheme="majorHAnsi" w:hAnsiTheme="majorHAnsi"/>
        </w:rPr>
        <w:t xml:space="preserve">. Как мы уже отмечали, сверстник становится интересен как партнёр по играм. Ребёнок страдает, если никто не хочет с ним играть. Формирование социального статуса каждого ребёнка во многом определяется тем, какие оценки ему дают воспитатели. Необходимо подчёркивать что-то хорошее в каждом из детей. Следите, чтобы не было детей, которые получают от вас больше порицаний и негативных оценок, чем другие. Негативные оценки можно давать только поступкам ребёнка и только с глазу на глаз, а не перед всей группой. Дети играют небольшими группами от двух до пяти человек. Иногда эти группы становятся постоянными по составу. Таким образом появляются первые друзья — те дети, с которыми у ребёнка лучше всего налаживается взаимопонимание. Недостатки воспитания к этому возрасту оформляются в устойчивые неприятные черты характера ребёнка. Важно воспринимать эти черты именно как следствие неправильного воспитания. Мягко и неагрессивно корректируйте негативные проявления. Учитывайте индивидуальные особенности темперамента, наследственность и принимайте каждого ребёнка независимо от его поведения. Оценивайте поступок, а не личность в целом. </w:t>
      </w:r>
    </w:p>
    <w:p w:rsidR="002D1E5B" w:rsidRPr="002306D2" w:rsidRDefault="002D1E5B" w:rsidP="0044758E">
      <w:pPr>
        <w:rPr>
          <w:rFonts w:asciiTheme="majorHAnsi" w:hAnsiTheme="majorHAnsi"/>
          <w:i/>
          <w:sz w:val="24"/>
        </w:rPr>
      </w:pPr>
      <w:r w:rsidRPr="002306D2">
        <w:rPr>
          <w:rFonts w:asciiTheme="majorHAnsi" w:hAnsiTheme="majorHAnsi"/>
          <w:b/>
          <w:bCs/>
          <w:i/>
          <w:sz w:val="24"/>
        </w:rPr>
        <w:t xml:space="preserve">Старший возраста: 5—6 лет («Уже большие») </w:t>
      </w:r>
    </w:p>
    <w:p w:rsidR="002D1E5B" w:rsidRPr="00D3691D" w:rsidRDefault="002D1E5B" w:rsidP="0044758E">
      <w:pPr>
        <w:rPr>
          <w:rFonts w:asciiTheme="majorHAnsi" w:hAnsiTheme="majorHAnsi"/>
        </w:rPr>
      </w:pPr>
      <w:r w:rsidRPr="00D3691D">
        <w:rPr>
          <w:rFonts w:asciiTheme="majorHAnsi" w:hAnsiTheme="majorHAnsi"/>
        </w:rPr>
        <w:t xml:space="preserve">Ключ возраста. В возрасте около 5 лет в развитии ребёнка происходит большой скачок: появляется способность произвольно управлять своим поведением, а также процессами внимания и запоминания. Теперь ребёнок уже может принять и попытаться выполнить задачу </w:t>
      </w:r>
      <w:r w:rsidRPr="00D3691D">
        <w:rPr>
          <w:rFonts w:asciiTheme="majorHAnsi" w:hAnsiTheme="majorHAnsi"/>
        </w:rPr>
        <w:lastRenderedPageBreak/>
        <w:t xml:space="preserve">«запомнить», «сосредоточиться». Появление произвольности — решающее изменение в деятельности ребёнка, когда целью последней становится не изменение внешних, окружающих предметов, а овладение собственным поведением. </w:t>
      </w:r>
    </w:p>
    <w:p w:rsidR="002D1E5B" w:rsidRPr="00D3691D" w:rsidRDefault="002D1E5B" w:rsidP="0044758E">
      <w:pPr>
        <w:rPr>
          <w:rFonts w:asciiTheme="majorHAnsi" w:hAnsiTheme="majorHAnsi"/>
        </w:rPr>
      </w:pPr>
      <w:r w:rsidRPr="00D3691D">
        <w:rPr>
          <w:rFonts w:asciiTheme="majorHAnsi" w:hAnsiTheme="majorHAnsi"/>
          <w:b/>
          <w:bCs/>
        </w:rPr>
        <w:t xml:space="preserve">Эмоции. </w:t>
      </w:r>
    </w:p>
    <w:p w:rsidR="002D1E5B" w:rsidRPr="00D3691D" w:rsidRDefault="002D1E5B" w:rsidP="0044758E">
      <w:pPr>
        <w:rPr>
          <w:rFonts w:asciiTheme="majorHAnsi" w:hAnsiTheme="majorHAnsi" w:cs="Calibri"/>
        </w:rPr>
      </w:pPr>
      <w:r w:rsidRPr="00D3691D">
        <w:rPr>
          <w:rFonts w:asciiTheme="majorHAnsi" w:hAnsiTheme="majorHAnsi"/>
        </w:rPr>
        <w:t xml:space="preserve">Шестой год жизни знаменуется резким увеличением сложности эмоциональной жизни. Обретая способность контролировать своё поведение, ребёнок теперь способен также — пока, конечно, не полностью — регулировать проявления своих чувств. В частности, теперь он может сознательно и намеренно скрывать свои чувства от других. Поскольку сфера его интересов — взаимоотношения людей, он начинает более тонко воспринимать нюансы их душевного состояния и отношение к нему и друг к другу. Именно реальные отношения становятся главными источниками радости и печали ребёнка. Теперь ребёнок обливается слезами в первую очередь не над вымыслом, а в связи с размышлениями о том, нравится ли он мальчику или девочке, с которой хочет дружить, любит ли его на самом деле его мама или отец, добр ли в действительности воспитатель и т. п. Дети могут плакать от жалости к бродячей собаке или нищему. Если до сих пор мы говорили об эмоциональных состояниях, переживаниях, настроении, то теперь с полным правом можно сказать, что у ребёнка появляются устойчивые чувства и отношения. Как мы видим, эмоциональная сфера ребёнка претерпела огромные изменения по сравнению с той, какой она была в два года. Теперь состояние организма не определят полностью душевное состояние ребёнка. Напротив, он может получать удовольствие и чувствовать гордость от преодоления физических трудностей: «Я ушибся, но не плакал», «Мне было страшно, но я же не трус! » (т. е не изменил свои намерения и поведение под влиянием этой эмоции). Осваивая новые сферы деятельности, требующие произвольного контроля поведения, дети учатся владеть своими эмоциями. Яркий пример — освоение игр с правилами. Для пятилетнего ребёнка главная трудность — научиться подчинять своё поведение общему правилу в ситуации, когда он проиграл. Он также постепенно учится не проявлять негативные эмоции в ситуации проигрыша. Для ряда детей, сильно ориентированных именно на успех в деятельности, а не на систему отношений со сверстниками, это трудная задача. Им тяжело смириться с проигрышем. Умение эмоционально адекватно реагировать в такой ситуации — важное психологическое приобретении данного возраста. На шестом году жизни очень важно обратить внимание на развитие тонких эмоциональных реакций ребёнка на красоту окружающего мира. В этом возрасте дети чувствительны к цвету, форме, они могут испытывать сильный и непосредственный восторг от созерцания яркого пейзажа — поля одуванчиков весной, ослепительной белизны первого снега, бескрайнего простора синего моря, красивой музыки, балетного спектакля. Важно создавать условия, в которых дети будут получать эти яркие, на всю жизнь остающиеся в памяти впечатления. </w:t>
      </w:r>
    </w:p>
    <w:p w:rsidR="002D1E5B" w:rsidRPr="00D3691D" w:rsidRDefault="002D1E5B" w:rsidP="0044758E">
      <w:pPr>
        <w:rPr>
          <w:rFonts w:asciiTheme="majorHAnsi" w:hAnsiTheme="majorHAnsi"/>
        </w:rPr>
      </w:pPr>
      <w:r w:rsidRPr="00D3691D">
        <w:rPr>
          <w:rFonts w:asciiTheme="majorHAnsi" w:hAnsiTheme="majorHAnsi"/>
          <w:b/>
          <w:bCs/>
        </w:rPr>
        <w:t xml:space="preserve">Восприятие. </w:t>
      </w:r>
    </w:p>
    <w:p w:rsidR="002D1E5B" w:rsidRPr="00D3691D" w:rsidRDefault="002D1E5B" w:rsidP="0044758E">
      <w:pPr>
        <w:rPr>
          <w:rFonts w:asciiTheme="majorHAnsi" w:hAnsiTheme="majorHAnsi"/>
        </w:rPr>
      </w:pPr>
      <w:r w:rsidRPr="00D3691D">
        <w:rPr>
          <w:rFonts w:asciiTheme="majorHAnsi" w:hAnsiTheme="majorHAnsi"/>
        </w:rPr>
        <w:t xml:space="preserve">Острота зрения, способность к цветоразличению, слух, ориентация в пространстве и др. продолжают развиваться и совершенствоваться. Одновременно восприятие приобретает черты произвольности. Раньше оно было включено в предметно-практическую деятельность детей, как бы слито с ней. Ребёнок воспринимал то, с чем он действовал. Теперь он способен воспринимать предметы независимо от того, действует ли он с ними практически или нет. Он может вслушиваться в разные звуки, сравнивать их; рассматривать сложную картинку и искать спрятанную среди других линий птичку (так называемые загадочные картинки) и т. п. </w:t>
      </w:r>
    </w:p>
    <w:p w:rsidR="002D1E5B" w:rsidRPr="00D3691D" w:rsidRDefault="002D1E5B" w:rsidP="0044758E">
      <w:pPr>
        <w:rPr>
          <w:rFonts w:asciiTheme="majorHAnsi" w:hAnsiTheme="majorHAnsi"/>
        </w:rPr>
      </w:pPr>
      <w:r w:rsidRPr="00D3691D">
        <w:rPr>
          <w:rFonts w:asciiTheme="majorHAnsi" w:hAnsiTheme="majorHAnsi"/>
          <w:b/>
          <w:bCs/>
        </w:rPr>
        <w:t xml:space="preserve">Внимание. </w:t>
      </w:r>
    </w:p>
    <w:p w:rsidR="002D1E5B" w:rsidRPr="00D3691D" w:rsidRDefault="002D1E5B" w:rsidP="0044758E">
      <w:pPr>
        <w:rPr>
          <w:rFonts w:asciiTheme="majorHAnsi" w:hAnsiTheme="majorHAnsi"/>
        </w:rPr>
      </w:pPr>
      <w:r w:rsidRPr="00D3691D">
        <w:rPr>
          <w:rFonts w:asciiTheme="majorHAnsi" w:hAnsiTheme="majorHAnsi"/>
        </w:rPr>
        <w:lastRenderedPageBreak/>
        <w:t xml:space="preserve">В 5 лет продолжается рост устойчивости внимания. Если ребёнок сосредоточен на каком-либо предмете, например, для игры ему нужен мяч и он идёт за ним, то в отличие от трёхлетнего малыша по пути к мячу он не будет отвлекаться на другие интересные предметы. 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как настольные (лото, детское домино), так и подвижные (прятки, колдунчики). </w:t>
      </w:r>
    </w:p>
    <w:p w:rsidR="002D1E5B" w:rsidRPr="00D3691D" w:rsidRDefault="002D1E5B" w:rsidP="0044758E">
      <w:pPr>
        <w:rPr>
          <w:rFonts w:asciiTheme="majorHAnsi" w:hAnsiTheme="majorHAnsi"/>
        </w:rPr>
      </w:pPr>
      <w:r w:rsidRPr="00D3691D">
        <w:rPr>
          <w:rFonts w:asciiTheme="majorHAnsi" w:hAnsiTheme="majorHAnsi"/>
          <w:b/>
          <w:bCs/>
        </w:rPr>
        <w:t xml:space="preserve">Память. </w:t>
      </w:r>
    </w:p>
    <w:p w:rsidR="002D1E5B" w:rsidRPr="00D3691D" w:rsidRDefault="002D1E5B" w:rsidP="0044758E">
      <w:pPr>
        <w:rPr>
          <w:rFonts w:asciiTheme="majorHAnsi" w:hAnsiTheme="majorHAnsi"/>
        </w:rPr>
      </w:pPr>
      <w:r w:rsidRPr="00D3691D">
        <w:rPr>
          <w:rFonts w:asciiTheme="majorHAnsi" w:hAnsiTheme="majorHAnsi"/>
        </w:rPr>
        <w:t xml:space="preserve">Развивается произвольное запоминание (способность запомнить и воспроизвести слова или картинки по просьбе взрослого), хотя оно остаётся главным образом механическим. Преобладающим видом памяти у старших дошкольников является образная память. Ребёнок может запомнить по просьбе взрослого 7—8 предметов (из 10—15), изображённых на предъявляемых ему картинках. </w:t>
      </w:r>
    </w:p>
    <w:p w:rsidR="002D1E5B" w:rsidRPr="00D3691D" w:rsidRDefault="002D1E5B" w:rsidP="0044758E">
      <w:pPr>
        <w:rPr>
          <w:rFonts w:asciiTheme="majorHAnsi" w:hAnsiTheme="majorHAnsi"/>
        </w:rPr>
      </w:pPr>
      <w:r w:rsidRPr="00D3691D">
        <w:rPr>
          <w:rFonts w:asciiTheme="majorHAnsi" w:hAnsiTheme="majorHAnsi"/>
          <w:b/>
          <w:bCs/>
        </w:rPr>
        <w:t xml:space="preserve">Речь. </w:t>
      </w:r>
    </w:p>
    <w:p w:rsidR="0027496A" w:rsidRPr="00D3691D" w:rsidRDefault="002D1E5B" w:rsidP="0044758E">
      <w:pPr>
        <w:rPr>
          <w:rFonts w:asciiTheme="majorHAnsi" w:hAnsiTheme="majorHAnsi"/>
        </w:rPr>
      </w:pPr>
      <w:r w:rsidRPr="00D3691D">
        <w:rPr>
          <w:rFonts w:asciiTheme="majorHAnsi" w:hAnsiTheme="majorHAnsi"/>
        </w:rPr>
        <w:t>Речь ребёнка всё более освобождается от той конкретной ситуации, в которой он наход</w:t>
      </w:r>
    </w:p>
    <w:p w:rsidR="002D1E5B" w:rsidRPr="00D3691D" w:rsidRDefault="002D1E5B" w:rsidP="0044758E">
      <w:pPr>
        <w:rPr>
          <w:rFonts w:asciiTheme="majorHAnsi" w:hAnsiTheme="majorHAnsi"/>
        </w:rPr>
      </w:pPr>
      <w:r w:rsidRPr="00D3691D">
        <w:rPr>
          <w:rFonts w:asciiTheme="majorHAnsi" w:hAnsiTheme="majorHAnsi"/>
        </w:rPr>
        <w:t>ится в данный моме</w:t>
      </w:r>
      <w:r w:rsidR="0027496A" w:rsidRPr="00D3691D">
        <w:rPr>
          <w:rFonts w:asciiTheme="majorHAnsi" w:hAnsiTheme="majorHAnsi"/>
        </w:rPr>
        <w:t>нт. Она становится внеситуативн</w:t>
      </w:r>
      <w:r w:rsidRPr="00D3691D">
        <w:rPr>
          <w:rFonts w:asciiTheme="majorHAnsi" w:hAnsiTheme="majorHAnsi"/>
        </w:rPr>
        <w:t xml:space="preserve">й, и доля такой речи увеличивается. Речь становится также более связной, внутренне согласованной и монологической. Изменяется отражаемое в ней содержание: значительное место начинают занимать человеческие отношения. Этим определяется направление дальнейшего усложнения и обогащения лексического и грамматического строя речи. </w:t>
      </w:r>
    </w:p>
    <w:p w:rsidR="002D1E5B" w:rsidRPr="00D3691D" w:rsidRDefault="002D1E5B" w:rsidP="0044758E">
      <w:pPr>
        <w:rPr>
          <w:rFonts w:asciiTheme="majorHAnsi" w:hAnsiTheme="majorHAnsi"/>
        </w:rPr>
      </w:pPr>
      <w:r w:rsidRPr="00D3691D">
        <w:rPr>
          <w:rFonts w:asciiTheme="majorHAnsi" w:hAnsiTheme="majorHAnsi"/>
          <w:b/>
          <w:bCs/>
        </w:rPr>
        <w:t xml:space="preserve">Мышление. </w:t>
      </w:r>
    </w:p>
    <w:p w:rsidR="002D1E5B" w:rsidRPr="00D3691D" w:rsidRDefault="002D1E5B" w:rsidP="0044758E">
      <w:pPr>
        <w:rPr>
          <w:rFonts w:asciiTheme="majorHAnsi" w:hAnsiTheme="majorHAnsi" w:cs="Calibri"/>
        </w:rPr>
      </w:pPr>
      <w:r w:rsidRPr="00D3691D">
        <w:rPr>
          <w:rFonts w:asciiTheme="majorHAnsi" w:hAnsiTheme="majorHAnsi"/>
        </w:rPr>
        <w:t>К 5 годам у ребёнка появляется способность удерживать в сознании уже не отдельное событие или ситуацию, а цепочку взаимосвязанных событий. На этой основе формируются представления об изменениях количества. Дети могут оперировать числами, складывать и вычитать, составлять и решать задачи. Они также получают представление об обратимых и необратимых изменениях: так, заполнение стакана водой — обратимое</w:t>
      </w:r>
      <w:r w:rsidR="0027496A" w:rsidRPr="00D3691D">
        <w:rPr>
          <w:rFonts w:asciiTheme="majorHAnsi" w:hAnsiTheme="majorHAnsi"/>
        </w:rPr>
        <w:t xml:space="preserve"> </w:t>
      </w:r>
      <w:r w:rsidRPr="00D3691D">
        <w:rPr>
          <w:rFonts w:asciiTheme="majorHAnsi" w:hAnsiTheme="majorHAnsi"/>
        </w:rPr>
        <w:t xml:space="preserve">действие, а срезание цветов — необратимое. На основе яркого зрительного представления ребёнок может решать в уме достаточно сложные геометрические задачи. Способность удерживать в представлении цепочку взаимосвязанных событий позволяет ребёнку представлять себе прошлое и будущее, выстраивать картину роста и развития в мире живой природы, процесса изготовления какой-либо вещи, приготовления съестного блюда и т. п. Ребёнок пытается восстановить линию собственной жизни, вспомнить себя в более младшем возрасте, задаёт об этом вопросы взрослым: что он ел, как говорил, как спал. Логически выяснение подробностей своей биографии приводит к вопросу «Откуда я взялся?». Именно в этом возрасте разумно планировать работу по знакомству ребёнка с его семейным (генеалогическим) деревом. Также в этом возрасте у некоторых детей возникает вопрос, что значит умереть, и появляется страх смерти. Многие дети боятся не столько того, что они сами могут умереть, сколько смерти родителей. В плане содействия общему психическому развитию, наряду с формированием интеллектуальных операций счёта, классификации, сериации важнейшую задачу представляет развитие воспроизводящего, пространственного и абстрактного воображения. </w:t>
      </w:r>
    </w:p>
    <w:p w:rsidR="002D1E5B" w:rsidRPr="00D3691D" w:rsidRDefault="002D1E5B" w:rsidP="0044758E">
      <w:pPr>
        <w:rPr>
          <w:rFonts w:asciiTheme="majorHAnsi" w:hAnsiTheme="majorHAnsi"/>
        </w:rPr>
      </w:pPr>
      <w:r w:rsidRPr="00D3691D">
        <w:rPr>
          <w:rFonts w:asciiTheme="majorHAnsi" w:hAnsiTheme="majorHAnsi"/>
          <w:b/>
          <w:bCs/>
        </w:rPr>
        <w:t xml:space="preserve">Деятельность. </w:t>
      </w:r>
    </w:p>
    <w:p w:rsidR="002D1E5B" w:rsidRPr="00D3691D" w:rsidRDefault="002D1E5B" w:rsidP="0044758E">
      <w:pPr>
        <w:rPr>
          <w:rFonts w:asciiTheme="majorHAnsi" w:hAnsiTheme="majorHAnsi"/>
        </w:rPr>
      </w:pPr>
      <w:r w:rsidRPr="00D3691D">
        <w:rPr>
          <w:rFonts w:asciiTheme="majorHAnsi" w:hAnsiTheme="majorHAnsi"/>
        </w:rPr>
        <w:lastRenderedPageBreak/>
        <w:t xml:space="preserve">Возможности произвольного контроля поведения, эмоциональных реакций открывают путь для формирования культуры поведения в общественных местах, за столом, в гостях и т. п., освоения правил формальной речевой вежливости, правил приличия. В работе с детьми именно с этого момента целесообразно начинать использовать задания на воспроизведение образца и работу по словесной инструкции. В играх детей теперь можно видеть полноценный развёрнутый сюжет, который протяжён во времени. Они могут развивать действие, играя в «игру с продолжением» на протяжении многих дней. В старшем дошкольном возрасте дети начинают осваивать игры с правилами. Эти игры имеют большое значение для преодоления инфантильности и эгоцентризма. Настольные, настольно-печатные, подвижные игры требуют от ребёнка не только подчинения своего поведения внешней норме — правилу, но и умения проигрывать, признавать поражение и мириться с ним, что для многих детей поначалу представляет большую психологическую трудность. Вместе с тем целесообразно раскрывать перед детьми, какую роль правила играют в жизни взрослых сообществ: это правила безопасного поведения в быту и на природе; правила дорожного движения; правила пользования бытовыми приборами и т. п., а также законы как особые регуляторы поведения людей в социуме. Социализация ребёнка предполагает, что у него будет сформировано представление о взрослом как о человеке, чьё поведение также регламентировано, имеет границы допустимого, приемлемого и возможного. </w:t>
      </w:r>
    </w:p>
    <w:p w:rsidR="002D1E5B" w:rsidRPr="00D3691D" w:rsidRDefault="002D1E5B" w:rsidP="0044758E">
      <w:pPr>
        <w:rPr>
          <w:rFonts w:asciiTheme="majorHAnsi" w:hAnsiTheme="majorHAnsi"/>
        </w:rPr>
      </w:pPr>
      <w:r w:rsidRPr="00D3691D">
        <w:rPr>
          <w:rFonts w:asciiTheme="majorHAnsi" w:hAnsiTheme="majorHAnsi"/>
        </w:rPr>
        <w:t xml:space="preserve">На шестом году жизни у ребёнка появляется способность ставить цели, касающиеся его самого, его собственного поведения, а также таких психических процессов, какпамять, внимание, восприятие и др. Произвольность поведения и психических процессов, которая интенсивно развивается в период между 5 и 7 годами, имеет, по мнению отечественного психолога Л. И. Божович, решающее значение для готовности ребёнка к школьному обучению. </w:t>
      </w:r>
    </w:p>
    <w:p w:rsidR="002D1E5B" w:rsidRPr="00D3691D" w:rsidRDefault="002D1E5B" w:rsidP="0044758E">
      <w:pPr>
        <w:rPr>
          <w:rFonts w:asciiTheme="majorHAnsi" w:hAnsiTheme="majorHAnsi"/>
        </w:rPr>
      </w:pPr>
      <w:r w:rsidRPr="00D3691D">
        <w:rPr>
          <w:rFonts w:asciiTheme="majorHAnsi" w:hAnsiTheme="majorHAnsi"/>
          <w:b/>
          <w:bCs/>
        </w:rPr>
        <w:t xml:space="preserve">Сознание. </w:t>
      </w:r>
    </w:p>
    <w:p w:rsidR="002D1E5B" w:rsidRPr="00D3691D" w:rsidRDefault="002D1E5B" w:rsidP="0044758E">
      <w:pPr>
        <w:rPr>
          <w:rFonts w:asciiTheme="majorHAnsi" w:hAnsiTheme="majorHAnsi" w:cs="Calibri"/>
        </w:rPr>
      </w:pPr>
      <w:r w:rsidRPr="00D3691D">
        <w:rPr>
          <w:rFonts w:asciiTheme="majorHAnsi" w:hAnsiTheme="majorHAnsi"/>
        </w:rPr>
        <w:t xml:space="preserve">Изменения в сознании характеризуются появлением так называемого внутреннего плана действий — способностью оперировать в уме, а не только в наглядном плане различными представлениями. В старшем дошкольном возрасте происходит осмысление и осознание многих закономерностей, которые ребёнок уже успешно использует в практике, но пока нерефлексивно. Он может осознавать, например, конвенциональные способы разрешения конфликтов (жребий, считалка, очерёдность). В этом возрасте происходит активное осмысление жизненных ценностей. Оно происходит параллельно с формированием и дифференциацией образа Я самого ребёнка и построением образа будущего. Данный возраст, как мы видели, — период многоаспектной социализации ребёнка. Одной из её сторон является формирование первичной идентификации с широкой социальной группой — своим народом, своей страной. Старший дошкольный возраст имеет решающее значение для морального развития детей. Это период, когда закладываются основы морального поведения и отношения. Одновременно он весьма благоприятен для формирования морального облика, черты которого нередко проявляются в течение всей последующей жизни ребёнка. </w:t>
      </w:r>
    </w:p>
    <w:p w:rsidR="002D1E5B" w:rsidRPr="00D3691D" w:rsidRDefault="002D1E5B" w:rsidP="0044758E">
      <w:pPr>
        <w:rPr>
          <w:rFonts w:asciiTheme="majorHAnsi" w:hAnsiTheme="majorHAnsi"/>
        </w:rPr>
      </w:pPr>
      <w:r w:rsidRPr="00D3691D">
        <w:rPr>
          <w:rFonts w:asciiTheme="majorHAnsi" w:hAnsiTheme="majorHAnsi"/>
          <w:b/>
          <w:bCs/>
        </w:rPr>
        <w:t xml:space="preserve">Личность. </w:t>
      </w:r>
    </w:p>
    <w:p w:rsidR="002D1E5B" w:rsidRPr="00D3691D" w:rsidRDefault="002D1E5B" w:rsidP="0044758E">
      <w:pPr>
        <w:rPr>
          <w:rFonts w:asciiTheme="majorHAnsi" w:hAnsiTheme="majorHAnsi" w:cs="Calibri"/>
        </w:rPr>
      </w:pPr>
      <w:r w:rsidRPr="00D3691D">
        <w:rPr>
          <w:rFonts w:asciiTheme="majorHAnsi" w:hAnsiTheme="majorHAnsi"/>
        </w:rPr>
        <w:t xml:space="preserve">Отношение к себе. Одним из важнейших изменений в личности ребёнка являются изменения в его представлениях о себе, его образе Я. Пятилетний возраст — возраст идентификации ребёнком себя со взрослыми того же пола. Девочки относят себя к женщинам, мальчики — к мужчинам. Если до сих пор ребёнка интересовал преимущественно окружающий мир, то в 5 лет акцент его внутреннего, душевного внимания смещается на взаимоотношения людей. Пятилетние дети обладают прекрасным «чутьём» на реальное отношение к себе и к другим. Они остро чувствуют любую неискренность и перестают доверять человеку, который однажды проявил её. Они </w:t>
      </w:r>
      <w:r w:rsidRPr="00D3691D">
        <w:rPr>
          <w:rFonts w:asciiTheme="majorHAnsi" w:hAnsiTheme="majorHAnsi"/>
        </w:rPr>
        <w:lastRenderedPageBreak/>
        <w:t xml:space="preserve">чувствуют, когда ими пытаются манипулировать. В ходе наблюдений за окружающей социальной жизнью, слушая сказки, имея возможность смотреть фильмы для взрослых, дети активно строят образ себя в будущем и своей взрослой жизни. Уже начиная с 3 лет у ребёнка появляются некоторые представления о себе. Ребёнок знает, мальчик он или девочка, какие у него глаза, волосы, что он умеет, что любит. Однако примерно до 5 лет в образе Я ребёнка присутствуют только наличествующие качества, т. е. только те особенности, которые, по мнению малыша, у него имеются. После 5 лет у детей начинают появляться представления не только о том, какие они есть, но и о том, какими они хотели бы быть и какими бы они стать не хотели. Иными словами, кроме имеющихся качеств, начинают появляться представления о желательных и нежелательных чертах и особенностях. В психологии это называется расслоением образа Я на Я-реальное, т. е. те качества, по поводу которых ребёнок считает, что они у него имеются, и Я-потенциальное, куда входят как положительные черты, которые ребёнку хотелось бы у себя видеть, так и отрицательные, которые он бы не хотел иметь. Разумеется, этот процесс находится ещё как бы в зародыше и имеет несколько специфические формы. Так, ребёнок шестого года жизни не говорит и не думает, что он хотел бы иметь те или иные черты характера, как это происходит с подростками. У дошкольника это обычно приобретает форму желания быть похожим на персонаж сказки, фильма, рассказа, на кого-нибудь из знакомых людей. Ребёнок может воображать себя этим персонажем, подчёркиваем — не играть его роль, а именно воображать, приписывая себе его качества. В Я-реальное входят как положительные качества, так и те особенности, которые ребёнка огорчают. Например, я уже умею читать, но я плохо бегаю. Следует подчеркнуть, что образ Я — это не только знания о том, какие особенности присущи ребёнку.Это ещё и отношение к этим особенностям. Например, девочка видит и знает, что у неё короткие волосы, но ей это очень не нравится и она мечтает о длинной косе. Или ребёнок знает, что умеет считать до 1000, и очень гордится этим. Однако в отличие от хорошего счёта и плохого бега, которые мирно уживаются в Я-реальном, противоположные характеристики Я-потенциального резко противостоят друг другу, олицетворены в разных образах, и поэтому Я-потенциальное целесообразно как бы разделить на две противостоящие друг другу части: Я-потенциальное плюс и Я-потенциальное минус. В результате образ Я ребёнка приобретает к 6 годам сложное строение. Эти изменения в образе Я имеют огромное практическое значение. Содержание этих трёх разных частей образа Я определяет в первую очередь соблюдение ребёнком норм морали и существенно влияет на все стороны его поведения. В Я-реальное у разных детей входит разное содержание. Разные дети знают о себе разные вещи и относятся к ним по-разному. Так, один знает, какого цвета у него глаза, но никогда не задумывается о длине рук. Другой вполне осведомлён об этом. Девочки, как правило, больше знают о своей внешности, чем мальчики, и не только знают, но и испытывают по данному поводу гордость или огорчение. Это же относится к знаниям и умениям, предпочтениям и качествам личности. Весьма большие индивидуальные различия обнаруживаются и в общем отношении детей к себе. Так, некоторые дети убеждены, что они не просто «хорошие» или «очень хорошие» (такое отношение свойственно данному возрасту и является нормальным), но «самые лучшие в мире», т. е. обнаруживают полное отсутствие какой-либо самокритичности. Другую крайность представляют дети, считающие себя «плохими». Такое несвойственное возрасту отношение к себе лишает их уверенности в своих возможностях или вызывает озлобление. Источником отношения ребёнка к себе являются оценки и отношение к нему окружающих взрослых. «Лучшие в мире» полагают, что все близкие оценивают их подобным образом. «Плохие», наоборот, убеждены, что кто-то из самых близких людей ценит их не очень высоко. Изучение большого числа детей показало, что они имеют совершенно определённое мнение о том, как к ним относятся окружающие. Вопрос, насколько это понимание является верным, в данном случае не имеет значения. Важно, как сам ребёнок воспринимает это отношение, ибо ведёт он себя в соответствии с тем, как оно видится </w:t>
      </w:r>
      <w:r w:rsidRPr="00D3691D">
        <w:rPr>
          <w:rFonts w:asciiTheme="majorHAnsi" w:hAnsiTheme="majorHAnsi"/>
        </w:rPr>
        <w:lastRenderedPageBreak/>
        <w:t xml:space="preserve">ему. В большинстве случаев дети считают, что лучше всех к ним относятся бабушки, затем мамы, папы. Отношение к взрослому. До сих пор взрослый был для ребёнка безоговорочным и непререкаемым авторитетом. В 5 лет появляется критичность в оценке взрослого, у некоторых детей проявляется уже и независимость собственных суждений от оценок авторитета. </w:t>
      </w:r>
    </w:p>
    <w:p w:rsidR="002D1E5B" w:rsidRPr="00D3691D" w:rsidRDefault="002D1E5B" w:rsidP="0044758E">
      <w:pPr>
        <w:rPr>
          <w:rFonts w:asciiTheme="majorHAnsi" w:hAnsiTheme="majorHAnsi" w:cs="Calibri"/>
        </w:rPr>
      </w:pPr>
      <w:r w:rsidRPr="00D3691D">
        <w:rPr>
          <w:rFonts w:asciiTheme="majorHAnsi" w:hAnsiTheme="majorHAnsi"/>
        </w:rPr>
        <w:t xml:space="preserve">Отношение к сверстникам. На шестом году жизни ребёнка разные линии психического развития, соединившись, образуют благоприятные условия для появлении нового типа его взаимоотношений со сверстниками. Это, во-первых, развитие речи которое у большинства детей достигает, как правило, такого уровня, что уже не препятствует взаимопониманию. Во-вторых, накопление внутреннего багажа в виде различных знаний и сведений об окружающем, которые ребёнок стремится осмыслить и упорядочить и которыми он жаждет поделиться с окружающими. Развитие произвольности, а также интеллектуальное и личностное развитие позволяют самостоятельно, без помощи взрослого налаживать и осуществлять совместную игру Интерес ребёнка к себе и своим качествам, получающий дополнительный стимул благодаря развитию представлений о себе, распространяется и на сверстников. Происходит как бы разделение детей на более заметных и популярных, пользующихся симпатией и уважением сверстников, и детей малозаметных, не представляющих на этом фоне интереса для остальных. Это разделение порождает поистине драматические коллизии, а иногда весьма неприятные типы взаимоотношений. Не секрет, что некоторые «популярные» дети «беру взятки» (игрушки, сладости) за то, чтобы принять в свою игру «рядового» ребёнка. Возникают симпатии и антипатии, проявления которых глубоко переживаются детьми. Так, длительные и сильные огорчения ребёнку начинает доставлять нежелание привлекательного в его глазах сверстника играть и общаться с ним. Что касается усложнения самих взаимоотношений, то среди них появляются такие сложные формы, как обман и мелкий шантаж. Наряду с объективным расширением и усложнением взаимоотношений идёт обдумывание, обсуждение и осознание как самих взаимоотношений, так и поступков и качеств сверстника. Новыми сторонами, определяющими отношение детей друг к другу и чрезвычайно занимающими их, являются их личные качества и характер взаимоотношений. Диапазон личностных качеств, фиксируемых ребёнком у сверстника, достаточно велик («Честная девочка», «Она врунья», «Она ябеда», «Маша умная и добрая», «Всегда воображает и хвастается», «Он самый сильный, но никого не бьёт», «Любит командовать другими», «Он хоть и маленький, но очень умный» и т. п.). Взаимоотношения также осознаются и фиксируются («Я с девчонками не вожусь», «Мы все подружки» и т. п.). «Мечтатели, помощники, будущие ученики»: 6—8 лет </w:t>
      </w:r>
    </w:p>
    <w:p w:rsidR="002D1E5B" w:rsidRPr="00D3691D" w:rsidRDefault="002D1E5B" w:rsidP="0044758E">
      <w:pPr>
        <w:rPr>
          <w:rFonts w:asciiTheme="majorHAnsi" w:hAnsiTheme="majorHAnsi"/>
        </w:rPr>
      </w:pPr>
      <w:r w:rsidRPr="00D3691D">
        <w:rPr>
          <w:rFonts w:asciiTheme="majorHAnsi" w:hAnsiTheme="majorHAnsi"/>
        </w:rPr>
        <w:t xml:space="preserve">Ключ возраста. Произвольность поведения и психических процессов имеет решающее значение для успешности школьного обучения, ибо означает умение ребёнка подчинять свои действия требованиям учителя. В школе, как известно, ребёнок занимается не тем, чем хочется, а прилагает все усилия для достижения целей, поставленных учителем. Трудность в достижении и удержании таких целей состоит в том, что не всё учебное содержание, даже при самой удачной методике, будет захватывающе интересно для всех детей. Поэтому ребёнок должен не только решать поставленную задачу по содержанию, например аккуратно писать палочки, но и уметь заставить себя заниматься написанием палочек, когда на самом деле ему хочется рисовать что-то другое, например самолёт. </w:t>
      </w:r>
    </w:p>
    <w:p w:rsidR="002D1E5B" w:rsidRPr="00D3691D" w:rsidRDefault="002D1E5B" w:rsidP="0044758E">
      <w:pPr>
        <w:rPr>
          <w:rFonts w:asciiTheme="majorHAnsi" w:hAnsiTheme="majorHAnsi"/>
        </w:rPr>
      </w:pPr>
      <w:r w:rsidRPr="00D3691D">
        <w:rPr>
          <w:rFonts w:asciiTheme="majorHAnsi" w:hAnsiTheme="majorHAnsi"/>
          <w:b/>
          <w:bCs/>
        </w:rPr>
        <w:t xml:space="preserve">Эмоции. </w:t>
      </w:r>
      <w:r w:rsidRPr="00D3691D">
        <w:rPr>
          <w:rFonts w:asciiTheme="majorHAnsi" w:hAnsiTheme="majorHAnsi"/>
        </w:rPr>
        <w:t xml:space="preserve">Совершенствуется способность контролировать проявления непосредственных эмоциональных реакций. Развивается система устойчивых чувств и отношений — глубокая и осознанная любовь к близким, включая иногда домашних питомцев; устойчивые отношения дружбы, включающие эмпатию. </w:t>
      </w:r>
    </w:p>
    <w:p w:rsidR="002D1E5B" w:rsidRPr="00D3691D" w:rsidRDefault="002D1E5B" w:rsidP="0044758E">
      <w:pPr>
        <w:rPr>
          <w:rFonts w:asciiTheme="majorHAnsi" w:hAnsiTheme="majorHAnsi"/>
        </w:rPr>
      </w:pPr>
      <w:r w:rsidRPr="00D3691D">
        <w:rPr>
          <w:rFonts w:asciiTheme="majorHAnsi" w:hAnsiTheme="majorHAnsi"/>
          <w:b/>
          <w:bCs/>
        </w:rPr>
        <w:t xml:space="preserve">Восприятие. </w:t>
      </w:r>
    </w:p>
    <w:p w:rsidR="002D1E5B" w:rsidRPr="00D3691D" w:rsidRDefault="002D1E5B" w:rsidP="0044758E">
      <w:pPr>
        <w:rPr>
          <w:rFonts w:asciiTheme="majorHAnsi" w:hAnsiTheme="majorHAnsi"/>
        </w:rPr>
      </w:pPr>
      <w:r w:rsidRPr="00D3691D">
        <w:rPr>
          <w:rFonts w:asciiTheme="majorHAnsi" w:hAnsiTheme="majorHAnsi"/>
        </w:rPr>
        <w:lastRenderedPageBreak/>
        <w:t xml:space="preserve">Совершенствуется произвольность восприятия. Оно становится самостоятельным процессом. Ребёнок может произвольно ставить перед собой задачи на восприятие и использовать для этого специфические приёмы. </w:t>
      </w:r>
    </w:p>
    <w:p w:rsidR="002D1E5B" w:rsidRPr="00D3691D" w:rsidRDefault="002D1E5B" w:rsidP="0044758E">
      <w:pPr>
        <w:rPr>
          <w:rFonts w:asciiTheme="majorHAnsi" w:hAnsiTheme="majorHAnsi"/>
        </w:rPr>
      </w:pPr>
      <w:r w:rsidRPr="00D3691D">
        <w:rPr>
          <w:rFonts w:asciiTheme="majorHAnsi" w:hAnsiTheme="majorHAnsi"/>
          <w:b/>
          <w:bCs/>
        </w:rPr>
        <w:t xml:space="preserve">Память и внимание. </w:t>
      </w:r>
    </w:p>
    <w:p w:rsidR="002D1E5B" w:rsidRPr="00D3691D" w:rsidRDefault="002D1E5B" w:rsidP="0044758E">
      <w:pPr>
        <w:rPr>
          <w:rFonts w:asciiTheme="majorHAnsi" w:hAnsiTheme="majorHAnsi"/>
        </w:rPr>
      </w:pPr>
      <w:r w:rsidRPr="00D3691D">
        <w:rPr>
          <w:rFonts w:asciiTheme="majorHAnsi" w:hAnsiTheme="majorHAnsi"/>
        </w:rPr>
        <w:t xml:space="preserve">Формируется произвольность памяти и внимания, которое становится одной из важных составляющих готовности к школе. Произвольность этих процессов выражается в том, что ребёнок может запоминать то содержание, которое ему в данный момент неинтересно и не нужно, и быть внимательным. Психологическое отличие произвольных памяти и внимания от более ранних форм этих процессов в том, что раньше дети запоминали то, что «само запомнилось», и были внимательны, когда что-то приковывало их внимание. Теперь же ребёнок ставит перед собой особые цели — запомнить или быть внимательным — и стремится к их выполнению. Дети также овладевают особыми приёмами управления своей памятью и вниманием. </w:t>
      </w:r>
    </w:p>
    <w:p w:rsidR="002D1E5B" w:rsidRPr="00D3691D" w:rsidRDefault="002D1E5B" w:rsidP="0044758E">
      <w:pPr>
        <w:rPr>
          <w:rFonts w:asciiTheme="majorHAnsi" w:hAnsiTheme="majorHAnsi"/>
        </w:rPr>
      </w:pPr>
      <w:r w:rsidRPr="00D3691D">
        <w:rPr>
          <w:rFonts w:asciiTheme="majorHAnsi" w:hAnsiTheme="majorHAnsi"/>
          <w:b/>
          <w:bCs/>
        </w:rPr>
        <w:t xml:space="preserve">Речь. </w:t>
      </w:r>
    </w:p>
    <w:p w:rsidR="002D1E5B" w:rsidRPr="00D3691D" w:rsidRDefault="002D1E5B" w:rsidP="0044758E">
      <w:pPr>
        <w:rPr>
          <w:rFonts w:asciiTheme="majorHAnsi" w:hAnsiTheme="majorHAnsi" w:cs="Calibri"/>
        </w:rPr>
      </w:pPr>
      <w:r w:rsidRPr="00D3691D">
        <w:rPr>
          <w:rFonts w:asciiTheme="majorHAnsi" w:hAnsiTheme="majorHAnsi"/>
        </w:rPr>
        <w:t xml:space="preserve">На седьмом году жизни ребёнок практически овладевает всеми сторонами родного языка: звуковым составом, словарём, грамматическим строем. Развитие голосового аппарата </w:t>
      </w:r>
      <w:r w:rsidRPr="00D3691D">
        <w:rPr>
          <w:rFonts w:asciiTheme="majorHAnsi" w:hAnsiTheme="majorHAnsi" w:cs="Calibri"/>
        </w:rPr>
        <w:t xml:space="preserve"> </w:t>
      </w:r>
      <w:r w:rsidRPr="00D3691D">
        <w:rPr>
          <w:rFonts w:asciiTheme="majorHAnsi" w:hAnsiTheme="majorHAnsi"/>
        </w:rPr>
        <w:t xml:space="preserve">ребёнка даёт ему возможность правильно произносить все звуки родного языка. В активном словаре ребёнка седьмого года насчитывается почти 3000—3500 слов. Достаточно развитой является грамматическая сторона речи ребёнка. Дети овладевают системой морфологических средств оформления грамматических категорий, усваивают типы склонений и спряжений, способы словоизменения; увеличивается объём сложных предложений. Специалисты отмечают чуткость детей к языковым явлениям; например, она проявляется в их способности понимать и употреблять новые слова, их формы и сочетания по аналогии с ранее усвоенными словами, формами и их сочетаниями. Педагогам в работе с детьми седьмого года жизни важно использовать это языковое чутьё, а при решении некоторых задач делать на него ставку (например, упражняя детей в словообразовании, в употреблении имён существительных в родительном падеже и пр.). Таким образом, в речевом развитии ребёнка 6—8 лет акцент перемещается на формирование осознанного отношения к языку, а также на дальнейшее развитие связной речи ребёнка, как диалогической, так и монологической. Овладение ребёнком разнообразными навыками связной речи позволяет ему осуществлять полноценное общение со сверстниками и взрослыми, даёт возможность делиться с ними накопленными знаниями и впечатлениями, а также получать необходимую и интересующую его информацию. Связная речь как бы вбирает в себя все достижения ребёнка в овладении родным языком: усвоение звукового и словарного состава, грамматического строя. </w:t>
      </w:r>
    </w:p>
    <w:p w:rsidR="002D1E5B" w:rsidRPr="00D3691D" w:rsidRDefault="002D1E5B" w:rsidP="0044758E">
      <w:pPr>
        <w:rPr>
          <w:rFonts w:asciiTheme="majorHAnsi" w:hAnsiTheme="majorHAnsi"/>
        </w:rPr>
      </w:pPr>
      <w:r w:rsidRPr="00D3691D">
        <w:rPr>
          <w:rFonts w:asciiTheme="majorHAnsi" w:hAnsiTheme="majorHAnsi"/>
        </w:rPr>
        <w:t xml:space="preserve">Мышление ребёнка после 5 лет, как уже отмечалось, отличает способность удерживать в представлении цепочку взаимосвязанных событий. На этой основе формируются представления об изменениях признаков предметов, а также их количества. Дети 6—8 лет могут оперировать количествами, увеличивать и уменьшать их, правильно описывать эти ситуации на языке математики как действия сложения и вычитания. Ребёнок обретает способность оценивать сохранение количества в той или иной ситуации. Так, при переливании воды из одного сосуда в другой общее количество воды не меняется, а при отливании или доливании — уменьшается или увеличивается. Большинство детей этого возраста обладают сильно развитым пространственным воображением по сравнению с более старшими детьми. Арифметические задачи на сложение и вычитание в пределах первого десятка многие дети решают также на основе воображения и оперирования в уме описанными в условии задачи группами. При этом, если речь идёт о </w:t>
      </w:r>
      <w:r w:rsidRPr="00D3691D">
        <w:rPr>
          <w:rFonts w:asciiTheme="majorHAnsi" w:hAnsiTheme="majorHAnsi"/>
        </w:rPr>
        <w:lastRenderedPageBreak/>
        <w:t xml:space="preserve">пирожках, они ответят на вопрос, с чем эти пирожки (хотя в условии об этом не говорилось), печёные они или жареные, большие или маленькие и какой формы. Разумеется, каждый ребёнок представляет себе свои пирожки — примечателен сам факт детализации подробностей, возникающих в представлении детей образов. К концу дошкольного детства у детей формируется первичный целостный образ мира, в котором они живут, отражающий основные его закономерности. </w:t>
      </w:r>
    </w:p>
    <w:p w:rsidR="002D1E5B" w:rsidRPr="00D3691D" w:rsidRDefault="002D1E5B" w:rsidP="0044758E">
      <w:pPr>
        <w:rPr>
          <w:rFonts w:asciiTheme="majorHAnsi" w:hAnsiTheme="majorHAnsi"/>
        </w:rPr>
      </w:pPr>
      <w:r w:rsidRPr="00D3691D">
        <w:rPr>
          <w:rFonts w:asciiTheme="majorHAnsi" w:hAnsiTheme="majorHAnsi"/>
        </w:rPr>
        <w:t xml:space="preserve">Деятельность. Совершенствуются навыки произвольного контроля на всех этапах осуществления деятельности. Формируется произвольность внимания и памяти. Произвольное внимание необходимо в работе, так или иначе связанной с тем или иным образцом — наглядным или же заданным в форме словесной инструкции. Творческая работа без образца выполняется при желании и по желанию и потому не требует от ребёнка дополнительных усилий по организации собственного внимания. </w:t>
      </w:r>
    </w:p>
    <w:p w:rsidR="002D1E5B" w:rsidRPr="00D3691D" w:rsidRDefault="002D1E5B" w:rsidP="0044758E">
      <w:pPr>
        <w:rPr>
          <w:rFonts w:asciiTheme="majorHAnsi" w:hAnsiTheme="majorHAnsi" w:cs="Calibri"/>
        </w:rPr>
      </w:pPr>
      <w:r w:rsidRPr="00D3691D">
        <w:rPr>
          <w:rFonts w:asciiTheme="majorHAnsi" w:hAnsiTheme="majorHAnsi"/>
        </w:rPr>
        <w:t xml:space="preserve">Ребёнок учится принимать задачи, поставленные перед ним взрослым, что постепенно подготавливает его к принятию позиции ученика. Ориентация не только на внутренние побуждения, но и на внешние требования — важный этап становления деятельности и общей социализации. </w:t>
      </w:r>
    </w:p>
    <w:p w:rsidR="002D1E5B" w:rsidRPr="00D3691D" w:rsidRDefault="002D1E5B" w:rsidP="0044758E">
      <w:pPr>
        <w:rPr>
          <w:rFonts w:asciiTheme="majorHAnsi" w:hAnsiTheme="majorHAnsi"/>
        </w:rPr>
      </w:pPr>
      <w:r w:rsidRPr="00D3691D">
        <w:rPr>
          <w:rFonts w:asciiTheme="majorHAnsi" w:hAnsiTheme="majorHAnsi"/>
        </w:rPr>
        <w:t xml:space="preserve">Продолжает развиваться индивидуальная сюжетная и режиссёрская игра, которая также способствует психическому развитию ребёнка, развивая его познавательную сферу, символическое и наглядно-образное мышление. Вместе с тем ведущую роль в развитии детей по-прежнему принадлежит совместной сюжетной игре. Реальные отношения, которые возникают у детей в игре, выполняют существенную роль в развитии коммуникативной и социальной компетентности ребёнка. Игра основывается на активном сотрудничестве детей, требующем налаживания контактов и установления взаимопонимания, на общей ориентации ребёнка на сверстника. Реализуемые в игре партнёрство и взаимодействие стимулируют развертывании планирования, регуляции и контроля совместной деятельности и тем самым обеспечивают увеличение времени, приходящегося на совместную игру по сравнению с индивидуальной Игровые замыслы детей 6—8 лет заметно отличаются от игровых замыслов детей среднего дошкольного возраста своей новизной, богатством и оригинальностью. Несмотря на то что бытовые сюжеты остаются, они приобретают несколько другой характер. Помимо этого, появляются романтические, героические, фантастические сюжеты. Появление таких сюжетов связано с тем, что, во-первых, реально накопившийся у детей игровой опыт значительно обогатился; во-вторых, дети приобрели многие знания и представления об окружающем их мире и о том, что находится за его пределами; втретьих, после 6 лет жизни дети способны оперировать имеющимися у них представлениями, образами, реализуя их в разных взаимосвязанных событиях. Именно поэтому в играх детей этого возраста начинает ярко проявляться событийная сторона сюжета. Следующая особенность заключается в том, что заметное расширение знаний об окружающем, особенно о человеческих действиях и взаимоотношениях, приводит к увеличению в игре числа ролей, необходимых, с точки зрения детей, для полноценной игры. Поэтому игровые группировки детей расширяются от двух-трёх до пяти-семи участников. Увеличение числа ролей усложняет ролевые отношения, усиливает необходимость чёткой координации действий всех участников игры. Самостоятельно, без участия взрослых, дети в общих чертах могут обговаривать замысел игры, распределять роли и разыгрывать их. В играх старших дошкольников всегда есть лидер, который «двигает» сюжет. Остальные участники игры обычно «подстраиваются». Разногласия по поводу дальнейшего развёртывания сюжета дети этого возраста (в отличие от маленьких детей) улаживают без помощи взрослых. Дети, не разделяющие точку зрения лидера, пытаются найти аргументированные доказательства своего, на их взгляд более правильного, </w:t>
      </w:r>
      <w:r w:rsidRPr="00D3691D">
        <w:rPr>
          <w:rFonts w:asciiTheme="majorHAnsi" w:hAnsiTheme="majorHAnsi"/>
        </w:rPr>
        <w:lastRenderedPageBreak/>
        <w:t xml:space="preserve">предложения по дальнейшему развитию сюжета, делают попытки отстоять свою точку зрения, скоординировать её с точкой зрения других партнёров по игре. Поскольку старшие дошкольники уверенны и самостоятельны в игре, то они совершенно по-иному относятся к участию в игре взрослого. Если у младших дошкольников игровой опыт был ещё несовершенен и они почти всегда с большим удовольствием принимали в игру взрослого с его идеями, уступали ему даже главные роли, то шестилетние дети сами охотно занимают главные роли. Взрослый их устраивает в качестве советчика, не принимающего непосредственного участия в игре, но вовремя помогающего преодолевать сюжетные или организационные трудности. У детей формируются предпосылки учебной деятельности. </w:t>
      </w:r>
    </w:p>
    <w:p w:rsidR="002D1E5B" w:rsidRPr="00D3691D" w:rsidRDefault="002D1E5B" w:rsidP="0044758E">
      <w:pPr>
        <w:rPr>
          <w:rFonts w:asciiTheme="majorHAnsi" w:hAnsiTheme="majorHAnsi" w:cs="Calibri"/>
        </w:rPr>
      </w:pPr>
      <w:r w:rsidRPr="00D3691D">
        <w:rPr>
          <w:rFonts w:asciiTheme="majorHAnsi" w:hAnsiTheme="majorHAnsi"/>
          <w:b/>
          <w:bCs/>
        </w:rPr>
        <w:t>Сознание</w:t>
      </w:r>
      <w:r w:rsidRPr="00D3691D">
        <w:rPr>
          <w:rFonts w:asciiTheme="majorHAnsi" w:hAnsiTheme="majorHAnsi"/>
        </w:rPr>
        <w:t xml:space="preserve">. </w:t>
      </w:r>
      <w:r w:rsidRPr="00D3691D">
        <w:rPr>
          <w:rFonts w:asciiTheme="majorHAnsi" w:hAnsiTheme="majorHAnsi" w:cs="Calibri"/>
        </w:rPr>
        <w:t xml:space="preserve"> </w:t>
      </w:r>
    </w:p>
    <w:p w:rsidR="002D1E5B" w:rsidRPr="00D3691D" w:rsidRDefault="002D1E5B" w:rsidP="0044758E">
      <w:pPr>
        <w:rPr>
          <w:rFonts w:asciiTheme="majorHAnsi" w:hAnsiTheme="majorHAnsi"/>
        </w:rPr>
      </w:pPr>
      <w:r w:rsidRPr="00D3691D">
        <w:rPr>
          <w:rFonts w:asciiTheme="majorHAnsi" w:hAnsiTheme="majorHAnsi"/>
        </w:rPr>
        <w:t xml:space="preserve">Изменения характеризуются развитием так называемого внутреннего плана действий — способностью оперировать в уме, а не только в наглядном плане различными представлениями. Дальнейшее развитие и усложнение этих образований создаёт к 6 годам благоприятные условия для развития рефлексии — способности осознавать и отдавать себе отчёт в своих целях, способах их достижения, полученных результатах, переживаниях, чувствах и побуждениях; для морального развития. Этот период во многом предопределяет будущий моральный облик человека и в то же время исключительно благоприятен для педагогических воздействий. По данным многих авторов, детям седьмого года жизни вполне доступно полноценное моральное поведение, т. е. соблюдение норм при отсутствии внешнего контроля и принуждения и вопреки собственным желаниям и интересам. У многих детей уже имеются или складываются те внутренние механизмы, которые позволяют им удерживаться от соблазна нарушать норму и свободно делать правильный моральный выбор. Первое условие соблюдения норм — это знание и понимание детьми моральных предписаний и требований, т. е. того, что хорошо, а что плохо. Они являются основанием для оценки поступков с точки зрения их соответствия требованиям морали — поступков других и самого себя. А оценка предполагает не только знания о том, как следует оценивать явление, но и такой субъективный момент, как отношение к тому, что оценивается, испытывает ли человек отвращение к нарушению нормы или, наоборот, смотрит на это снисходительно. </w:t>
      </w:r>
    </w:p>
    <w:p w:rsidR="002D1E5B" w:rsidRPr="00D3691D" w:rsidRDefault="002D1E5B" w:rsidP="0044758E">
      <w:pPr>
        <w:rPr>
          <w:rFonts w:asciiTheme="majorHAnsi" w:hAnsiTheme="majorHAnsi"/>
        </w:rPr>
      </w:pPr>
      <w:r w:rsidRPr="00D3691D">
        <w:rPr>
          <w:rFonts w:asciiTheme="majorHAnsi" w:hAnsiTheme="majorHAnsi"/>
        </w:rPr>
        <w:t xml:space="preserve">Первая особенность морального сознания детей седьмого года жизни — это расхождение между знанием норм и личным отношением к их соблюдению и нарушению. Поэтому появление правильной моральной оценки других требует формирования у ребёнка личного отрицательного отношения, искреннего осуждения им фактов нарушения норм и такого же личного, искреннего одобрения фактов бескорыстного соблюдения этих же норм. </w:t>
      </w:r>
    </w:p>
    <w:p w:rsidR="002D1E5B" w:rsidRPr="00D3691D" w:rsidRDefault="002D1E5B" w:rsidP="0044758E">
      <w:pPr>
        <w:rPr>
          <w:rFonts w:asciiTheme="majorHAnsi" w:hAnsiTheme="majorHAnsi"/>
        </w:rPr>
      </w:pPr>
      <w:r w:rsidRPr="00D3691D">
        <w:rPr>
          <w:rFonts w:asciiTheme="majorHAnsi" w:hAnsiTheme="majorHAnsi"/>
          <w:b/>
          <w:bCs/>
        </w:rPr>
        <w:t xml:space="preserve">Личность. </w:t>
      </w:r>
    </w:p>
    <w:p w:rsidR="002D1E5B" w:rsidRPr="00D3691D" w:rsidRDefault="002D1E5B" w:rsidP="0044758E">
      <w:pPr>
        <w:rPr>
          <w:rFonts w:asciiTheme="majorHAnsi" w:hAnsiTheme="majorHAnsi"/>
        </w:rPr>
      </w:pPr>
      <w:r w:rsidRPr="00D3691D">
        <w:rPr>
          <w:rFonts w:asciiTheme="majorHAnsi" w:hAnsiTheme="majorHAnsi"/>
        </w:rPr>
        <w:t xml:space="preserve">Развитие личности характеризуется формированием дифференцированного отношения к сверстникам и ко многим взрослым, к одним из которых ребёнок безразличен, других он любит, к третьим испытывает неприязнь. У ребёнка формируется отношение к литературным героям и некоторым произведениям искусства, к природным явлениям и предметам техники, к поступкам других людей, к себе самому и ко многому другому. Это отношение может быть чётко выраженным и осознанным или почти не проявляться; может быть эмоционально окрашенным или, скорее, рациональным; положительным или отрицательным и т. д. </w:t>
      </w:r>
    </w:p>
    <w:p w:rsidR="002D1E5B" w:rsidRPr="00D3691D" w:rsidRDefault="002D1E5B" w:rsidP="0044758E">
      <w:pPr>
        <w:rPr>
          <w:rFonts w:asciiTheme="majorHAnsi" w:hAnsiTheme="majorHAnsi" w:cs="Calibri"/>
        </w:rPr>
      </w:pPr>
      <w:r w:rsidRPr="00D3691D">
        <w:rPr>
          <w:rFonts w:asciiTheme="majorHAnsi" w:hAnsiTheme="majorHAnsi"/>
        </w:rPr>
        <w:t xml:space="preserve">Отношение к себе. У ребёнка продолжает формироваться его образ Я. Развивается и изменяется образ Я-потенциального, т. е. того, каким ребёнок хочет себя видеть. Ребёнок стремится к тому, чтобы этот образ стал позитивным. Каждый ребёнок нуждается в поддержке взрослыми </w:t>
      </w:r>
      <w:r w:rsidRPr="00D3691D">
        <w:rPr>
          <w:rFonts w:asciiTheme="majorHAnsi" w:hAnsiTheme="majorHAnsi"/>
        </w:rPr>
        <w:lastRenderedPageBreak/>
        <w:t xml:space="preserve">убеждения в том, что в нём много хорошего, а также в том, чтобы взрослые сообщали о его достоинствах другим детям, родителям. Важной педагогической задачей становится воспитание у каждого ребёнка чувства уверенности в том, что взрослые (воспитатели, родители) его уважают. Образ Я-потенциального является психологической предпосылкой становления учебной мотивации. Дело в том, что учиться ребёнка побуждает не только и не столько интерес к изучаемым дисциплинам. Вряд ли старательное выписывание палочек и букв может представлять для детей особый интерес. Побуждением к учению, овладению новыми знаниями и умениями является желание видеть себя «умным», «знающим», «умеющим». Вы, возможно, обращали внимание на то, что некоторые дети хвастаются, до скольких они умеют считать, сколько букв знают и как охотно они готовы научиться ещё чему-нибудь. Причина такого отношения ребёнка к собственным возможностям лежит в том, что он как бы видит себя в ближайшем будущем более умным, знающим и компетентным, чем в данный момент. Иными словами, в его образ «себя», каким он хотел бы стать, входит владение новыми знаниями и умениями. И это стремление видеть себя более продвинутым и совершенным и тем самым соответствовать своему представлению о том, каким он может и хочет стать, является мощным побуждением учебной деятельности. </w:t>
      </w:r>
    </w:p>
    <w:p w:rsidR="002D1E5B" w:rsidRPr="00D3691D" w:rsidRDefault="002D1E5B" w:rsidP="0044758E">
      <w:pPr>
        <w:rPr>
          <w:rFonts w:asciiTheme="majorHAnsi" w:hAnsiTheme="majorHAnsi"/>
        </w:rPr>
      </w:pPr>
      <w:r w:rsidRPr="00D3691D">
        <w:rPr>
          <w:rFonts w:asciiTheme="majorHAnsi" w:hAnsiTheme="majorHAnsi"/>
        </w:rPr>
        <w:t xml:space="preserve">Отношение к сверстникам. Благодаря педагогическим усилиям создаются условия для воспитания доброжелательного отношения ребёнка к другим детям, уважения прав сверстников, формируется установка на сотрудничество. Дети овладевают навыками совместной деятельности, понимают её преимущества. </w:t>
      </w:r>
    </w:p>
    <w:p w:rsidR="002D1E5B" w:rsidRPr="00D3691D" w:rsidRDefault="002D1E5B" w:rsidP="0044758E">
      <w:pPr>
        <w:rPr>
          <w:rFonts w:asciiTheme="majorHAnsi" w:hAnsiTheme="majorHAnsi"/>
        </w:rPr>
      </w:pPr>
      <w:r w:rsidRPr="00D3691D">
        <w:rPr>
          <w:rFonts w:asciiTheme="majorHAnsi" w:hAnsiTheme="majorHAnsi"/>
        </w:rPr>
        <w:t xml:space="preserve">Отношение к взрослым. Меняется отношение к взрослому как безусловному авторитету. Взрослый принимается детьми в качестве советчика, равноправного партнёра и ценится детьми за умение решать организационные вопросы, придумывать интересные сюжеты для игр, организовать интересное дело. Уважение к авторитету взрослого поддерживается именно такими его способностями. </w:t>
      </w:r>
    </w:p>
    <w:p w:rsidR="002D1E5B" w:rsidRPr="002306D2" w:rsidRDefault="002D1E5B" w:rsidP="0044758E">
      <w:pPr>
        <w:rPr>
          <w:rFonts w:asciiTheme="majorHAnsi" w:hAnsiTheme="majorHAnsi"/>
          <w:i/>
          <w:sz w:val="24"/>
        </w:rPr>
      </w:pPr>
      <w:r w:rsidRPr="002306D2">
        <w:rPr>
          <w:rFonts w:asciiTheme="majorHAnsi" w:hAnsiTheme="majorHAnsi"/>
          <w:b/>
          <w:bCs/>
          <w:i/>
          <w:sz w:val="24"/>
        </w:rPr>
        <w:t xml:space="preserve">Подготовительная группа: 6—8 лет («Мечтатели, помощники, будущие ученики») </w:t>
      </w:r>
    </w:p>
    <w:p w:rsidR="002D1E5B" w:rsidRPr="00D3691D" w:rsidRDefault="002D1E5B" w:rsidP="0044758E">
      <w:pPr>
        <w:rPr>
          <w:rFonts w:asciiTheme="majorHAnsi" w:hAnsiTheme="majorHAnsi"/>
        </w:rPr>
      </w:pPr>
      <w:r w:rsidRPr="00D3691D">
        <w:rPr>
          <w:rFonts w:asciiTheme="majorHAnsi" w:hAnsiTheme="majorHAnsi"/>
        </w:rPr>
        <w:t xml:space="preserve">Ключ возраста. Произвольность поведения и психических процессов имеет решающее значение для успешности школьного обучения, ибо означает умение ребёнка подчинять свои действия требованиям учителя. В школе, как известно, ребёнок занимается не тем, чем хочется, а прилагает все усилия для достижения целей, поставленных учителем. Трудность в достижении и удержании таких целей состоит в том, что не всё учебное содержание, даже при самой удачной методике, будет захватывающе интересно для всех детей. Поэтому ребёнок должен не только решать поставленную задачу по содержанию, например аккуратно писать палочки, но и уметь заставить себя заниматься написанием палочек, когда на самом деле ему хочется рисовать что-то другое, например самолёт. </w:t>
      </w:r>
    </w:p>
    <w:p w:rsidR="002D1E5B" w:rsidRPr="00D3691D" w:rsidRDefault="002D1E5B" w:rsidP="0044758E">
      <w:pPr>
        <w:rPr>
          <w:rFonts w:asciiTheme="majorHAnsi" w:hAnsiTheme="majorHAnsi"/>
        </w:rPr>
      </w:pPr>
      <w:r w:rsidRPr="00D3691D">
        <w:rPr>
          <w:rFonts w:asciiTheme="majorHAnsi" w:hAnsiTheme="majorHAnsi"/>
          <w:b/>
          <w:bCs/>
        </w:rPr>
        <w:t xml:space="preserve">Эмоции. </w:t>
      </w:r>
    </w:p>
    <w:p w:rsidR="002D1E5B" w:rsidRPr="00D3691D" w:rsidRDefault="002D1E5B" w:rsidP="0044758E">
      <w:pPr>
        <w:rPr>
          <w:rFonts w:asciiTheme="majorHAnsi" w:hAnsiTheme="majorHAnsi"/>
        </w:rPr>
      </w:pPr>
      <w:r w:rsidRPr="00D3691D">
        <w:rPr>
          <w:rFonts w:asciiTheme="majorHAnsi" w:hAnsiTheme="majorHAnsi"/>
        </w:rPr>
        <w:t xml:space="preserve">Совершенствуется способность контролировать проявления непосредственных эмоциональных реакций. Развивается система устойчивых чувств и отношений — глубокая и осознанная любовь к близким, включая иногда домашних питомцев; устойчивые отношения дружбы, включающие эмпатию. </w:t>
      </w:r>
    </w:p>
    <w:p w:rsidR="002D1E5B" w:rsidRPr="00D3691D" w:rsidRDefault="002D1E5B" w:rsidP="0044758E">
      <w:pPr>
        <w:rPr>
          <w:rFonts w:asciiTheme="majorHAnsi" w:hAnsiTheme="majorHAnsi"/>
        </w:rPr>
      </w:pPr>
      <w:r w:rsidRPr="00D3691D">
        <w:rPr>
          <w:rFonts w:asciiTheme="majorHAnsi" w:hAnsiTheme="majorHAnsi"/>
          <w:b/>
          <w:bCs/>
        </w:rPr>
        <w:t xml:space="preserve">Восприятие. </w:t>
      </w:r>
    </w:p>
    <w:p w:rsidR="002D1E5B" w:rsidRPr="00D3691D" w:rsidRDefault="002D1E5B" w:rsidP="0044758E">
      <w:pPr>
        <w:rPr>
          <w:rFonts w:asciiTheme="majorHAnsi" w:hAnsiTheme="majorHAnsi"/>
        </w:rPr>
      </w:pPr>
      <w:r w:rsidRPr="00D3691D">
        <w:rPr>
          <w:rFonts w:asciiTheme="majorHAnsi" w:hAnsiTheme="majorHAnsi"/>
        </w:rPr>
        <w:lastRenderedPageBreak/>
        <w:t xml:space="preserve">Совершенствуется произвольность восприятия. Оно становится самостоятельным процессом. Ребёнок может произвольно ставить перед собой задачи на восприятие и использовать для этого специфические приёмы. </w:t>
      </w:r>
    </w:p>
    <w:p w:rsidR="002D1E5B" w:rsidRPr="00D3691D" w:rsidRDefault="002D1E5B" w:rsidP="0044758E">
      <w:pPr>
        <w:rPr>
          <w:rFonts w:asciiTheme="majorHAnsi" w:hAnsiTheme="majorHAnsi"/>
        </w:rPr>
      </w:pPr>
      <w:r w:rsidRPr="00D3691D">
        <w:rPr>
          <w:rFonts w:asciiTheme="majorHAnsi" w:hAnsiTheme="majorHAnsi"/>
          <w:b/>
          <w:bCs/>
        </w:rPr>
        <w:t xml:space="preserve">Память и внимание. </w:t>
      </w:r>
    </w:p>
    <w:p w:rsidR="002D1E5B" w:rsidRPr="00D3691D" w:rsidRDefault="002D1E5B" w:rsidP="0044758E">
      <w:pPr>
        <w:rPr>
          <w:rFonts w:asciiTheme="majorHAnsi" w:hAnsiTheme="majorHAnsi" w:cs="Calibri"/>
        </w:rPr>
      </w:pPr>
      <w:r w:rsidRPr="00D3691D">
        <w:rPr>
          <w:rFonts w:asciiTheme="majorHAnsi" w:hAnsiTheme="majorHAnsi"/>
        </w:rPr>
        <w:t xml:space="preserve">Формируется произвольность памяти и внимания, которое становится одной из важных составляющих готовности к школе. Произвольность этих процессов выражается в том, что </w:t>
      </w:r>
      <w:r w:rsidRPr="00D3691D">
        <w:rPr>
          <w:rFonts w:asciiTheme="majorHAnsi" w:hAnsiTheme="majorHAnsi" w:cs="Calibri"/>
        </w:rPr>
        <w:t xml:space="preserve">33 </w:t>
      </w:r>
    </w:p>
    <w:p w:rsidR="002D1E5B" w:rsidRPr="00D3691D" w:rsidRDefault="002D1E5B" w:rsidP="0044758E">
      <w:pPr>
        <w:rPr>
          <w:rFonts w:asciiTheme="majorHAnsi" w:hAnsiTheme="majorHAnsi"/>
        </w:rPr>
      </w:pPr>
    </w:p>
    <w:p w:rsidR="002D1E5B" w:rsidRPr="00D3691D" w:rsidRDefault="002D1E5B" w:rsidP="0044758E">
      <w:pPr>
        <w:rPr>
          <w:rFonts w:asciiTheme="majorHAnsi" w:hAnsiTheme="majorHAnsi"/>
        </w:rPr>
      </w:pPr>
      <w:r w:rsidRPr="00D3691D">
        <w:rPr>
          <w:rFonts w:asciiTheme="majorHAnsi" w:hAnsiTheme="majorHAnsi"/>
        </w:rPr>
        <w:t xml:space="preserve">ребёнок может запоминать то содержание, которое ему в данный момент неинтересно и не нужно, и быть внимательным. Психологическое отличие произвольных памяти и внимания от более ранних форм этих процессов в том, что раньше дети запоминали то, что «само запомнилось», и были внимательны, когда что-то приковывало их внимание. Теперь же ребёнок ставит перед собой особые цели — запомнить или быть внимательным — и стремится к их выполнению. Дети также овладевают особыми приёмами управления своей памятью и вниманием. </w:t>
      </w:r>
    </w:p>
    <w:p w:rsidR="002D1E5B" w:rsidRPr="00D3691D" w:rsidRDefault="002D1E5B" w:rsidP="0044758E">
      <w:pPr>
        <w:rPr>
          <w:rFonts w:asciiTheme="majorHAnsi" w:hAnsiTheme="majorHAnsi"/>
        </w:rPr>
      </w:pPr>
      <w:r w:rsidRPr="00D3691D">
        <w:rPr>
          <w:rFonts w:asciiTheme="majorHAnsi" w:hAnsiTheme="majorHAnsi"/>
          <w:b/>
          <w:bCs/>
        </w:rPr>
        <w:t xml:space="preserve">Речь. </w:t>
      </w:r>
    </w:p>
    <w:p w:rsidR="002D1E5B" w:rsidRPr="00D3691D" w:rsidRDefault="002D1E5B" w:rsidP="0044758E">
      <w:pPr>
        <w:rPr>
          <w:rFonts w:asciiTheme="majorHAnsi" w:hAnsiTheme="majorHAnsi"/>
        </w:rPr>
      </w:pPr>
      <w:r w:rsidRPr="00D3691D">
        <w:rPr>
          <w:rFonts w:asciiTheme="majorHAnsi" w:hAnsiTheme="majorHAnsi"/>
        </w:rPr>
        <w:t xml:space="preserve">На седьмом году жизни ребёнок практически овладевает всеми сторонами родного языка: звуковым составом, словарём, грамматическим строем. Развитие голосового аппарата ребёнка даёт ему возможность правильно произносить все звуки родного языка. В активном словаре ребёнка седьмого года насчитывается почти 3000—3500 слов. Достаточно развитой является грамматическая сторона речи ребёнка. Дети овладевают системой морфологических средств оформления грамматических категорий, усваивают типы склонений и спряжений, способы словоизменения; увеличивается объём сложных предложений. Специалисты отмечают чуткость детей к языковым явлениям; например, она проявляется в их способности понимать и употреблять новые слова, их формы и сочетания по аналогии с ранее усвоенными словами, формами и их сочетаниями. Педагогам в работе с детьми седьмого года жизни важно использовать это языковое чутьё, а при решении некоторых задач делать на него ставку (например, упражняя детей в словообразовании, в употреблении имён существительных в родительном падеже и пр.). Таким образом, в речевом развитии ребёнка 6—8 лет акцент перемещается на формирование осознанного отношения к языку, а также на дальнейшее развитие связной речи ребёнка, как диалогической, так и монологической. Овладение ребёнком разнообразными навыками связной речи позволяет ему осуществлять полноценное общение со сверстниками и взрослыми, даёт возможность делиться с ними накопленными знаниями и впечатлениями, а также получать необходимую и интересующую его информацию. Связная речь как бы вбирает в себя все достижения ребёнка в овладении родным языком: усвоение звукового и словарного состава, грамматического строя. </w:t>
      </w:r>
    </w:p>
    <w:p w:rsidR="002D1E5B" w:rsidRPr="00D3691D" w:rsidRDefault="002D1E5B" w:rsidP="0044758E">
      <w:pPr>
        <w:rPr>
          <w:rFonts w:asciiTheme="majorHAnsi" w:hAnsiTheme="majorHAnsi"/>
        </w:rPr>
      </w:pPr>
      <w:r w:rsidRPr="00D3691D">
        <w:rPr>
          <w:rFonts w:asciiTheme="majorHAnsi" w:hAnsiTheme="majorHAnsi"/>
          <w:b/>
          <w:bCs/>
        </w:rPr>
        <w:t xml:space="preserve">Мышление. </w:t>
      </w:r>
    </w:p>
    <w:p w:rsidR="002D1E5B" w:rsidRPr="00D3691D" w:rsidRDefault="002D1E5B" w:rsidP="0044758E">
      <w:pPr>
        <w:rPr>
          <w:rFonts w:asciiTheme="majorHAnsi" w:hAnsiTheme="majorHAnsi" w:cs="Calibri"/>
        </w:rPr>
      </w:pPr>
      <w:r w:rsidRPr="00D3691D">
        <w:rPr>
          <w:rFonts w:asciiTheme="majorHAnsi" w:hAnsiTheme="majorHAnsi"/>
        </w:rPr>
        <w:t xml:space="preserve">Мышление ребёнка после 5 лет, как уже отмечалось, отличает способность удерживать в представлении цепочку взаимосвязанных событий. На этой основе формируются представления об изменениях признаков предметов, а также их количества. Дети 6—8 лет могут оперировать количествами, увеличивать и уменьшать их, правильно описывать эти ситуации на языке математики как действия сложения и вычитания. Ребёнок обретает способность оценивать сохранение количества в той или иной ситуации. Так, при переливании воды из одного сосуда в другой общее количество воды не меняется, а при отливании или доливании — уменьшается или </w:t>
      </w:r>
      <w:r w:rsidRPr="00D3691D">
        <w:rPr>
          <w:rFonts w:asciiTheme="majorHAnsi" w:hAnsiTheme="majorHAnsi"/>
        </w:rPr>
        <w:lastRenderedPageBreak/>
        <w:t xml:space="preserve">увеличивается. Большинство детей этого возраста обладают сильно развитым пространственным воображением по сравнению с более старшими детьми. Арифметические задачи на сложение и вычитание в пределах первого десятка многие дети решают также на основе воображения и оперирования в уме описанными в условии задачи группами. При этом, если речь идёт о пирожках, они ответят на вопрос, с чем эти пирожки (хотя в условии об этом не говорилось), печёные они или жареные, большие или маленькие и какой формы. Разумеется, каждый ребёнок представляет себе свои пирожки — примечателен сам факт детализации подробностей, возникающих в представлении детей образов. К концу дошкольного детства у детей формируется первичный целостный образ мира, в котором они живут, отражающий основные его закономерности. </w:t>
      </w:r>
    </w:p>
    <w:p w:rsidR="002D1E5B" w:rsidRPr="00D3691D" w:rsidRDefault="002D1E5B" w:rsidP="0044758E">
      <w:pPr>
        <w:rPr>
          <w:rFonts w:asciiTheme="majorHAnsi" w:hAnsiTheme="majorHAnsi"/>
        </w:rPr>
      </w:pPr>
      <w:r w:rsidRPr="00D3691D">
        <w:rPr>
          <w:rFonts w:asciiTheme="majorHAnsi" w:hAnsiTheme="majorHAnsi"/>
          <w:b/>
          <w:bCs/>
        </w:rPr>
        <w:t xml:space="preserve">Деятельность. </w:t>
      </w:r>
    </w:p>
    <w:p w:rsidR="002D1E5B" w:rsidRPr="00D3691D" w:rsidRDefault="002D1E5B" w:rsidP="0044758E">
      <w:pPr>
        <w:rPr>
          <w:rFonts w:asciiTheme="majorHAnsi" w:hAnsiTheme="majorHAnsi"/>
        </w:rPr>
      </w:pPr>
      <w:r w:rsidRPr="00D3691D">
        <w:rPr>
          <w:rFonts w:asciiTheme="majorHAnsi" w:hAnsiTheme="majorHAnsi"/>
        </w:rPr>
        <w:t xml:space="preserve">Совершенствуются навыки произвольного контроля на всех этапах осуществления деятельности. Формируется произвольность внимания и памяти. Произвольное внимание необходимо в работе, так или иначе связанной с тем или иным образцом — наглядным или же заданным в форме словесной инструкции. Творческая работа без образца выполняется при желании и по желанию и потому не требует от ребёнка дополнительных усилий по организации собственного внимания. Ребёнок учится принимать задачи, поставленные перед ним взрослым, что постепенно подготавливает его к принятию позиции ученика. Ориентация не только на внутренние побуждения, но и на внешние требования — важный этап становления деятельности и общей социализации. </w:t>
      </w:r>
    </w:p>
    <w:p w:rsidR="002D1E5B" w:rsidRPr="00D3691D" w:rsidRDefault="002D1E5B" w:rsidP="0044758E">
      <w:pPr>
        <w:rPr>
          <w:rFonts w:asciiTheme="majorHAnsi" w:hAnsiTheme="majorHAnsi" w:cs="Calibri"/>
        </w:rPr>
      </w:pPr>
      <w:r w:rsidRPr="00D3691D">
        <w:rPr>
          <w:rFonts w:asciiTheme="majorHAnsi" w:hAnsiTheme="majorHAnsi"/>
        </w:rPr>
        <w:t xml:space="preserve">Продолжает развиваться индивидуальная сюжетная и режиссёрская игра, которая также способствует психическому развитию ребёнка, развивая его познавательную сферу, символическое и наглядно-образное мышление. Вместе с тем ведущую роль в развитии детей по-прежнему принадлежит совместной сюжетной игре. Реальные отношения, которые возникают у детей в игре, выполняют существенную роль в развитии коммуникативной и социальной компетентности ребёнка. Игра основывается на активном сотрудничестве детей, требующем налаживания контактов и установления взаимопонимания, на общей ориентации ребёнка на сверстника. Реализуемые в игре партнёрство и взаимодействие стимулируют развёртывание планирования, регуляции и контроля совместной деятельности и тем самым обеспечивают увеличение времени, приходящегося на совместную игру по сравнению с индивидуальной. Игровые замыслы детей 6—8 лет заметно отличаются от игровых замыслов детей среднего дошкольного возраста своей новизной, богатством и оригинальностью. Несмотря на то что бытовые сюжеты остаются, они приобретают несколько другой характер. Помимо этого, появляются романтические, героические, фантастические сюжеты. Появление таких сюжетов связано с тем, что, во-первых, реально накопившийся у детей игровой опыт значительно обогатился; во-вторых, дети приобрели многие знания и представления об окружающем их мире и о том, что находится за его пределами; в третьих, после 6 лет жизни дети способны оперировать имеющимися у них представлениями, образами, реализуя их в разных взаимосвязанных событиях. Именно поэтому в играх детей этого возраста начинает ярко проявляться событийная сторона сюжета. Следующая особенность заключается в том, что заметное расширение знаний об окружающем, особенно о человеческих действиях и взаимоотношениях, приводит к увеличению в игре числа ролей, необходимых, с точки зрения детей, для полноценной игры. Поэтому игровые группировки детей расширяются от двух-трёх до пяти-семи участников. Увеличение числа ролей усложняет ролевые отношения, усиливает необходимость чёткой координации действий всех участников игры. Самостоятельно, без участия взрослых, дети в общих чертах могут обговаривать замысел игры, распределять роли и разыгрывать их. В играх старших дошкольников всегда есть </w:t>
      </w:r>
      <w:r w:rsidRPr="00D3691D">
        <w:rPr>
          <w:rFonts w:asciiTheme="majorHAnsi" w:hAnsiTheme="majorHAnsi"/>
        </w:rPr>
        <w:lastRenderedPageBreak/>
        <w:t xml:space="preserve">лидер, который «двигает» сюжет. Остальные участники игры обычно «подстраиваются». Разногласия по поводу дальнейшего развёртывания сюжета дети этого возраста (в отличие от маленьких детей) улаживают без помощи взрослых. Дети, не разделяющие точку зрения лидера, пытаются найти аргументированные доказательства своего, на их взгляд более правильного, предложения по дальнейшему развитию сюжета, делают попытки отстоять свою точку зрения, скоординировать её с точкой зрения других партнёров по игре. Поскольку старшие дошкольники уверенны и самостоятельны в игре, то они совершенно по-иному относятся к участию в игре взрослого. Если у младших дошкольников игровой опыт был ещё несовершенен и они почти всегда с большим удовольствием принимали в игру взрослого с его идеями, уступали ему даже главные роли, то шестилетние дети сами охотно занимают главные роли. Взрослый их устраивает в качестве советчика, не принимающего непосредственного участия в игре, но вовремя помогающего преодолевать сюжетные или организационные трудности. У детей формируются предпосылки учебной деятельности. </w:t>
      </w:r>
    </w:p>
    <w:p w:rsidR="002D1E5B" w:rsidRPr="00D3691D" w:rsidRDefault="002D1E5B" w:rsidP="0044758E">
      <w:pPr>
        <w:rPr>
          <w:rFonts w:asciiTheme="majorHAnsi" w:hAnsiTheme="majorHAnsi"/>
        </w:rPr>
      </w:pPr>
      <w:r w:rsidRPr="00D3691D">
        <w:rPr>
          <w:rFonts w:asciiTheme="majorHAnsi" w:hAnsiTheme="majorHAnsi"/>
          <w:b/>
          <w:bCs/>
        </w:rPr>
        <w:t xml:space="preserve">Сознание. </w:t>
      </w:r>
    </w:p>
    <w:p w:rsidR="002D1E5B" w:rsidRPr="00D3691D" w:rsidRDefault="002D1E5B" w:rsidP="0044758E">
      <w:pPr>
        <w:rPr>
          <w:rFonts w:asciiTheme="majorHAnsi" w:hAnsiTheme="majorHAnsi"/>
        </w:rPr>
      </w:pPr>
      <w:r w:rsidRPr="00D3691D">
        <w:rPr>
          <w:rFonts w:asciiTheme="majorHAnsi" w:hAnsiTheme="majorHAnsi"/>
        </w:rPr>
        <w:t xml:space="preserve">Изменения характеризуются развитием так называемого внутреннего плана действий — способностью оперировать в уме, а не только в наглядном плане различными представлениями. Дальнейшее развитие и усложнение этих образований создаёт к 6 годам благоприятные условия для развития рефлексии — способности осознавать и отдавать себе отчёт в своих целях, способах их достижения, полученных результатах, переживаниях, чувствах и побуждениях; для морального развития. </w:t>
      </w:r>
    </w:p>
    <w:p w:rsidR="002D1E5B" w:rsidRPr="00D3691D" w:rsidRDefault="002D1E5B" w:rsidP="0044758E">
      <w:pPr>
        <w:rPr>
          <w:rFonts w:asciiTheme="majorHAnsi" w:hAnsiTheme="majorHAnsi"/>
        </w:rPr>
      </w:pPr>
      <w:r w:rsidRPr="00D3691D">
        <w:rPr>
          <w:rFonts w:asciiTheme="majorHAnsi" w:hAnsiTheme="majorHAnsi"/>
        </w:rPr>
        <w:t xml:space="preserve">Этот период во многом предопределяет будущий моральный облик человека и в то же время исключительно благоприятен для педагогических воздействий. По данным многих авторов, детям седьмого года жизни вполне доступно полноценное моральное поведение, т. е. соблюдение норм при отсутствии внешнего контроля и принуждения и вопреки собственным желаниям и интересам. У многих детей уже имеются или складываются те внутренние механизмы, которые позволяют им удерживаться от соблазна нарушать норму и свободно делать правильный моральный выбор. Первое условие соблюдения норм — это знание и понимание детьми моральных предписаний и требований, т. е. того, что хорошо, а что плохо. Они являются основанием для оценки поступков с точки зрения их соответствия требованиям морали — поступков других и самого себя. А оценка предполагает не только знания о том, как следует оценивать явление, но и такой субъективный момент, как отношение к тому, что оценивается, испытывает ли человек отвращение к нарушению нормы или, наоборот, смотрит на это снисходительно. Первая особенность морального сознания детей седьмого года жизни — это расхождение между знанием норм и личным отношением к их соблюдению и нарушению. Поэтому появление правильной моральной оценки других требует формирования у ребёнка личного отрицательного отношения, искреннего осуждения им фактов нарушения норм и такого же личного, искреннего одобрения фактов бескорыстного соблюдения этих же норм. </w:t>
      </w:r>
    </w:p>
    <w:p w:rsidR="002D1E5B" w:rsidRPr="00D3691D" w:rsidRDefault="002D1E5B" w:rsidP="0044758E">
      <w:pPr>
        <w:rPr>
          <w:rFonts w:asciiTheme="majorHAnsi" w:hAnsiTheme="majorHAnsi"/>
        </w:rPr>
      </w:pPr>
      <w:r w:rsidRPr="00D3691D">
        <w:rPr>
          <w:rFonts w:asciiTheme="majorHAnsi" w:hAnsiTheme="majorHAnsi"/>
          <w:b/>
          <w:bCs/>
        </w:rPr>
        <w:t xml:space="preserve">Личность. </w:t>
      </w:r>
    </w:p>
    <w:p w:rsidR="002D1E5B" w:rsidRPr="00D3691D" w:rsidRDefault="002D1E5B" w:rsidP="0044758E">
      <w:pPr>
        <w:rPr>
          <w:rFonts w:asciiTheme="majorHAnsi" w:hAnsiTheme="majorHAnsi" w:cs="Calibri"/>
        </w:rPr>
      </w:pPr>
      <w:r w:rsidRPr="00D3691D">
        <w:rPr>
          <w:rFonts w:asciiTheme="majorHAnsi" w:hAnsiTheme="majorHAnsi"/>
        </w:rPr>
        <w:t xml:space="preserve">Развитие личности характеризуется формированием дифференцированного отношения к сверстникам и ко многим взрослым, к одним из которых ребёнок безразличен, других он любит, к третьим испытывает неприязнь. У ребёнка формируется отношение к литературным героям и некоторым произведениям искусства, к природным явлениям и предметам техники, к поступкам других людей, к себе самому и ко многому другому. Это отношение может быть чётко выраженным и осознанным или почти не проявляться; может быть эмоционально окрашенным или, скорее, рациональным; положительным или отрицательным и т. д. </w:t>
      </w:r>
    </w:p>
    <w:p w:rsidR="002D1E5B" w:rsidRPr="00D3691D" w:rsidRDefault="002D1E5B" w:rsidP="0044758E">
      <w:pPr>
        <w:rPr>
          <w:rFonts w:asciiTheme="majorHAnsi" w:hAnsiTheme="majorHAnsi"/>
        </w:rPr>
      </w:pPr>
      <w:r w:rsidRPr="00D3691D">
        <w:rPr>
          <w:rFonts w:asciiTheme="majorHAnsi" w:hAnsiTheme="majorHAnsi"/>
          <w:b/>
          <w:bCs/>
        </w:rPr>
        <w:lastRenderedPageBreak/>
        <w:t xml:space="preserve">Отношение к себе. </w:t>
      </w:r>
      <w:r w:rsidRPr="00D3691D">
        <w:rPr>
          <w:rFonts w:asciiTheme="majorHAnsi" w:hAnsiTheme="majorHAnsi"/>
        </w:rPr>
        <w:t xml:space="preserve">У ребёнка продолжает формироваться его образ Я. Развивается и изменяется образ Я-потенциального, т. е. того, каким ребёнок хочет себя видеть. Ребёнок стремится к тому, чтобы этот образ стал позитивным. Каждый ребёнок нуждается в поддержке взрослыми убеждения в том, что в нём много хорошего, а также в том, чтобы взрослые сообщали о его достоинствах другим детям, родителям. Важной педагогической задачей становится воспитание у каждого ребёнка чувства уверенности в том, что взрослые (воспитатели, родители) его уважают. Образ Я-потенциального является психологической предпосылкой становления учебной мотивации. Дело в том, что учиться ребёнка побуждает не только и не столько интерес к изучаемым дисциплинам. Вряд ли старательное выписывание палочек и букв может представлять для детей особый интерес. Побуждением к учению, овладению новыми знаниями и умениями является желание видеть себя «умным», «знающим», «умеющим». Вы, возможно, обращали внимание на то, что некоторые дети хвастаются, до скольких они умеют считать, сколько букв знают и как охотно они готовы научиться ещё чему-нибудь. Причина такого отношения ребёнка к собственным возможностям лежит в том, что он как бы видит себя в ближайшем будущем более умным, знающим и компетентным, чем в данный момент. Иными словами, в его образ «себя», каким он хотел бы стать, входит владение новыми знаниями и умениями. И это стремление видеть себя более продвинутым и совершенным и тем самым соответствовать своему представлению о том, каким он может и хочет стать, является мощным побуждением учебной деятельности. </w:t>
      </w:r>
    </w:p>
    <w:p w:rsidR="002D1E5B" w:rsidRPr="00D3691D" w:rsidRDefault="002D1E5B" w:rsidP="0044758E">
      <w:pPr>
        <w:rPr>
          <w:rFonts w:asciiTheme="majorHAnsi" w:hAnsiTheme="majorHAnsi"/>
        </w:rPr>
      </w:pPr>
      <w:r w:rsidRPr="00D3691D">
        <w:rPr>
          <w:rFonts w:asciiTheme="majorHAnsi" w:hAnsiTheme="majorHAnsi"/>
          <w:b/>
          <w:bCs/>
        </w:rPr>
        <w:t xml:space="preserve">Отношение к сверстникам. </w:t>
      </w:r>
      <w:r w:rsidRPr="00D3691D">
        <w:rPr>
          <w:rFonts w:asciiTheme="majorHAnsi" w:hAnsiTheme="majorHAnsi"/>
        </w:rPr>
        <w:t xml:space="preserve">Благодаря педагогическим усилиям создаются условия для воспитания доброжелательного отношения ребёнка к другим детям, уважения прав сверстников, формируется установка на сотрудничество. Дети овладевают навыками совместной деятельности, понимают её преимущества. </w:t>
      </w:r>
    </w:p>
    <w:p w:rsidR="002D1E5B" w:rsidRPr="00D3691D" w:rsidRDefault="002D1E5B" w:rsidP="0044758E">
      <w:pPr>
        <w:rPr>
          <w:rFonts w:asciiTheme="majorHAnsi" w:hAnsiTheme="majorHAnsi"/>
        </w:rPr>
      </w:pPr>
      <w:r w:rsidRPr="00D3691D">
        <w:rPr>
          <w:rFonts w:asciiTheme="majorHAnsi" w:hAnsiTheme="majorHAnsi"/>
          <w:b/>
          <w:bCs/>
        </w:rPr>
        <w:t xml:space="preserve">Отношение к взрослым. </w:t>
      </w:r>
      <w:r w:rsidRPr="00D3691D">
        <w:rPr>
          <w:rFonts w:asciiTheme="majorHAnsi" w:hAnsiTheme="majorHAnsi"/>
        </w:rPr>
        <w:t xml:space="preserve">Меняется отношение к взрослому как безусловному авторитету. Взрослый принимается детьми в качестве советчика, равноправного партнёра и ценится детьми за умение решать организационные вопросы, придумывать интересные сюжеты для игр, организовать интересное дело. Уважение к авторитету взрослого поддерживается именно такими его способностями. </w:t>
      </w:r>
    </w:p>
    <w:p w:rsidR="002D1E5B" w:rsidRPr="00D3691D" w:rsidRDefault="002D1E5B" w:rsidP="0044758E">
      <w:pPr>
        <w:rPr>
          <w:rFonts w:asciiTheme="majorHAnsi" w:hAnsiTheme="majorHAnsi"/>
        </w:rPr>
      </w:pPr>
      <w:r w:rsidRPr="002306D2">
        <w:rPr>
          <w:rFonts w:asciiTheme="majorHAnsi" w:hAnsiTheme="majorHAnsi"/>
          <w:b/>
          <w:bCs/>
          <w:sz w:val="28"/>
        </w:rPr>
        <w:t>2.</w:t>
      </w:r>
      <w:r w:rsidR="002306D2">
        <w:rPr>
          <w:rFonts w:asciiTheme="majorHAnsi" w:hAnsiTheme="majorHAnsi"/>
          <w:b/>
          <w:bCs/>
          <w:sz w:val="28"/>
        </w:rPr>
        <w:t xml:space="preserve">  </w:t>
      </w:r>
      <w:r w:rsidRPr="002306D2">
        <w:rPr>
          <w:rFonts w:asciiTheme="majorHAnsi" w:hAnsiTheme="majorHAnsi"/>
          <w:b/>
          <w:bCs/>
          <w:sz w:val="28"/>
        </w:rPr>
        <w:t>Планируемые результаты как ориентиры освоения воспитанниками основной образовательной программы дошкольного образования</w:t>
      </w:r>
      <w:r w:rsidRPr="00D3691D">
        <w:rPr>
          <w:rFonts w:asciiTheme="majorHAnsi" w:hAnsiTheme="majorHAnsi"/>
          <w:b/>
          <w:bCs/>
        </w:rPr>
        <w:t xml:space="preserve">. </w:t>
      </w:r>
    </w:p>
    <w:p w:rsidR="002D1E5B" w:rsidRPr="00D3691D" w:rsidRDefault="002D1E5B" w:rsidP="0044758E">
      <w:pPr>
        <w:rPr>
          <w:rFonts w:asciiTheme="majorHAnsi" w:hAnsiTheme="majorHAnsi"/>
        </w:rPr>
      </w:pPr>
      <w:r w:rsidRPr="002306D2">
        <w:rPr>
          <w:rFonts w:asciiTheme="majorHAnsi" w:hAnsiTheme="majorHAnsi"/>
          <w:b/>
          <w:bCs/>
          <w:sz w:val="24"/>
        </w:rPr>
        <w:t>2.1. Целевые ориентиры дошкольного образования, сформированные в ФГОС дошкольного образования</w:t>
      </w:r>
      <w:r w:rsidRPr="00D3691D">
        <w:rPr>
          <w:rFonts w:asciiTheme="majorHAnsi" w:hAnsiTheme="majorHAnsi"/>
          <w:b/>
          <w:bCs/>
        </w:rPr>
        <w:t xml:space="preserve">. </w:t>
      </w:r>
    </w:p>
    <w:p w:rsidR="002D1E5B" w:rsidRPr="002306D2" w:rsidRDefault="002D1E5B" w:rsidP="0044758E">
      <w:pPr>
        <w:rPr>
          <w:rFonts w:asciiTheme="majorHAnsi" w:hAnsiTheme="majorHAnsi" w:cs="Calibri"/>
        </w:rPr>
      </w:pPr>
      <w:r w:rsidRPr="00D3691D">
        <w:rPr>
          <w:rFonts w:asciiTheme="majorHAnsi" w:hAnsiTheme="majorHAnsi"/>
        </w:rPr>
        <w:t xml:space="preserve">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w:t>
      </w:r>
      <w:r w:rsidRPr="00D3691D">
        <w:rPr>
          <w:rFonts w:asciiTheme="majorHAnsi" w:hAnsiTheme="majorHAnsi"/>
        </w:rPr>
        <w:lastRenderedPageBreak/>
        <w:t xml:space="preserve">реализующей Программу.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Настоящие требования являются ориентирами для: 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 б) решения задач: формирования Программы; анализа профессиональной деятельности; взаимодействия с семьями; в) изучения характеристик образования детей в возрасте от 2 месяцев до 8 лет; 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Целевые ориентиры не могут служить непосредственным основанием при решении управленческих задач, включая: аттестацию педагогических кадров; оценку качества образования;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оценку выполнения муниципального (государственного) задания посредством их включения в показатели качества выполнения задания; распределение стимулирующего фонда оплаты труда работников Организации. К целевым ориентирам дошкольного образования относятся следующие социально-нормативные возрастные характеристики возможных достижений ребенка: </w:t>
      </w:r>
    </w:p>
    <w:p w:rsidR="002D1E5B" w:rsidRPr="002306D2" w:rsidRDefault="002D1E5B" w:rsidP="0044758E">
      <w:pPr>
        <w:rPr>
          <w:rFonts w:asciiTheme="majorHAnsi" w:hAnsiTheme="majorHAnsi"/>
          <w:sz w:val="24"/>
        </w:rPr>
      </w:pPr>
      <w:r w:rsidRPr="002306D2">
        <w:rPr>
          <w:rFonts w:asciiTheme="majorHAnsi" w:hAnsiTheme="majorHAnsi"/>
          <w:b/>
          <w:bCs/>
          <w:sz w:val="24"/>
        </w:rPr>
        <w:t xml:space="preserve">2.2 Целевые ориентиры образования в младенческом и раннем возрасте: </w:t>
      </w:r>
    </w:p>
    <w:p w:rsidR="002D1E5B" w:rsidRPr="00D3691D" w:rsidRDefault="002D1E5B" w:rsidP="0044758E">
      <w:pPr>
        <w:rPr>
          <w:rFonts w:asciiTheme="majorHAnsi" w:hAnsiTheme="majorHAnsi"/>
        </w:rPr>
      </w:pPr>
      <w:r w:rsidRPr="00D3691D">
        <w:rPr>
          <w:rFonts w:asciiTheme="majorHAnsi" w:hAnsiTheme="majorHAnsi"/>
        </w:rPr>
        <w:t xml:space="preserve">ребёнок интересуется окружающими предметами и активно действует с ними; </w:t>
      </w:r>
    </w:p>
    <w:p w:rsidR="002D1E5B" w:rsidRPr="00D3691D" w:rsidRDefault="002D1E5B" w:rsidP="0044758E">
      <w:pPr>
        <w:rPr>
          <w:rFonts w:asciiTheme="majorHAnsi" w:hAnsiTheme="majorHAnsi"/>
        </w:rPr>
      </w:pPr>
      <w:r w:rsidRPr="00D3691D">
        <w:rPr>
          <w:rFonts w:asciiTheme="majorHAnsi" w:hAnsiTheme="majorHAnsi"/>
        </w:rPr>
        <w:t xml:space="preserve">эмоционально вовлечён в действия с игрушками и другими предметами, стремится проявлять настойчивость в достижении результата своих действий; </w:t>
      </w:r>
    </w:p>
    <w:p w:rsidR="00CA3873" w:rsidRDefault="002D1E5B" w:rsidP="0044758E">
      <w:pPr>
        <w:rPr>
          <w:rFonts w:asciiTheme="majorHAnsi" w:hAnsiTheme="majorHAnsi" w:cs="Calibri"/>
        </w:rPr>
      </w:pPr>
      <w:r w:rsidRPr="00D3691D">
        <w:rPr>
          <w:rFonts w:asciiTheme="majorHAnsi" w:hAnsiTheme="majorHAnsi"/>
        </w:rPr>
        <w:t xml:space="preserve">ребёнок 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w:t>
      </w:r>
      <w:r w:rsidRPr="00D3691D">
        <w:rPr>
          <w:rFonts w:asciiTheme="majorHAnsi" w:hAnsiTheme="majorHAnsi" w:cs="Calibri"/>
        </w:rPr>
        <w:t xml:space="preserve"> </w:t>
      </w:r>
    </w:p>
    <w:p w:rsidR="002D1E5B" w:rsidRPr="002306D2" w:rsidRDefault="002D1E5B" w:rsidP="0044758E">
      <w:pPr>
        <w:rPr>
          <w:rFonts w:asciiTheme="majorHAnsi" w:hAnsiTheme="majorHAnsi" w:cs="Calibri"/>
        </w:rPr>
      </w:pPr>
      <w:r w:rsidRPr="00D3691D">
        <w:rPr>
          <w:rFonts w:asciiTheme="majorHAnsi" w:hAnsiTheme="majorHAnsi"/>
        </w:rPr>
        <w:t xml:space="preserve">стремится проявлять самостоятельность в бытовом и игровом поведении; ребёнок владеет активной и пассивной речью, включённой в общение; </w:t>
      </w:r>
    </w:p>
    <w:p w:rsidR="002D1E5B" w:rsidRPr="00D3691D" w:rsidRDefault="002D1E5B" w:rsidP="0044758E">
      <w:pPr>
        <w:rPr>
          <w:rFonts w:asciiTheme="majorHAnsi" w:hAnsiTheme="majorHAnsi"/>
        </w:rPr>
      </w:pPr>
      <w:r w:rsidRPr="00D3691D">
        <w:rPr>
          <w:rFonts w:asciiTheme="majorHAnsi" w:hAnsiTheme="majorHAnsi"/>
        </w:rPr>
        <w:t xml:space="preserve">может обращаться с вопросами и просьбами, понимает речь взрослых; </w:t>
      </w:r>
    </w:p>
    <w:p w:rsidR="002D1E5B" w:rsidRPr="00D3691D" w:rsidRDefault="002D1E5B" w:rsidP="0044758E">
      <w:pPr>
        <w:rPr>
          <w:rFonts w:asciiTheme="majorHAnsi" w:hAnsiTheme="majorHAnsi"/>
        </w:rPr>
      </w:pPr>
      <w:r w:rsidRPr="00D3691D">
        <w:rPr>
          <w:rFonts w:asciiTheme="majorHAnsi" w:hAnsiTheme="majorHAnsi"/>
        </w:rPr>
        <w:t xml:space="preserve">знает названия окружающих предметов и игрушек ребёнок стремится к общению со взрослыми и активно подражает им в движениях и действиях; </w:t>
      </w:r>
    </w:p>
    <w:p w:rsidR="002D1E5B" w:rsidRPr="00D3691D" w:rsidRDefault="002D1E5B" w:rsidP="0044758E">
      <w:pPr>
        <w:rPr>
          <w:rFonts w:asciiTheme="majorHAnsi" w:hAnsiTheme="majorHAnsi"/>
        </w:rPr>
      </w:pPr>
      <w:r w:rsidRPr="00D3691D">
        <w:rPr>
          <w:rFonts w:asciiTheme="majorHAnsi" w:hAnsiTheme="majorHAnsi"/>
        </w:rPr>
        <w:t xml:space="preserve">появляются игры, в которых ребёнок воспроизводит действия взрослого; </w:t>
      </w:r>
    </w:p>
    <w:p w:rsidR="002D1E5B" w:rsidRPr="00D3691D" w:rsidRDefault="002D1E5B" w:rsidP="0044758E">
      <w:pPr>
        <w:rPr>
          <w:rFonts w:asciiTheme="majorHAnsi" w:hAnsiTheme="majorHAnsi"/>
        </w:rPr>
      </w:pPr>
      <w:r w:rsidRPr="00D3691D">
        <w:rPr>
          <w:rFonts w:asciiTheme="majorHAnsi" w:hAnsiTheme="majorHAnsi"/>
        </w:rPr>
        <w:t xml:space="preserve">ребёнок проявляет интерес к сверстникам; </w:t>
      </w:r>
    </w:p>
    <w:p w:rsidR="002D1E5B" w:rsidRPr="00D3691D" w:rsidRDefault="002D1E5B" w:rsidP="0044758E">
      <w:pPr>
        <w:rPr>
          <w:rFonts w:asciiTheme="majorHAnsi" w:hAnsiTheme="majorHAnsi"/>
        </w:rPr>
      </w:pPr>
      <w:r w:rsidRPr="00D3691D">
        <w:rPr>
          <w:rFonts w:asciiTheme="majorHAnsi" w:hAnsiTheme="majorHAnsi"/>
        </w:rPr>
        <w:t xml:space="preserve">наблюдает за их действиями и подражает им; </w:t>
      </w:r>
    </w:p>
    <w:p w:rsidR="002D1E5B" w:rsidRPr="00D3691D" w:rsidRDefault="002D1E5B" w:rsidP="0044758E">
      <w:pPr>
        <w:rPr>
          <w:rFonts w:asciiTheme="majorHAnsi" w:hAnsiTheme="majorHAnsi"/>
        </w:rPr>
      </w:pPr>
      <w:r w:rsidRPr="00D3691D">
        <w:rPr>
          <w:rFonts w:asciiTheme="majorHAnsi" w:hAnsiTheme="majorHAnsi"/>
        </w:rPr>
        <w:t xml:space="preserve">ребёнок интересуется стихами, песнями и сказками, рассматривает картинки, стремится двигаться под музыку; </w:t>
      </w:r>
    </w:p>
    <w:p w:rsidR="002D1E5B" w:rsidRPr="00D3691D" w:rsidRDefault="002D1E5B" w:rsidP="0044758E">
      <w:pPr>
        <w:rPr>
          <w:rFonts w:asciiTheme="majorHAnsi" w:hAnsiTheme="majorHAnsi"/>
        </w:rPr>
      </w:pPr>
      <w:r w:rsidRPr="00D3691D">
        <w:rPr>
          <w:rFonts w:asciiTheme="majorHAnsi" w:hAnsiTheme="majorHAnsi"/>
        </w:rPr>
        <w:t xml:space="preserve">проявляет эмоциональный отклик на различные произведения культуры и искусства; </w:t>
      </w:r>
    </w:p>
    <w:p w:rsidR="002D1E5B" w:rsidRPr="00D3691D" w:rsidRDefault="002D1E5B" w:rsidP="0044758E">
      <w:pPr>
        <w:rPr>
          <w:rFonts w:asciiTheme="majorHAnsi" w:hAnsiTheme="majorHAnsi"/>
        </w:rPr>
      </w:pPr>
      <w:r w:rsidRPr="00D3691D">
        <w:rPr>
          <w:rFonts w:asciiTheme="majorHAnsi" w:hAnsiTheme="majorHAnsi"/>
        </w:rPr>
        <w:lastRenderedPageBreak/>
        <w:t xml:space="preserve">у ребёнка развита крупная моторика, он стремится осваивать различные виды движений (бег, лазанье, перешагивание и пр.). </w:t>
      </w:r>
    </w:p>
    <w:p w:rsidR="002D1E5B" w:rsidRPr="00CA3873" w:rsidRDefault="002D1E5B" w:rsidP="0044758E">
      <w:pPr>
        <w:rPr>
          <w:rFonts w:asciiTheme="majorHAnsi" w:hAnsiTheme="majorHAnsi"/>
          <w:sz w:val="24"/>
        </w:rPr>
      </w:pPr>
      <w:r w:rsidRPr="00CA3873">
        <w:rPr>
          <w:rFonts w:asciiTheme="majorHAnsi" w:hAnsiTheme="majorHAnsi"/>
          <w:b/>
          <w:bCs/>
          <w:sz w:val="24"/>
        </w:rPr>
        <w:t xml:space="preserve">2.3. Целевые ориентиры образования на этапе завершения дошкольного образования: </w:t>
      </w:r>
    </w:p>
    <w:p w:rsidR="002D1E5B" w:rsidRPr="00D3691D" w:rsidRDefault="002D1E5B" w:rsidP="0044758E">
      <w:pPr>
        <w:rPr>
          <w:rFonts w:asciiTheme="majorHAnsi" w:hAnsiTheme="majorHAnsi"/>
        </w:rPr>
      </w:pPr>
      <w:r w:rsidRPr="00D3691D">
        <w:rPr>
          <w:rFonts w:asciiTheme="majorHAnsi" w:hAnsiTheme="majorHAnsi"/>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2D1E5B" w:rsidRPr="00D3691D" w:rsidRDefault="002D1E5B" w:rsidP="0044758E">
      <w:pPr>
        <w:rPr>
          <w:rFonts w:asciiTheme="majorHAnsi" w:hAnsiTheme="majorHAnsi"/>
        </w:rPr>
      </w:pPr>
      <w:r w:rsidRPr="00D3691D">
        <w:rPr>
          <w:rFonts w:asciiTheme="majorHAnsi" w:hAnsiTheme="majorHAnsi"/>
        </w:rPr>
        <w:t xml:space="preserve">способен выбирать себе род занятий, участников совместной деятельности; ребёнок обладает установкой положительного отношения к миру, к разным вида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веру в себя, старается разрешать конфликты; </w:t>
      </w:r>
    </w:p>
    <w:p w:rsidR="002D1E5B" w:rsidRPr="00D3691D" w:rsidRDefault="002D1E5B" w:rsidP="0044758E">
      <w:pPr>
        <w:rPr>
          <w:rFonts w:asciiTheme="majorHAnsi" w:hAnsiTheme="majorHAnsi"/>
        </w:rPr>
      </w:pPr>
      <w:r w:rsidRPr="00D3691D">
        <w:rPr>
          <w:rFonts w:asciiTheme="majorHAnsi" w:hAnsiTheme="majorHAnsi"/>
        </w:rPr>
        <w:t xml:space="preserve">ребёнок обладает развитым воображением, которое реализуется в разных видах деятельности, и прежде всего в игре; </w:t>
      </w:r>
    </w:p>
    <w:p w:rsidR="002D1E5B" w:rsidRPr="00D3691D" w:rsidRDefault="002D1E5B" w:rsidP="0044758E">
      <w:pPr>
        <w:rPr>
          <w:rFonts w:asciiTheme="majorHAnsi" w:hAnsiTheme="majorHAnsi"/>
        </w:rPr>
      </w:pPr>
      <w:r w:rsidRPr="00D3691D">
        <w:rPr>
          <w:rFonts w:asciiTheme="majorHAnsi" w:hAnsiTheme="majorHAnsi"/>
        </w:rPr>
        <w:t xml:space="preserve">ребёнок владеет разными формами и видами игры, различает условную и реальную ситуации, умеет подчиняться разным правилам и социальным нормам; ребёнок достаточно хорошо владеет устной речью, может выражать свои мысли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формируются предпосылки грамотности; у ребёнка развита крупная и мелкая моторика; </w:t>
      </w:r>
    </w:p>
    <w:p w:rsidR="002D1E5B" w:rsidRPr="00D3691D" w:rsidRDefault="002D1E5B" w:rsidP="0044758E">
      <w:pPr>
        <w:rPr>
          <w:rFonts w:asciiTheme="majorHAnsi" w:hAnsiTheme="majorHAnsi" w:cs="Calibri"/>
        </w:rPr>
      </w:pPr>
      <w:r w:rsidRPr="00D3691D">
        <w:rPr>
          <w:rFonts w:asciiTheme="majorHAnsi" w:hAnsiTheme="majorHAnsi"/>
        </w:rPr>
        <w:t xml:space="preserve">он подвижен, вынослив, владеет основными движениями, может контролировать свои движения и управлять ими; </w:t>
      </w:r>
      <w:r w:rsidRPr="00D3691D">
        <w:rPr>
          <w:rFonts w:asciiTheme="majorHAnsi" w:hAnsiTheme="majorHAnsi" w:cs="Calibri"/>
        </w:rPr>
        <w:t xml:space="preserve"> </w:t>
      </w:r>
    </w:p>
    <w:p w:rsidR="002D1E5B" w:rsidRPr="00D3691D" w:rsidRDefault="002D1E5B" w:rsidP="0044758E">
      <w:pPr>
        <w:rPr>
          <w:rFonts w:asciiTheme="majorHAnsi" w:hAnsiTheme="majorHAnsi"/>
        </w:rPr>
      </w:pPr>
      <w:r w:rsidRPr="00D3691D">
        <w:rPr>
          <w:rFonts w:asciiTheme="majorHAnsi" w:hAnsiTheme="majorHAnsi"/>
        </w:rPr>
        <w:t xml:space="preserve">ребёнок способен к волевым усилиям, может следовать социальным нормам и правилам поведения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2D1E5B" w:rsidRPr="00D3691D" w:rsidRDefault="002D1E5B" w:rsidP="0044758E">
      <w:pPr>
        <w:rPr>
          <w:rFonts w:asciiTheme="majorHAnsi" w:hAnsiTheme="majorHAnsi"/>
        </w:rPr>
      </w:pPr>
      <w:r w:rsidRPr="00D3691D">
        <w:rPr>
          <w:rFonts w:asciiTheme="majorHAnsi" w:hAnsiTheme="majorHAnsi"/>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w:t>
      </w:r>
    </w:p>
    <w:p w:rsidR="002D1E5B" w:rsidRPr="00D3691D" w:rsidRDefault="002D1E5B" w:rsidP="0044758E">
      <w:pPr>
        <w:rPr>
          <w:rFonts w:asciiTheme="majorHAnsi" w:hAnsiTheme="majorHAnsi"/>
        </w:rPr>
      </w:pPr>
      <w:r w:rsidRPr="00D3691D">
        <w:rPr>
          <w:rFonts w:asciiTheme="majorHAnsi" w:hAnsiTheme="majorHAnsi"/>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 п.; </w:t>
      </w:r>
    </w:p>
    <w:p w:rsidR="002D1E5B" w:rsidRPr="00D3691D" w:rsidRDefault="002D1E5B" w:rsidP="0044758E">
      <w:pPr>
        <w:rPr>
          <w:rFonts w:asciiTheme="majorHAnsi" w:hAnsiTheme="majorHAnsi"/>
        </w:rPr>
      </w:pPr>
      <w:r w:rsidRPr="00D3691D">
        <w:rPr>
          <w:rFonts w:asciiTheme="majorHAnsi" w:hAnsiTheme="majorHAnsi"/>
        </w:rPr>
        <w:t xml:space="preserve">ребёнок способен к принятию собственных решений, опираясь на свои знания и умения в различных видах деятельности. </w:t>
      </w:r>
    </w:p>
    <w:p w:rsidR="002D1E5B" w:rsidRPr="00D3691D" w:rsidRDefault="002D1E5B" w:rsidP="0044758E">
      <w:pPr>
        <w:rPr>
          <w:rFonts w:asciiTheme="majorHAnsi" w:hAnsiTheme="majorHAnsi" w:cs="Calibri"/>
        </w:rPr>
      </w:pPr>
      <w:r w:rsidRPr="00D3691D">
        <w:rPr>
          <w:rFonts w:asciiTheme="majorHAnsi" w:hAnsiTheme="majorHAnsi"/>
          <w:b/>
          <w:bCs/>
        </w:rPr>
        <w:t xml:space="preserve">Целевые ориентиры </w:t>
      </w:r>
      <w:r w:rsidRPr="00D3691D">
        <w:rPr>
          <w:rFonts w:asciiTheme="majorHAnsi" w:hAnsiTheme="majorHAnsi"/>
        </w:rPr>
        <w:t xml:space="preserve">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По итогам освоения Программы ребёнок: имеет физическое развитие, соответствующее возрастным нормативным показателям; у него сформированы основные физические качества, потребность в физической активности, движении; проявляет </w:t>
      </w:r>
      <w:r w:rsidRPr="00D3691D">
        <w:rPr>
          <w:rFonts w:asciiTheme="majorHAnsi" w:hAnsiTheme="majorHAnsi"/>
        </w:rPr>
        <w:lastRenderedPageBreak/>
        <w:t xml:space="preserve">индивидуальный интерес к какой-то форме двигательной активности (спорт, хореография); владеет основными культурно-гигиеническими навыками; самостоятельно и осознанно их реализует в своей жизнедеятельности; понимает и разделяет ценность здорового образа жизни, умеет соблюдать элементарные правила охраны своего здоровья и здоровья окружающих, имеет соответствующее возрастным возможностям представление о безопасном поведении в быту, в природе, среди незнакомых людей; познавательно активен, любознателен, способен самостоятельно исследовать, экспериментировать, находить разнообразную информацию в различных источниках — книгах, энциклопедиях, фильмах, а также умеет задавать взрослым интересующие вопросы; имеет собственную сферу интересов; самостоятелен и одновременно умеет обращаться ко взрослым за помощью; заинтересован в учении и совершенствовании собственной компетенции в разных областях деятельности, владеет универсальными предпосылками учебной деятельности: умением работать по правилу и по образцу, слушать взрослого и выполнять его инструкции; эмоционально отзывчив, способен к сопереживанию и сочувствию, откликается на эмоции близких людей, сопереживает персонажам при восприятии произведений художественной литературы, театра, кино, изобразительной деятельности, музыки, а также красоты окружающего мира, природы; общителен, умеет адекватно использовать вербальные и невербальные средства коммуникации, способен вести диалог и выражать свои мысли с помощью монологической речи; умеет договариваться со сверстниками, планировать совместную деятельность, владеет навыками сотрудничества; владеет стилем коммуникации со взрослыми и сверстниками и произвольно может изменять его; способен произвольно управлять своим поведением и планировать действия; соблюдает общепринятые нормы и правила поведения — в том числе на улице (дорожные правила), правила поведения в общественных местах (театр, магазин, поликлиника, транспорт и т. п.) имеет базовые ценностные представления и руководствуется ими в собственно социальном поведении; </w:t>
      </w:r>
      <w:r w:rsidRPr="00D3691D">
        <w:rPr>
          <w:rFonts w:asciiTheme="majorHAnsi" w:hAnsiTheme="majorHAnsi" w:cs="Calibri"/>
        </w:rPr>
        <w:t xml:space="preserve"> </w:t>
      </w:r>
      <w:r w:rsidRPr="00D3691D">
        <w:rPr>
          <w:rFonts w:asciiTheme="majorHAnsi" w:hAnsiTheme="majorHAnsi"/>
        </w:rPr>
        <w:t xml:space="preserve">интеллектуально развит в соответствии с возрастными возможностями, способен решать интеллектуальные задачи; </w:t>
      </w:r>
    </w:p>
    <w:p w:rsidR="00B359D9" w:rsidRDefault="002D1E5B" w:rsidP="0044758E">
      <w:pPr>
        <w:rPr>
          <w:rFonts w:asciiTheme="majorHAnsi" w:hAnsiTheme="majorHAnsi"/>
          <w:sz w:val="24"/>
        </w:rPr>
      </w:pPr>
      <w:r w:rsidRPr="00CA3873">
        <w:rPr>
          <w:rFonts w:asciiTheme="majorHAnsi" w:hAnsiTheme="majorHAnsi"/>
          <w:b/>
          <w:bCs/>
          <w:sz w:val="24"/>
        </w:rPr>
        <w:t xml:space="preserve">Планируемые результаты освоения Программы: </w:t>
      </w:r>
    </w:p>
    <w:p w:rsidR="002D1E5B" w:rsidRPr="00B359D9" w:rsidRDefault="002D1E5B" w:rsidP="00B359D9">
      <w:pPr>
        <w:pStyle w:val="a8"/>
        <w:rPr>
          <w:sz w:val="24"/>
        </w:rPr>
      </w:pPr>
      <w:r w:rsidRPr="00B359D9">
        <w:t xml:space="preserve">инициативен в деятельности, способен предложить собственный замысел и воплотить его в рисунке, постройке, рассказе и др. </w:t>
      </w:r>
    </w:p>
    <w:p w:rsidR="002D1E5B" w:rsidRPr="00B359D9" w:rsidRDefault="002D1E5B" w:rsidP="00B359D9">
      <w:pPr>
        <w:pStyle w:val="a8"/>
      </w:pPr>
      <w:r w:rsidRPr="00B359D9">
        <w:t xml:space="preserve">имеет первичную целостную картину мира, представления о себе, семье, обществе (ближайшем социуме), государстве (стране), мире и природе; принадлежности других людей к определённому полу; культурных ценностях; </w:t>
      </w:r>
    </w:p>
    <w:p w:rsidR="002D1E5B" w:rsidRPr="00B359D9" w:rsidRDefault="002D1E5B" w:rsidP="00B359D9">
      <w:pPr>
        <w:pStyle w:val="a8"/>
      </w:pPr>
      <w:r w:rsidRPr="00B359D9">
        <w:t xml:space="preserve">обладает сформированными умениями и навыками (речевыми, изобразительными, музыкальными, конструктивными и др.), необходимыми для осуществления различных видов детской деятельности; </w:t>
      </w:r>
    </w:p>
    <w:p w:rsidR="002D1E5B" w:rsidRPr="00B359D9" w:rsidRDefault="002D1E5B" w:rsidP="00B359D9">
      <w:pPr>
        <w:pStyle w:val="a8"/>
      </w:pPr>
      <w:r w:rsidRPr="00B359D9">
        <w:t xml:space="preserve">доброжелателен и спокоен, дружелюбен к другим людям и живым существам; </w:t>
      </w:r>
    </w:p>
    <w:p w:rsidR="002D1E5B" w:rsidRPr="00B359D9" w:rsidRDefault="002D1E5B" w:rsidP="00B359D9">
      <w:pPr>
        <w:pStyle w:val="a8"/>
      </w:pPr>
      <w:r w:rsidRPr="00B359D9">
        <w:t xml:space="preserve">осознаёт себя гражданином России; </w:t>
      </w:r>
    </w:p>
    <w:p w:rsidR="002D1E5B" w:rsidRPr="00B359D9" w:rsidRDefault="002D1E5B" w:rsidP="00B359D9">
      <w:pPr>
        <w:pStyle w:val="a8"/>
      </w:pPr>
      <w:r w:rsidRPr="00B359D9">
        <w:t xml:space="preserve">психологически устойчив к неуспеху и умеет конструктивно преодолевать возникающие трудности; </w:t>
      </w:r>
    </w:p>
    <w:p w:rsidR="002D1E5B" w:rsidRPr="00B359D9" w:rsidRDefault="002D1E5B" w:rsidP="00B359D9">
      <w:pPr>
        <w:pStyle w:val="a8"/>
      </w:pPr>
      <w:r w:rsidRPr="00B359D9">
        <w:t xml:space="preserve">хочет учиться и стать школьником, рассматривая это как новую желаемую и привлекательную ступень собственной взрослости; </w:t>
      </w:r>
    </w:p>
    <w:p w:rsidR="002D1E5B" w:rsidRPr="00B359D9" w:rsidRDefault="002D1E5B" w:rsidP="00B359D9">
      <w:pPr>
        <w:pStyle w:val="a8"/>
      </w:pPr>
      <w:r w:rsidRPr="00B359D9">
        <w:t>имеет чувство собственного достоинства и способен уважать других</w:t>
      </w:r>
      <w:r w:rsidR="00B359D9" w:rsidRPr="00B359D9">
        <w:t xml:space="preserve"> ;</w:t>
      </w:r>
      <w:r w:rsidRPr="00B359D9">
        <w:t xml:space="preserve">обладает живым воображением, способен к фантазии и творчеству в разных формах. </w:t>
      </w:r>
    </w:p>
    <w:p w:rsidR="00B359D9" w:rsidRPr="00B359D9" w:rsidRDefault="00B359D9" w:rsidP="00B359D9">
      <w:pPr>
        <w:pStyle w:val="a8"/>
      </w:pPr>
    </w:p>
    <w:p w:rsidR="00B359D9" w:rsidRPr="00B359D9" w:rsidRDefault="00B359D9" w:rsidP="00B359D9">
      <w:pPr>
        <w:pStyle w:val="a8"/>
      </w:pPr>
    </w:p>
    <w:p w:rsidR="00B359D9" w:rsidRDefault="00B359D9" w:rsidP="00B359D9">
      <w:pPr>
        <w:pStyle w:val="a8"/>
      </w:pPr>
    </w:p>
    <w:p w:rsidR="00B359D9" w:rsidRDefault="00B359D9" w:rsidP="00B359D9">
      <w:pPr>
        <w:pStyle w:val="a8"/>
      </w:pPr>
    </w:p>
    <w:p w:rsidR="00B359D9" w:rsidRDefault="00B359D9" w:rsidP="00B359D9">
      <w:pPr>
        <w:pStyle w:val="a8"/>
      </w:pPr>
    </w:p>
    <w:p w:rsidR="00B359D9" w:rsidRPr="00D3691D" w:rsidRDefault="00B359D9" w:rsidP="00B359D9">
      <w:pPr>
        <w:pStyle w:val="a8"/>
      </w:pPr>
    </w:p>
    <w:p w:rsidR="0027496A" w:rsidRPr="00D3691D" w:rsidRDefault="0027496A" w:rsidP="0044758E">
      <w:pPr>
        <w:rPr>
          <w:rFonts w:asciiTheme="majorHAnsi" w:hAnsiTheme="majorHAnsi"/>
          <w:b/>
          <w:bCs/>
        </w:rPr>
      </w:pPr>
    </w:p>
    <w:p w:rsidR="002D1E5B" w:rsidRPr="00B359D9" w:rsidRDefault="0027496A" w:rsidP="0044758E">
      <w:pPr>
        <w:rPr>
          <w:rFonts w:asciiTheme="majorHAnsi" w:hAnsiTheme="majorHAnsi"/>
          <w:b/>
          <w:bCs/>
          <w:sz w:val="28"/>
          <w:szCs w:val="28"/>
        </w:rPr>
      </w:pPr>
      <w:r w:rsidRPr="00D3691D">
        <w:rPr>
          <w:rFonts w:asciiTheme="majorHAnsi" w:hAnsiTheme="majorHAnsi"/>
          <w:b/>
          <w:bCs/>
          <w:sz w:val="28"/>
          <w:szCs w:val="28"/>
        </w:rPr>
        <w:lastRenderedPageBreak/>
        <w:t xml:space="preserve">                              </w:t>
      </w:r>
      <w:r w:rsidR="002D1E5B" w:rsidRPr="00D3691D">
        <w:rPr>
          <w:rFonts w:asciiTheme="majorHAnsi" w:hAnsiTheme="majorHAnsi"/>
          <w:b/>
          <w:bCs/>
          <w:sz w:val="28"/>
          <w:szCs w:val="28"/>
        </w:rPr>
        <w:t xml:space="preserve">II. Содержательный раздел. </w:t>
      </w:r>
    </w:p>
    <w:p w:rsidR="002D1E5B" w:rsidRPr="00CA3873" w:rsidRDefault="002D1E5B" w:rsidP="0044758E">
      <w:pPr>
        <w:rPr>
          <w:rFonts w:asciiTheme="majorHAnsi" w:hAnsiTheme="majorHAnsi"/>
          <w:sz w:val="24"/>
        </w:rPr>
      </w:pPr>
      <w:r w:rsidRPr="00CA3873">
        <w:rPr>
          <w:rFonts w:asciiTheme="majorHAnsi" w:hAnsiTheme="majorHAnsi"/>
          <w:b/>
          <w:bCs/>
          <w:sz w:val="24"/>
        </w:rPr>
        <w:t xml:space="preserve">1. Образовательная деятельность в соответствии с образовательными областями с учетом используемых в ДОУ программ и методических пособий, обеспечивающих реализацию данных программ. </w:t>
      </w:r>
    </w:p>
    <w:p w:rsidR="00CA3873" w:rsidRDefault="00CA3873" w:rsidP="0044758E">
      <w:pPr>
        <w:rPr>
          <w:rFonts w:asciiTheme="majorHAnsi" w:hAnsiTheme="majorHAnsi"/>
        </w:rPr>
      </w:pPr>
    </w:p>
    <w:p w:rsidR="00CA3873" w:rsidRDefault="002D1E5B" w:rsidP="0044758E">
      <w:pPr>
        <w:rPr>
          <w:rFonts w:asciiTheme="majorHAnsi" w:hAnsiTheme="majorHAnsi"/>
          <w:b/>
          <w:bCs/>
        </w:rPr>
      </w:pPr>
      <w:r w:rsidRPr="00CA3873">
        <w:rPr>
          <w:rFonts w:asciiTheme="majorHAnsi" w:hAnsiTheme="majorHAnsi"/>
          <w:b/>
          <w:bCs/>
          <w:sz w:val="24"/>
        </w:rPr>
        <w:t xml:space="preserve">3.1.Социально-коммуникативное развитие. </w:t>
      </w:r>
    </w:p>
    <w:p w:rsidR="002D1E5B" w:rsidRPr="00CA3873" w:rsidRDefault="002D1E5B" w:rsidP="0044758E">
      <w:pPr>
        <w:rPr>
          <w:rFonts w:asciiTheme="majorHAnsi" w:hAnsiTheme="majorHAnsi"/>
        </w:rPr>
      </w:pPr>
      <w:r w:rsidRPr="00D3691D">
        <w:rPr>
          <w:rFonts w:asciiTheme="majorHAnsi" w:hAnsiTheme="majorHAnsi"/>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дошкольной образовательной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rsidR="002D1E5B" w:rsidRPr="00D3691D" w:rsidRDefault="002D1E5B" w:rsidP="0044758E">
      <w:pPr>
        <w:rPr>
          <w:rFonts w:asciiTheme="majorHAnsi" w:hAnsiTheme="majorHAnsi"/>
        </w:rPr>
      </w:pPr>
      <w:r w:rsidRPr="00D3691D">
        <w:rPr>
          <w:rFonts w:asciiTheme="majorHAnsi" w:hAnsiTheme="majorHAnsi"/>
          <w:b/>
          <w:bCs/>
        </w:rPr>
        <w:t xml:space="preserve">1—2 ГОДА </w:t>
      </w:r>
    </w:p>
    <w:p w:rsidR="002D1E5B" w:rsidRPr="00D3691D" w:rsidRDefault="002D1E5B" w:rsidP="0044758E">
      <w:pPr>
        <w:rPr>
          <w:rFonts w:asciiTheme="majorHAnsi" w:hAnsiTheme="majorHAnsi"/>
        </w:rPr>
      </w:pPr>
      <w:r w:rsidRPr="00D3691D">
        <w:rPr>
          <w:rFonts w:asciiTheme="majorHAnsi" w:hAnsiTheme="majorHAnsi"/>
          <w:b/>
          <w:bCs/>
        </w:rPr>
        <w:t xml:space="preserve">Содействовать своевременному и полноценному психическому развитию каждого ребёнка: </w:t>
      </w:r>
    </w:p>
    <w:p w:rsidR="002D1E5B" w:rsidRPr="00D3691D" w:rsidRDefault="002D1E5B" w:rsidP="0044758E">
      <w:pPr>
        <w:rPr>
          <w:rFonts w:asciiTheme="majorHAnsi" w:hAnsiTheme="majorHAnsi"/>
        </w:rPr>
      </w:pPr>
      <w:r w:rsidRPr="00D3691D">
        <w:rPr>
          <w:rFonts w:asciiTheme="majorHAnsi" w:hAnsiTheme="majorHAnsi"/>
        </w:rPr>
        <w:t xml:space="preserve">формировать и развивать социальные навыки взаимодействия со взрослыми и сверстниками; развивать различные формы общения и взаимодействия ребёнка со взрослым; стимулировать эмоциональный, жестово-мимический, речевой контакт, включать ребёнка в практическое сотрудничество; развивать зрительные, двигательные и речевые реакции на стимуляцию взрослого; способствовать становлению начальных навыков взаимодействия со сверстником формировать у ребёнка первоначальные представления о себе. </w:t>
      </w:r>
    </w:p>
    <w:p w:rsidR="002D1E5B" w:rsidRPr="00D3691D" w:rsidRDefault="002D1E5B" w:rsidP="0044758E">
      <w:pPr>
        <w:rPr>
          <w:rFonts w:asciiTheme="majorHAnsi" w:hAnsiTheme="majorHAnsi"/>
        </w:rPr>
      </w:pPr>
      <w:r w:rsidRPr="00D3691D">
        <w:rPr>
          <w:rFonts w:asciiTheme="majorHAnsi" w:hAnsiTheme="majorHAnsi"/>
        </w:rPr>
        <w:t xml:space="preserve">Для этого необходимо: формировать у ребёнка интерес к самому себе; привлекать внимание ребёнка к его зеркальному отражению, гладить по головке, называть ребёнка и отражение по имени, соотносить жестом («Кто там? Васенька! И тут Васенька!» (показывать); рассматривать с детьми фотографии, побуждать их находить себя, других членов семьи, радоваться вместе с ними, указывать друг на друга, называть по имени, рисовать ребёнка (среди друзей, с мамой и т. п.); обращать внимание на формирование у ребёнка заинтересованности в признании его усилий, стремлении к сотрудничеству со взрослым, направленности на получение результата. </w:t>
      </w:r>
    </w:p>
    <w:p w:rsidR="002D1E5B" w:rsidRPr="00D3691D" w:rsidRDefault="002D1E5B" w:rsidP="0044758E">
      <w:pPr>
        <w:rPr>
          <w:rFonts w:asciiTheme="majorHAnsi" w:hAnsiTheme="majorHAnsi"/>
        </w:rPr>
      </w:pPr>
      <w:r w:rsidRPr="00D3691D">
        <w:rPr>
          <w:rFonts w:asciiTheme="majorHAnsi" w:hAnsiTheme="majorHAnsi"/>
        </w:rPr>
        <w:t xml:space="preserve">Развивать интерес к сверстнику. </w:t>
      </w:r>
    </w:p>
    <w:p w:rsidR="002D1E5B" w:rsidRPr="00D3691D" w:rsidRDefault="002D1E5B" w:rsidP="0044758E">
      <w:pPr>
        <w:rPr>
          <w:rFonts w:asciiTheme="majorHAnsi" w:hAnsiTheme="majorHAnsi"/>
        </w:rPr>
      </w:pPr>
      <w:r w:rsidRPr="00D3691D">
        <w:rPr>
          <w:rFonts w:asciiTheme="majorHAnsi" w:hAnsiTheme="majorHAnsi"/>
        </w:rPr>
        <w:t xml:space="preserve">Для этого необходимо: создавать условия для привлечения внимания детей к своим сверстникам, учить выражать расположение путём ласкового прикосновения, поглаживания, заглядывания в глаза друг другу; обучать детей взаимодействовать на положительной эмоциональной основе, не причиняя друг другу вреда, учить обмениваться игрушками, просить их, а не отнимать, отдавать по просьбе другого ребёнка по взаимному соглашению; создавать условия для совместных игр детей и взрослых (игры с мячом, песком, водой). </w:t>
      </w:r>
    </w:p>
    <w:p w:rsidR="0027496A" w:rsidRPr="00D3691D" w:rsidRDefault="0027496A" w:rsidP="0044758E">
      <w:pPr>
        <w:rPr>
          <w:rFonts w:asciiTheme="majorHAnsi" w:hAnsiTheme="majorHAnsi"/>
        </w:rPr>
      </w:pPr>
    </w:p>
    <w:p w:rsidR="002D1E5B" w:rsidRPr="00D3691D" w:rsidRDefault="002D1E5B" w:rsidP="0044758E">
      <w:pPr>
        <w:rPr>
          <w:rFonts w:asciiTheme="majorHAnsi" w:hAnsiTheme="majorHAnsi"/>
        </w:rPr>
      </w:pPr>
      <w:r w:rsidRPr="00D3691D">
        <w:rPr>
          <w:rFonts w:asciiTheme="majorHAnsi" w:hAnsiTheme="majorHAnsi"/>
          <w:b/>
          <w:bCs/>
        </w:rPr>
        <w:t xml:space="preserve">2—3 ГОДА </w:t>
      </w:r>
    </w:p>
    <w:p w:rsidR="002D1E5B" w:rsidRPr="00D3691D" w:rsidRDefault="002D1E5B" w:rsidP="0044758E">
      <w:pPr>
        <w:rPr>
          <w:rFonts w:asciiTheme="majorHAnsi" w:hAnsiTheme="majorHAnsi"/>
        </w:rPr>
      </w:pPr>
      <w:r w:rsidRPr="00D3691D">
        <w:rPr>
          <w:rFonts w:asciiTheme="majorHAnsi" w:hAnsiTheme="majorHAnsi"/>
          <w:b/>
          <w:bCs/>
        </w:rPr>
        <w:lastRenderedPageBreak/>
        <w:t xml:space="preserve">Содействовать своевременному и полноценному психическому развитию каждого ребёнка, способствуя становлению деятельности: </w:t>
      </w:r>
    </w:p>
    <w:p w:rsidR="002D1E5B" w:rsidRPr="00D3691D" w:rsidRDefault="002D1E5B" w:rsidP="0044758E">
      <w:pPr>
        <w:rPr>
          <w:rFonts w:asciiTheme="majorHAnsi" w:hAnsiTheme="majorHAnsi"/>
        </w:rPr>
      </w:pPr>
      <w:r w:rsidRPr="00D3691D">
        <w:rPr>
          <w:rFonts w:asciiTheme="majorHAnsi" w:hAnsiTheme="majorHAnsi"/>
        </w:rPr>
        <w:t xml:space="preserve">формировать начальную орудийную деятельность, обеспечивая развитие ручной умелости, мелкой моторики, совершенствование зрительно-двигательной координации. </w:t>
      </w:r>
    </w:p>
    <w:p w:rsidR="002D1E5B" w:rsidRPr="00D3691D" w:rsidRDefault="002D1E5B" w:rsidP="0044758E">
      <w:pPr>
        <w:rPr>
          <w:rFonts w:asciiTheme="majorHAnsi" w:hAnsiTheme="majorHAnsi"/>
        </w:rPr>
      </w:pPr>
      <w:r w:rsidRPr="00D3691D">
        <w:rPr>
          <w:rFonts w:asciiTheme="majorHAnsi" w:hAnsiTheme="majorHAnsi"/>
        </w:rPr>
        <w:t xml:space="preserve">Для этого необходимо: обеспечивать ребёнку возможность действовать с разнообразными игрушками, имитирующими взрослые орудия труда; на глазах детей как можно чаще выполнять разнообразные, но несложные и понятные им трудовые действия привлекать детей к участию в трудовых действиях, снабжая малышей необходимым инвентарём. </w:t>
      </w:r>
    </w:p>
    <w:p w:rsidR="002D1E5B" w:rsidRPr="00D3691D" w:rsidRDefault="002D1E5B" w:rsidP="0044758E">
      <w:pPr>
        <w:rPr>
          <w:rFonts w:asciiTheme="majorHAnsi" w:hAnsiTheme="majorHAnsi" w:cs="Calibri"/>
        </w:rPr>
      </w:pPr>
      <w:r w:rsidRPr="00D3691D">
        <w:rPr>
          <w:rFonts w:asciiTheme="majorHAnsi" w:hAnsiTheme="majorHAnsi"/>
        </w:rPr>
        <w:t xml:space="preserve">Содействовать развитию детской игры через передачу ребёнку опыта воспроизведения игрового действия, используя для этого разнообразные предметы-заместители. Это позволяет сформировать у ребёнка способность переносить действия с одного предмета на другой, что стимулирует участие малыша в игре и приводит к появлению функции замещения одного предмета другими. </w:t>
      </w:r>
    </w:p>
    <w:p w:rsidR="002D1E5B" w:rsidRPr="00D3691D" w:rsidRDefault="002D1E5B" w:rsidP="0044758E">
      <w:pPr>
        <w:rPr>
          <w:rFonts w:asciiTheme="majorHAnsi" w:hAnsiTheme="majorHAnsi"/>
        </w:rPr>
      </w:pPr>
      <w:r w:rsidRPr="00D3691D">
        <w:rPr>
          <w:rFonts w:asciiTheme="majorHAnsi" w:hAnsiTheme="majorHAnsi"/>
        </w:rPr>
        <w:t xml:space="preserve">Способствовать становлению целенаправленности деятельности ребёнка через знакомство с доступными его пониманию целями человеческой деятельности. </w:t>
      </w:r>
    </w:p>
    <w:p w:rsidR="002D1E5B" w:rsidRPr="00D3691D" w:rsidRDefault="002D1E5B" w:rsidP="0044758E">
      <w:pPr>
        <w:rPr>
          <w:rFonts w:asciiTheme="majorHAnsi" w:hAnsiTheme="majorHAnsi"/>
        </w:rPr>
      </w:pPr>
      <w:r w:rsidRPr="00D3691D">
        <w:rPr>
          <w:rFonts w:asciiTheme="majorHAnsi" w:hAnsiTheme="majorHAnsi"/>
        </w:rPr>
        <w:t xml:space="preserve">Для этого необходимо создавать условия и помогать организовывать сюжетные игры на основе целенаправленного игрового действия с игрушками, организованного воспитателем (лечить, кормить, укладывать спать, готовить еду, чинить автомобиль и т. п.). </w:t>
      </w:r>
    </w:p>
    <w:p w:rsidR="002D1E5B" w:rsidRPr="00D3691D" w:rsidRDefault="002D1E5B" w:rsidP="0044758E">
      <w:pPr>
        <w:rPr>
          <w:rFonts w:asciiTheme="majorHAnsi" w:hAnsiTheme="majorHAnsi"/>
        </w:rPr>
      </w:pPr>
      <w:r w:rsidRPr="00D3691D">
        <w:rPr>
          <w:rFonts w:asciiTheme="majorHAnsi" w:hAnsiTheme="majorHAnsi"/>
        </w:rPr>
        <w:t xml:space="preserve">В продуктивных видах (рисовании, лепке, конструировании) помогать ребёнку сформулировать свою собственную цель, соответствующую его личным интересам и отражающую его эмоциональные впечатления, и достичь её. </w:t>
      </w:r>
    </w:p>
    <w:p w:rsidR="002D1E5B" w:rsidRPr="00D3691D" w:rsidRDefault="002D1E5B" w:rsidP="0044758E">
      <w:pPr>
        <w:rPr>
          <w:rFonts w:asciiTheme="majorHAnsi" w:hAnsiTheme="majorHAnsi"/>
        </w:rPr>
      </w:pPr>
      <w:r w:rsidRPr="00D3691D">
        <w:rPr>
          <w:rFonts w:asciiTheme="majorHAnsi" w:hAnsiTheme="majorHAnsi"/>
        </w:rPr>
        <w:t xml:space="preserve">Для этого необходимо: при добровольном участии ребёнка создавать несложные знакомые ему конструкции, рисунки, которые он впоследствии способен воспроизвести сам; комментировать каждый шаг как инициативу ребёнка, привлекая его к выполнению заданий; всемерно подчёркивать авторство ребёнка и успешность его действий. </w:t>
      </w:r>
    </w:p>
    <w:p w:rsidR="002D1E5B" w:rsidRPr="00D3691D" w:rsidRDefault="002D1E5B" w:rsidP="0044758E">
      <w:pPr>
        <w:rPr>
          <w:rFonts w:asciiTheme="majorHAnsi" w:hAnsiTheme="majorHAnsi"/>
        </w:rPr>
      </w:pPr>
      <w:r w:rsidRPr="00D3691D">
        <w:rPr>
          <w:rFonts w:asciiTheme="majorHAnsi" w:hAnsiTheme="majorHAnsi"/>
        </w:rPr>
        <w:t xml:space="preserve">Формировать продуктивное целеполагание или образ цели, добиваясь того, чтобы ребёнок определял (продумывал и проговаривал), кем и как будет использован тот результат продуктивной деятельности, который взрослый будет создавать при посильном участии ребёнка. </w:t>
      </w:r>
    </w:p>
    <w:p w:rsidR="002D1E5B" w:rsidRPr="00D3691D" w:rsidRDefault="002D1E5B" w:rsidP="0044758E">
      <w:pPr>
        <w:rPr>
          <w:rFonts w:asciiTheme="majorHAnsi" w:hAnsiTheme="majorHAnsi"/>
        </w:rPr>
      </w:pPr>
      <w:r w:rsidRPr="00D3691D">
        <w:rPr>
          <w:rFonts w:asciiTheme="majorHAnsi" w:hAnsiTheme="majorHAnsi"/>
        </w:rPr>
        <w:t xml:space="preserve">Для этого необходимо: организовывать совместную с ребёнком конструктивную и продуктивную деятельность, помогая ему ставить, удерживать и реализовывать собственные цели; задавать вопросы о содержании работы ребёнка и его намерении; обязательно обсудить, кем, как, когда, зачем будет использован результат конструктивной и продуктивной деятельности ребёнка, его творение; побуждать активность ребёнка прямыми вопросами или предложениями выбрать предпочитаемый им вариант из названных взрослым; подытожить результат детской деятельности в форме короткого текста об использовании созданного ребёнком продукта. </w:t>
      </w:r>
    </w:p>
    <w:p w:rsidR="002D1E5B" w:rsidRPr="00D3691D" w:rsidRDefault="002D1E5B" w:rsidP="0044758E">
      <w:pPr>
        <w:rPr>
          <w:rFonts w:asciiTheme="majorHAnsi" w:hAnsiTheme="majorHAnsi"/>
        </w:rPr>
      </w:pPr>
      <w:r w:rsidRPr="00D3691D">
        <w:rPr>
          <w:rFonts w:asciiTheme="majorHAnsi" w:hAnsiTheme="majorHAnsi"/>
        </w:rPr>
        <w:t xml:space="preserve">Внимательно и заинтересованно относиться к результатам детской деятельности, расспрашивать об их назначении, отмечать успехи детей; поддерживать детей в стремлении выражать то, что они не могут пока выразить изобразительными средствами, с помощью слова, жеста, звукоподражания; </w:t>
      </w:r>
    </w:p>
    <w:p w:rsidR="002D1E5B" w:rsidRPr="00D3691D" w:rsidRDefault="002D1E5B" w:rsidP="0044758E">
      <w:pPr>
        <w:rPr>
          <w:rFonts w:asciiTheme="majorHAnsi" w:hAnsiTheme="majorHAnsi"/>
        </w:rPr>
      </w:pPr>
      <w:r w:rsidRPr="00D3691D">
        <w:rPr>
          <w:rFonts w:asciiTheme="majorHAnsi" w:hAnsiTheme="majorHAnsi"/>
        </w:rPr>
        <w:t xml:space="preserve">формировать у детей культурно-гигиенические навыки и навыки самообслуживания. </w:t>
      </w:r>
    </w:p>
    <w:p w:rsidR="002D1E5B" w:rsidRPr="00D3691D" w:rsidRDefault="002D1E5B" w:rsidP="0044758E">
      <w:pPr>
        <w:rPr>
          <w:rFonts w:asciiTheme="majorHAnsi" w:hAnsiTheme="majorHAnsi"/>
        </w:rPr>
      </w:pPr>
      <w:r w:rsidRPr="00D3691D">
        <w:rPr>
          <w:rFonts w:asciiTheme="majorHAnsi" w:hAnsiTheme="majorHAnsi"/>
        </w:rPr>
        <w:lastRenderedPageBreak/>
        <w:t xml:space="preserve">Для этого необходимо: терпеливо и постепенно учить детей правильно мыть и вытирать руки, пользоваться туалетом, одеваться и раздеваться, есть ложкой, пить из чашки; приучать детей к аккуратности и опрятности на собственном примере; приучать детей отличать предметы индивидуального пользования (расчёска, зубная щётка, стаканчик для полоскания рта, полотенце и т. п.). </w:t>
      </w:r>
    </w:p>
    <w:p w:rsidR="002D1E5B" w:rsidRPr="00D3691D" w:rsidRDefault="002D1E5B" w:rsidP="0044758E">
      <w:pPr>
        <w:rPr>
          <w:rFonts w:asciiTheme="majorHAnsi" w:hAnsiTheme="majorHAnsi" w:cs="Calibr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сознания: учить детей понимать и правильно употреблять местоимения, в том числе местоимение я; учить называть друг друга и взрослых по именам и откликаться на своё имя; дать представление о вежливых формах просьбы, благодарности; учить обозначать словами свои и чужие действия; характеризовать состояния и настроение реальных людей и литературных персонажей (болеет, плачет, смеётся); отмечать особенности действий и взаимоотношений взрослых и сверстников, литературных героев (помогает, жалеет, отнимает); создавать условия, при которых ребёнок может добиваться своей цели путём речевого обращения ко взрослому или сверстнику; всегда внимательно выслушивать детей; деятельно реагировать на все их просьбы, предложения, вопросы; использовать в работе задания типа «покажи», «принеси», «сделай то-то»; транслировать традиционную культуру в общении с детьми. </w:t>
      </w:r>
    </w:p>
    <w:p w:rsidR="002D1E5B" w:rsidRPr="00D3691D" w:rsidRDefault="002D1E5B"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закладывая основы личности: развивать уверенность в себе и своих возможностях; развивать активность, инициативность, самостоятельность. </w:t>
      </w:r>
    </w:p>
    <w:p w:rsidR="002D1E5B" w:rsidRPr="00D3691D" w:rsidRDefault="002D1E5B" w:rsidP="0044758E">
      <w:pPr>
        <w:rPr>
          <w:rFonts w:asciiTheme="majorHAnsi" w:hAnsiTheme="majorHAnsi"/>
        </w:rPr>
      </w:pPr>
      <w:r w:rsidRPr="00D3691D">
        <w:rPr>
          <w:rFonts w:asciiTheme="majorHAnsi" w:hAnsiTheme="majorHAnsi"/>
        </w:rPr>
        <w:t xml:space="preserve">Для этого необходимо: поддерживать инициативу детей, предоставляя им самостоятельность во всём, что не опасно для их жизни и здоровья, помогая им реализовывать собственные замыслы; отмечать и приветствовать даже минимальные успехи детей; при необходимости осуждения некоторых поступков ребёнка не критиковать его самого как личность; не критиковать результаты деятельности ребёнка; формировать привычку самостоятельно находить для себя интересные занятия: обеспечить возможность свободно пользоваться игрушками и пособиями, ориентироваться в пространстве группы и прогулочных участков. </w:t>
      </w:r>
    </w:p>
    <w:p w:rsidR="002D1E5B" w:rsidRPr="00D3691D" w:rsidRDefault="002D1E5B" w:rsidP="0044758E">
      <w:pPr>
        <w:rPr>
          <w:rFonts w:asciiTheme="majorHAnsi" w:hAnsiTheme="majorHAnsi"/>
        </w:rPr>
      </w:pPr>
      <w:r w:rsidRPr="00D3691D">
        <w:rPr>
          <w:rFonts w:asciiTheme="majorHAnsi" w:hAnsiTheme="majorHAnsi"/>
        </w:rPr>
        <w:t xml:space="preserve">Содействовать становлению социально ценных взаимоотношений со сверстниками: формировать доброжелательные отношения между сверстниками; содействовать развитию эмпатии; формировать представление о равноправии как норме отношений со сверстниками; предотвращать негативное поведение; обеспечивать каждому ребёнку физическую безопасность со стороны сверстников; формировать представления о нежелательных и недопустимых формах поведения. Добиваться различения детьми запрещённого и нежелательного поведения («нельзя» и «не надо»). </w:t>
      </w:r>
    </w:p>
    <w:p w:rsidR="002D1E5B" w:rsidRPr="00D3691D" w:rsidRDefault="002D1E5B" w:rsidP="0044758E">
      <w:pPr>
        <w:rPr>
          <w:rFonts w:asciiTheme="majorHAnsi" w:hAnsiTheme="majorHAnsi"/>
        </w:rPr>
      </w:pPr>
      <w:r w:rsidRPr="00D3691D">
        <w:rPr>
          <w:rFonts w:asciiTheme="majorHAnsi" w:hAnsiTheme="majorHAnsi"/>
        </w:rPr>
        <w:t xml:space="preserve">Для этого необходимо: собственным примером побуждать детей откликаться на боль и огорчение сверстника, жалеть его, стараться утешить; демонстрировать своё хорошее отношение ко всем детям, делая время от времени каждому одинаковые маленькие подарки-сюрпризы (бабочки из красивых фантиков от конфет, морские ракушки, красивые камешки, ленточки, кусочки поделённого на всех угощения — пирога, яблока и т. п.); ввести традицию выражать симпатию к каждому ребёнку на виду у всей группы (в частности, при раздаче одинаковых маленьких подарков). </w:t>
      </w:r>
    </w:p>
    <w:p w:rsidR="002D1E5B" w:rsidRPr="00D3691D" w:rsidRDefault="002D1E5B" w:rsidP="0044758E">
      <w:pPr>
        <w:rPr>
          <w:rFonts w:asciiTheme="majorHAnsi" w:hAnsiTheme="majorHAnsi"/>
        </w:rPr>
      </w:pPr>
      <w:r w:rsidRPr="00D3691D">
        <w:rPr>
          <w:rFonts w:asciiTheme="majorHAnsi" w:hAnsiTheme="majorHAnsi"/>
        </w:rPr>
        <w:t xml:space="preserve">Закладывать основы доверительного отношения ко взрослым, формируя доверие и привязанность к воспитателю. </w:t>
      </w:r>
    </w:p>
    <w:p w:rsidR="002D1E5B" w:rsidRPr="00D3691D" w:rsidRDefault="002D1E5B" w:rsidP="0044758E">
      <w:pPr>
        <w:rPr>
          <w:rFonts w:asciiTheme="majorHAnsi" w:hAnsiTheme="majorHAnsi"/>
        </w:rPr>
      </w:pPr>
      <w:r w:rsidRPr="00D3691D">
        <w:rPr>
          <w:rFonts w:asciiTheme="majorHAnsi" w:hAnsiTheme="majorHAnsi"/>
        </w:rPr>
        <w:t xml:space="preserve">Для этого необходимо: в процессе общения, в играх установить доверительный личный контакт с каждым ребёнком, проявлять индивидуальную заботу и оказывать помощь, стремиться стать </w:t>
      </w:r>
      <w:r w:rsidRPr="00D3691D">
        <w:rPr>
          <w:rFonts w:asciiTheme="majorHAnsi" w:hAnsiTheme="majorHAnsi"/>
        </w:rPr>
        <w:lastRenderedPageBreak/>
        <w:t xml:space="preserve">надёжной опорой для ребёнка в трудных и тревожных для него ситуациях; установить ритуалы ежедневной встречи и прощания с каждым ребёнком, приласкать каждого ребёнка перед дневным сном; поддерживать и поощрять инициативу детей в общении со взрослыми (обращений с просьбами, предложениями — «почитай мне», «расскажи», «поиграй со мной в...»); уважать индивидуальные вкусы и привычки детей. </w:t>
      </w:r>
    </w:p>
    <w:p w:rsidR="002D1E5B" w:rsidRPr="00D3691D" w:rsidRDefault="002D1E5B" w:rsidP="0044758E">
      <w:pPr>
        <w:rPr>
          <w:rFonts w:asciiTheme="majorHAnsi" w:hAnsiTheme="majorHAnsi" w:cs="Calibri"/>
        </w:rPr>
      </w:pPr>
      <w:r w:rsidRPr="00D3691D">
        <w:rPr>
          <w:rFonts w:asciiTheme="majorHAnsi" w:hAnsiTheme="majorHAnsi"/>
        </w:rPr>
        <w:t xml:space="preserve">Формировать отношение к окружающему миру, поддерживая познавательный интерес к окружающей действительности. </w:t>
      </w:r>
    </w:p>
    <w:p w:rsidR="002D1E5B" w:rsidRPr="00D3691D" w:rsidRDefault="002D1E5B" w:rsidP="0044758E">
      <w:pPr>
        <w:rPr>
          <w:rFonts w:asciiTheme="majorHAnsi" w:hAnsiTheme="majorHAnsi"/>
        </w:rPr>
      </w:pPr>
      <w:r w:rsidRPr="00D3691D">
        <w:rPr>
          <w:rFonts w:asciiTheme="majorHAnsi" w:hAnsiTheme="majorHAnsi"/>
        </w:rPr>
        <w:t xml:space="preserve">Для этого необходимо: создать в группе развивающую предметную среду, способствующую сенсорному развитию и стимулирующую исследовательскую активность детей (дидактические игрушки, природный материал, предметы взрослого быта); побуждать детей к разнообразным действиям с предметами, направленным на ознакомление с их качествами и свойствами (вкладывание и изымание, разбирание на части, открывание и закрывание, подбор по форме и размеру) поддерживать интерес ребёнка к тому, что он рассматривает и наблюдает в разные режимные моменты; открывать ребёнку новые стороны предметов, объектов и явлений через комментарии к наблюдаемому, сказки-пояснения, вопросы к детям. </w:t>
      </w:r>
    </w:p>
    <w:p w:rsidR="002D1E5B" w:rsidRPr="00D3691D" w:rsidRDefault="002D1E5B" w:rsidP="0044758E">
      <w:pPr>
        <w:rPr>
          <w:rFonts w:asciiTheme="majorHAnsi" w:hAnsiTheme="majorHAnsi"/>
        </w:rPr>
      </w:pPr>
      <w:r w:rsidRPr="00D3691D">
        <w:rPr>
          <w:rFonts w:asciiTheme="majorHAnsi" w:hAnsiTheme="majorHAnsi"/>
          <w:b/>
          <w:bCs/>
        </w:rPr>
        <w:t xml:space="preserve">3—4 ГОДА </w:t>
      </w:r>
    </w:p>
    <w:p w:rsidR="002D1E5B" w:rsidRPr="00D3691D" w:rsidRDefault="002D1E5B"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деятельности: расширять круг знаемых мотивов человеческой деятельности. </w:t>
      </w:r>
    </w:p>
    <w:p w:rsidR="002D1E5B" w:rsidRPr="00D3691D" w:rsidRDefault="002D1E5B" w:rsidP="0044758E">
      <w:pPr>
        <w:rPr>
          <w:rFonts w:asciiTheme="majorHAnsi" w:hAnsiTheme="majorHAnsi"/>
        </w:rPr>
      </w:pPr>
      <w:r w:rsidRPr="00D3691D">
        <w:rPr>
          <w:rFonts w:asciiTheme="majorHAnsi" w:hAnsiTheme="majorHAnsi"/>
        </w:rPr>
        <w:t xml:space="preserve">Для этого необходимо: в процессе игры, на познавательных занятиях, экскурсиях по детскому саду расширять представления детей о целях человеческой деятельности (покупка продуктов и приготовление еды, стирка и уборка, строительство, лечение болезней и др.); реализовывать региональные рекомендации по отбору содержания традиционных видов деятельности взрослых. </w:t>
      </w:r>
    </w:p>
    <w:p w:rsidR="002D1E5B" w:rsidRPr="00D3691D" w:rsidRDefault="002D1E5B" w:rsidP="0044758E">
      <w:pPr>
        <w:rPr>
          <w:rFonts w:asciiTheme="majorHAnsi" w:hAnsiTheme="majorHAnsi"/>
        </w:rPr>
      </w:pPr>
      <w:r w:rsidRPr="00D3691D">
        <w:rPr>
          <w:rFonts w:asciiTheme="majorHAnsi" w:hAnsiTheme="majorHAnsi"/>
        </w:rPr>
        <w:t xml:space="preserve">Поддерживать в детях мотивацию к познанию, созиданию, общению, игре; расширять поле знаемых и реализуемых в деятельности целей; способствовать осознанию ребёнком его собственных целей. </w:t>
      </w:r>
    </w:p>
    <w:p w:rsidR="002D1E5B" w:rsidRPr="00D3691D" w:rsidRDefault="002D1E5B" w:rsidP="0044758E">
      <w:pPr>
        <w:rPr>
          <w:rFonts w:asciiTheme="majorHAnsi" w:hAnsiTheme="majorHAnsi"/>
        </w:rPr>
      </w:pPr>
      <w:r w:rsidRPr="00D3691D">
        <w:rPr>
          <w:rFonts w:asciiTheme="majorHAnsi" w:hAnsiTheme="majorHAnsi"/>
        </w:rPr>
        <w:t xml:space="preserve">Для этого необходимо в продуктивных видах деятельности создавать условия для самостоятельной постановки детьми целей, способствовать осознанию этих целей. </w:t>
      </w:r>
    </w:p>
    <w:p w:rsidR="002D1E5B" w:rsidRPr="00D3691D" w:rsidRDefault="002D1E5B" w:rsidP="0044758E">
      <w:pPr>
        <w:rPr>
          <w:rFonts w:asciiTheme="majorHAnsi" w:hAnsiTheme="majorHAnsi"/>
        </w:rPr>
      </w:pPr>
      <w:r w:rsidRPr="00D3691D">
        <w:rPr>
          <w:rFonts w:asciiTheme="majorHAnsi" w:hAnsiTheme="majorHAnsi"/>
        </w:rPr>
        <w:t xml:space="preserve">Формировать способность реализовать цепочку из двух-трёх соподчинённых целей. </w:t>
      </w:r>
    </w:p>
    <w:p w:rsidR="002D1E5B" w:rsidRPr="00D3691D" w:rsidRDefault="002D1E5B" w:rsidP="0044758E">
      <w:pPr>
        <w:rPr>
          <w:rFonts w:asciiTheme="majorHAnsi" w:hAnsiTheme="majorHAnsi"/>
        </w:rPr>
      </w:pPr>
      <w:r w:rsidRPr="00D3691D">
        <w:rPr>
          <w:rFonts w:asciiTheme="majorHAnsi" w:hAnsiTheme="majorHAnsi"/>
        </w:rPr>
        <w:t xml:space="preserve">Для этого необходимо предлагать детям задания и поручения, требующие выполнения нескольких последовательных действий. </w:t>
      </w:r>
    </w:p>
    <w:p w:rsidR="002D1E5B" w:rsidRPr="00D3691D" w:rsidRDefault="002D1E5B" w:rsidP="0044758E">
      <w:pPr>
        <w:rPr>
          <w:rFonts w:asciiTheme="majorHAnsi" w:hAnsiTheme="majorHAnsi"/>
        </w:rPr>
      </w:pPr>
      <w:r w:rsidRPr="00D3691D">
        <w:rPr>
          <w:rFonts w:asciiTheme="majorHAnsi" w:hAnsiTheme="majorHAnsi"/>
        </w:rPr>
        <w:t xml:space="preserve">Помогать ребёнку овладевать различными способами достижения собственных целей. </w:t>
      </w:r>
    </w:p>
    <w:p w:rsidR="002D1E5B" w:rsidRPr="00D3691D" w:rsidRDefault="002D1E5B" w:rsidP="0044758E">
      <w:pPr>
        <w:rPr>
          <w:rFonts w:asciiTheme="majorHAnsi" w:hAnsiTheme="majorHAnsi"/>
        </w:rPr>
      </w:pPr>
      <w:r w:rsidRPr="00D3691D">
        <w:rPr>
          <w:rFonts w:asciiTheme="majorHAnsi" w:hAnsiTheme="majorHAnsi"/>
        </w:rPr>
        <w:t xml:space="preserve">Для этого необходимо учить детей пользоваться различными орудиями в продуктивной деятельности (кисть, карандаш). </w:t>
      </w:r>
    </w:p>
    <w:p w:rsidR="002D1E5B" w:rsidRPr="00D3691D" w:rsidRDefault="002D1E5B" w:rsidP="0044758E">
      <w:pPr>
        <w:rPr>
          <w:rFonts w:asciiTheme="majorHAnsi" w:hAnsiTheme="majorHAnsi"/>
        </w:rPr>
      </w:pPr>
      <w:r w:rsidRPr="00D3691D">
        <w:rPr>
          <w:rFonts w:asciiTheme="majorHAnsi" w:hAnsiTheme="majorHAnsi"/>
        </w:rPr>
        <w:t xml:space="preserve">Развивать у детей навыки самообслуживания. </w:t>
      </w:r>
    </w:p>
    <w:p w:rsidR="002D1E5B" w:rsidRPr="00D3691D" w:rsidRDefault="002D1E5B" w:rsidP="0044758E">
      <w:pPr>
        <w:rPr>
          <w:rFonts w:asciiTheme="majorHAnsi" w:hAnsiTheme="majorHAnsi"/>
        </w:rPr>
      </w:pPr>
      <w:r w:rsidRPr="00D3691D">
        <w:rPr>
          <w:rFonts w:asciiTheme="majorHAnsi" w:hAnsiTheme="majorHAnsi"/>
        </w:rPr>
        <w:t xml:space="preserve">Для этого необходимо: расширять диапазон деятельности детей по самообслуживанию, создавать условия для повышения её качества; познакомить детей с ножом и вилкой и научить ими пользоваться; завершить работу по обучению пользованию предметами личной гигиены (полотенце, расчёска, носовой платок, одежда). </w:t>
      </w:r>
    </w:p>
    <w:p w:rsidR="002D1E5B" w:rsidRPr="00D3691D" w:rsidRDefault="002D1E5B" w:rsidP="0044758E">
      <w:pPr>
        <w:rPr>
          <w:rFonts w:asciiTheme="majorHAnsi" w:hAnsiTheme="majorHAnsi"/>
        </w:rPr>
      </w:pPr>
      <w:r w:rsidRPr="00D3691D">
        <w:rPr>
          <w:rFonts w:asciiTheme="majorHAnsi" w:hAnsiTheme="majorHAnsi"/>
        </w:rPr>
        <w:lastRenderedPageBreak/>
        <w:t xml:space="preserve">Начать формировать способность к принятию критических замечаний относительно результатов собственной деятельности. </w:t>
      </w:r>
    </w:p>
    <w:p w:rsidR="002D1E5B" w:rsidRPr="00D3691D" w:rsidRDefault="002D1E5B" w:rsidP="0044758E">
      <w:pPr>
        <w:rPr>
          <w:rFonts w:asciiTheme="majorHAnsi" w:hAnsiTheme="majorHAnsi" w:cs="Calibri"/>
        </w:rPr>
      </w:pPr>
      <w:r w:rsidRPr="00D3691D">
        <w:rPr>
          <w:rFonts w:asciiTheme="majorHAnsi" w:hAnsiTheme="majorHAnsi"/>
        </w:rPr>
        <w:t xml:space="preserve">Для этого необходимо от лица игрового персонажа высказывать пожелания по усовершенствованию результата работы ребёнка, мотивируя просьбу потребностями этого персонажа. </w:t>
      </w:r>
      <w:r w:rsidRPr="00D3691D">
        <w:rPr>
          <w:rFonts w:asciiTheme="majorHAnsi" w:hAnsiTheme="majorHAnsi" w:cs="Calibri"/>
        </w:rPr>
        <w:t xml:space="preserve"> </w:t>
      </w:r>
    </w:p>
    <w:p w:rsidR="002D1E5B" w:rsidRPr="00D3691D" w:rsidRDefault="002D1E5B" w:rsidP="0044758E">
      <w:pPr>
        <w:rPr>
          <w:rFonts w:asciiTheme="majorHAnsi" w:hAnsiTheme="majorHAnsi"/>
        </w:rPr>
      </w:pPr>
      <w:r w:rsidRPr="00D3691D">
        <w:rPr>
          <w:rFonts w:asciiTheme="majorHAnsi" w:hAnsiTheme="majorHAnsi"/>
        </w:rPr>
        <w:t xml:space="preserve">Поддерживать стремление детей помогать по мере сил взрослым в их трудовой деятельности. Обеспечивать детей необходимыми, соответствующими их возрастным возможностям привлекательными орудиями труда. </w:t>
      </w:r>
    </w:p>
    <w:p w:rsidR="002D1E5B" w:rsidRPr="00D3691D" w:rsidRDefault="002D1E5B"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сознания: продолжать развивать диалогическую речь как способ коммуникации (жесты, мимика, слова, фразы); создавать условия для инициативного общения ребёнка со сверстниками и взрослыми; закреплять простейшие формы речевого этикета (приветствие, прощание, просьба, знакомство); продолжать транслировать традиционную культуру (фольклор). Педагог должен содействовать своевременному и полноценному психическому развитию каждого ребёнка, закладывая основы личности: закладывать основу представления о себе: обогащать образ Я ребёнка представлениями о его прошлом и настоящем; формировать способность различать отношение к себе и критику продуктов своей деятельности; развивать уверенность в себе и своих возможностях; развивать активность, инициативность, самостоятельность. </w:t>
      </w:r>
    </w:p>
    <w:p w:rsidR="002D1E5B" w:rsidRPr="00D3691D" w:rsidRDefault="002D1E5B" w:rsidP="0044758E">
      <w:pPr>
        <w:rPr>
          <w:rFonts w:asciiTheme="majorHAnsi" w:hAnsiTheme="majorHAnsi"/>
        </w:rPr>
      </w:pPr>
      <w:r w:rsidRPr="00D3691D">
        <w:rPr>
          <w:rFonts w:asciiTheme="majorHAnsi" w:hAnsiTheme="majorHAnsi"/>
        </w:rPr>
        <w:t xml:space="preserve">Для этого необходимо: рассказывать каждому ребёнку о том, каким он был маленьким и каким стал теперь; рассказывать детям об их реальных и возможных в будущем достижениях; отмечать и публично поддерживать любые успехи детей; всемерно поощрять самостоятельность детей и расширять её сферу; поддерживать стремление научиться делать что-то и радостное ощущение возрастающей умелости; в разных формах работы терпимо относиться к затруднениям ребёнка, позволять ему действовать в своём темпе; учитывать индивидуальные особенности детей, стремиться найти подход к застенчивым, нерешительным, конфликтным, непопулярным детям; не критиковать прямо результаты деятельности детей, а также их самих; использовать в роли носителей критики только игровые персонажи, для которых создавались продукты детской деятельности; ограничить критику исключительно результатами продуктивной деятельности ребёнка; уважать и ценить каждого ребёнка независимо от его достижений, достоинств и недостатков. </w:t>
      </w:r>
    </w:p>
    <w:p w:rsidR="002D1E5B" w:rsidRPr="00D3691D" w:rsidRDefault="002D1E5B" w:rsidP="0044758E">
      <w:pPr>
        <w:rPr>
          <w:rFonts w:asciiTheme="majorHAnsi" w:hAnsiTheme="majorHAnsi"/>
        </w:rPr>
      </w:pPr>
      <w:r w:rsidRPr="00D3691D">
        <w:rPr>
          <w:rFonts w:asciiTheme="majorHAnsi" w:hAnsiTheme="majorHAnsi"/>
        </w:rPr>
        <w:t xml:space="preserve">Содействовать становлению социально ценных взаимоотношений со сверстниками: формировать доброжелательные и равноправные отношения между сверстниками; предотвращать негативное поведение и знакомить со способами разрешения конфликтов; формировать представления о положительных и отрицательных действиях; вводить чёткие нормы жизни группы, запрещать прибегать к насилию для разрешения конфликтов, разрушать продукты деятельности других детей, пользоваться личными вещами других без их согласия;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уважать индивидуальные вкусы и привычки детей. </w:t>
      </w:r>
    </w:p>
    <w:p w:rsidR="00B45B54" w:rsidRPr="00D3691D" w:rsidRDefault="002D1E5B" w:rsidP="0044758E">
      <w:pPr>
        <w:rPr>
          <w:rFonts w:asciiTheme="majorHAnsi" w:hAnsiTheme="majorHAnsi" w:cs="Calibri"/>
        </w:rPr>
      </w:pPr>
      <w:r w:rsidRPr="00D3691D">
        <w:rPr>
          <w:rFonts w:asciiTheme="majorHAnsi" w:hAnsiTheme="majorHAnsi"/>
        </w:rPr>
        <w:t xml:space="preserve">Для этого необходимо: поддерживать традицию коротко сообщать всей группе что-нибудь положительное о каждом ребёнке; привлекать детей к поочерёдному выполнению коротких привлекательных заданий; устанавливать вместе с детьми причины конфликтов, привлекать детей к поиску их решения; помогать детям при столкновении их интересов по поводу игрушек; </w:t>
      </w:r>
      <w:r w:rsidRPr="00D3691D">
        <w:rPr>
          <w:rFonts w:asciiTheme="majorHAnsi" w:hAnsiTheme="majorHAnsi"/>
        </w:rPr>
        <w:lastRenderedPageBreak/>
        <w:t xml:space="preserve">формировать представления о положительных и отрицательных действиях; организовывать коллективное одобрение/осуждение безличных, понятных детям хороших и плохих действий в форме игры, кукольного театра; формировать </w:t>
      </w:r>
      <w:r w:rsidR="00B45B54" w:rsidRPr="00D3691D">
        <w:rPr>
          <w:rFonts w:asciiTheme="majorHAnsi" w:hAnsiTheme="majorHAnsi"/>
        </w:rPr>
        <w:t xml:space="preserve">отношения со взрослыми из ближнего окружения: укреплять доверие и привязанность ко взрослому; развивать заинтересованность в нём как в партнёре по совместной деятельности, способном научить новым способам деятельности.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создавать в группе положительный психологический микроклимат, в равной мере проявляя заботу о всех детях и любовь к ним; выражать радость при встрече с ребёнком, когда он приходит в группу; использовать ласку и тёплые слова для выражения своего отношения к ребёнку; проявлять деликатность и тактичность при выявлении нужд и потребностей ребёнка, помогать ему выйти из затруднительных и унижающих его достоинство ситуаций (изолировать его от других детей при смене грязного белья, подбодрить, успокоить); обеспечивать всем детям равные возможности при использовании игрушек, оборудования, материалов; уважать индивидуальные вкусы и привычки детей; выступать партнёром и организовывать совместную трудовую, конструктивную, игровую деятельность с детьми индивидуально и по подгруппам. </w:t>
      </w:r>
    </w:p>
    <w:p w:rsidR="00B45B54" w:rsidRPr="00D3691D" w:rsidRDefault="00B45B54" w:rsidP="0044758E">
      <w:pPr>
        <w:rPr>
          <w:rFonts w:asciiTheme="majorHAnsi" w:hAnsiTheme="majorHAnsi"/>
        </w:rPr>
      </w:pPr>
      <w:r w:rsidRPr="00D3691D">
        <w:rPr>
          <w:rFonts w:asciiTheme="majorHAnsi" w:hAnsiTheme="majorHAnsi"/>
        </w:rPr>
        <w:t xml:space="preserve">Формировать отношение к окружающему миру: преодолевать проявления жестокости в отношении живых существ; закладывать основы бережного и заботливого отношения к окружающему миру; поддерживать созидательное отношение к окружающему миру и готовность совершать трудовые усилия; поддерживать познавательный интерес к миру.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начать формировать индивидуальность в сфере познавательных интересов и предпочтений; показывать пример бережного отношения к природе, к другим людям; упражнять в проявлении бережного отношения к предметам и внимательного, заботливого отношения к окружающим людям (проигрывание «проблем» игрушек, связанных с житейскими ситуациями и поведенческими проблемами); ввести традицию «Исправляем — помогаем», проводить групповые мини-праздники с рукотворными предметами и материалами (мыльные пузыри, бумажные фантики и пр.); вызывать эмоциональный отклик на различные объекты и явления природы при непосредственном общении с ними (наблюдения, экскурсии, прогулки); привлекать детей к уходу за растениями; проводить мини-праздники с природным материалом (шишками, водой, снегом, песком и пр.); формировать позицию помощника и защитника по отношению к объектам природы. </w:t>
      </w:r>
    </w:p>
    <w:p w:rsidR="00B45B54" w:rsidRPr="00D3691D" w:rsidRDefault="00B45B54" w:rsidP="0044758E">
      <w:pPr>
        <w:rPr>
          <w:rFonts w:asciiTheme="majorHAnsi" w:hAnsiTheme="majorHAnsi"/>
        </w:rPr>
      </w:pPr>
      <w:r w:rsidRPr="00D3691D">
        <w:rPr>
          <w:rFonts w:asciiTheme="majorHAnsi" w:hAnsiTheme="majorHAnsi"/>
          <w:b/>
          <w:bCs/>
        </w:rPr>
        <w:t xml:space="preserve">4—5 ЛЕТ </w:t>
      </w:r>
    </w:p>
    <w:p w:rsidR="00B45B54" w:rsidRPr="00D3691D" w:rsidRDefault="00B45B54"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деятельности: расширять круг знаемых мотивов и целей человеческой деятельности; поддерживать в детях мотивацию к познанию, созиданию, общению, игре.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в сюжетно-ролевых играх, при чтении художественной литературы постепенно раскрывать перед детьми спектр мотивов человеческой деятельности — познания, помощи другим, созидания и т. п.; расширять представления детей о способах трудовой деятельности (профессии, бытовой труд и мир увлечений). </w:t>
      </w:r>
    </w:p>
    <w:p w:rsidR="00B45B54" w:rsidRPr="00D3691D" w:rsidRDefault="00B45B54" w:rsidP="0044758E">
      <w:pPr>
        <w:rPr>
          <w:rFonts w:asciiTheme="majorHAnsi" w:hAnsiTheme="majorHAnsi"/>
        </w:rPr>
      </w:pPr>
      <w:r w:rsidRPr="00D3691D">
        <w:rPr>
          <w:rFonts w:asciiTheme="majorHAnsi" w:hAnsiTheme="majorHAnsi"/>
        </w:rPr>
        <w:t xml:space="preserve">Развивать способность в течение длительного времени разворачивать систему взаимосвязанных целей. </w:t>
      </w:r>
    </w:p>
    <w:p w:rsidR="00B45B54" w:rsidRPr="00D3691D" w:rsidRDefault="00B45B54" w:rsidP="0044758E">
      <w:pPr>
        <w:rPr>
          <w:rFonts w:asciiTheme="majorHAnsi" w:hAnsiTheme="majorHAnsi" w:cs="Calibri"/>
        </w:rPr>
      </w:pPr>
      <w:r w:rsidRPr="00D3691D">
        <w:rPr>
          <w:rFonts w:asciiTheme="majorHAnsi" w:hAnsiTheme="majorHAnsi"/>
        </w:rPr>
        <w:t xml:space="preserve">Для этого необходимо: в изобразительной деятельности помогать детям удерживать цель, поставленную воспитателем, и учить изображать простейшие предметы понятно для </w:t>
      </w:r>
      <w:r w:rsidRPr="00D3691D">
        <w:rPr>
          <w:rFonts w:asciiTheme="majorHAnsi" w:hAnsiTheme="majorHAnsi"/>
        </w:rPr>
        <w:lastRenderedPageBreak/>
        <w:t xml:space="preserve">окружающих, передавая их форму, строение и цвет; побуждать детей повторно возвращаться к своим работам и совершенствовать их, украшая узором, прорисовывая детали и т. п.; организуя продуктивную и игровую деятельность детей, побуждать их создавать поделки, обустраивая жизнь игровых персонажей (сделать дом, затем мебель, посуду и т. п.). </w:t>
      </w:r>
    </w:p>
    <w:p w:rsidR="00B45B54" w:rsidRPr="00D3691D" w:rsidRDefault="00B45B54" w:rsidP="0044758E">
      <w:pPr>
        <w:rPr>
          <w:rFonts w:asciiTheme="majorHAnsi" w:hAnsiTheme="majorHAnsi"/>
        </w:rPr>
      </w:pPr>
      <w:r w:rsidRPr="00D3691D">
        <w:rPr>
          <w:rFonts w:asciiTheme="majorHAnsi" w:hAnsiTheme="majorHAnsi"/>
        </w:rPr>
        <w:t xml:space="preserve">Помогать ребёнку овладевать различными способами достижения собственных целей: формировать обобщённые способы практической деятельности, позволяющие получать результат, который может быть вариативно осмыслен каждым ребёнком; формировать способы, позволяющие получать эстетически удовлетворяющий ребёнка результат.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знакомить со способами создания разнообразных изображений на основе одной формы; показывать способы получения обобщённого продукта (например, лепка овала), который ребёнок может затем по желанию «превращать» в разные предметы (овощи, части тела животных и т. д.); показывать разные способы и техники украшения изделий, используя различные средства выразительности. </w:t>
      </w:r>
    </w:p>
    <w:p w:rsidR="00B45B54" w:rsidRPr="00D3691D" w:rsidRDefault="00B45B54" w:rsidP="0044758E">
      <w:pPr>
        <w:rPr>
          <w:rFonts w:asciiTheme="majorHAnsi" w:hAnsiTheme="majorHAnsi"/>
        </w:rPr>
      </w:pPr>
      <w:r w:rsidRPr="00D3691D">
        <w:rPr>
          <w:rFonts w:asciiTheme="majorHAnsi" w:hAnsiTheme="majorHAnsi"/>
        </w:rPr>
        <w:t xml:space="preserve">Формировать установку на получение качественного результата и преодолении частных неудач, неизбежных в процессе его получения.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отмечать собственное продвижение ребёнка, сравнивая полученный им результат с его же собственными предыдущими достижениями; критическую оценку результата проводить только от лица игрового персонажа, отличая её от общей положительной оценки ребёнка как труженика и творца; учить ребёнка соотносить полученный результат с им же поставленной целью и оценивать его с точки зрения значимых для него самого качеств; по желанию ребёнка помогать ему совершенствовать результат; закладывать основу психологической устойчивости к частному неуспеху в деятельности, поддерживая и поощряя стремление ребёнка «попробовать ещё раз», «сделать ещё лучше». </w:t>
      </w:r>
    </w:p>
    <w:p w:rsidR="00B45B54" w:rsidRPr="00D3691D" w:rsidRDefault="00B45B54" w:rsidP="0044758E">
      <w:pPr>
        <w:rPr>
          <w:rFonts w:asciiTheme="majorHAnsi" w:hAnsiTheme="majorHAnsi"/>
        </w:rPr>
      </w:pPr>
      <w:r w:rsidRPr="00D3691D">
        <w:rPr>
          <w:rFonts w:asciiTheme="majorHAnsi" w:hAnsiTheme="majorHAnsi"/>
        </w:rPr>
        <w:t xml:space="preserve">Закладывать предпосылки последующей совместной деятельности со сверстниками.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создавать ситуации совместной продуктивной деятельности, позволяющей детям получать интересный коллективный продукт. Обеспечить понимание детьми разницы между общим групповым результатом и его индивидуальными составляющими («что мы можем вместе»). </w:t>
      </w:r>
    </w:p>
    <w:p w:rsidR="00B45B54" w:rsidRPr="00D3691D" w:rsidRDefault="00B45B54"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сознания: формировать умение отвечать на вопросы и задавать их (в повседневном общении; в ролевых диалогах); упражнять в умении поддерживать беседу, участвовать в коллективном разговоре на различные темы; закреплять навыки речевого этикета; начинать передавать культурные эталонные представления о добре и зле через чтение художественной литературы, волшебной сказки; дать детям начальное представление о различных формах культурного досуга. Воспитывать интерес к посещению театра, концертов, музеев; дать широкие социальные представления о труде человека — в быту, в природе, о профессиях. </w:t>
      </w:r>
    </w:p>
    <w:p w:rsidR="00B45B54" w:rsidRPr="00D3691D" w:rsidRDefault="00B45B54" w:rsidP="0044758E">
      <w:pPr>
        <w:rPr>
          <w:rFonts w:asciiTheme="majorHAnsi" w:hAnsiTheme="majorHAnsi" w:cs="Calibri"/>
        </w:rPr>
      </w:pPr>
      <w:r w:rsidRPr="00D3691D">
        <w:rPr>
          <w:rFonts w:asciiTheme="majorHAnsi" w:hAnsiTheme="majorHAnsi"/>
        </w:rPr>
        <w:t xml:space="preserve">Для этого необходимо: побуждать детей активно пользоваться видовыми и родовыми понятиями посредством слов-обобщений в процессе детской игры, в том числе в играх-драматизациях, дидактических играх, сюжетных самодеятельных играх; в процессе наблюдений за природой, в специально организованной образовательной деятельности; обращать особое внимание на формирование выразительности речи, в различных </w:t>
      </w:r>
      <w:r w:rsidRPr="00D3691D">
        <w:rPr>
          <w:rFonts w:asciiTheme="majorHAnsi" w:hAnsiTheme="majorHAnsi" w:cs="Calibri"/>
        </w:rPr>
        <w:t xml:space="preserve"> </w:t>
      </w:r>
      <w:r w:rsidRPr="00D3691D">
        <w:rPr>
          <w:rFonts w:asciiTheme="majorHAnsi" w:hAnsiTheme="majorHAnsi"/>
        </w:rPr>
        <w:t xml:space="preserve">ситуациях развивать умение детей говорить тихо — громко, быстро — медленно; создавать в жизни детей определённые условия, требующие </w:t>
      </w:r>
      <w:r w:rsidRPr="00D3691D">
        <w:rPr>
          <w:rFonts w:asciiTheme="majorHAnsi" w:hAnsiTheme="majorHAnsi"/>
        </w:rPr>
        <w:lastRenderedPageBreak/>
        <w:t xml:space="preserve">от них активного использования диалогов (игровые и проблемные ситуации, экскурсии, групповые и семейные традиции, театрализованная деятельность и т. п.). Развивать ролевой диалог в детской игре; использовать различные моменты для чтения детям художественной литературы, в том числе познавательного содержания, и беседовать с ними о содержании прочитанного. </w:t>
      </w:r>
    </w:p>
    <w:p w:rsidR="00B45B54" w:rsidRPr="00D3691D" w:rsidRDefault="00B45B54"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закладывая основы личности: развивать уверенность в себе и своих возможностях; развивать активность, инициативность, самостоятельность: формировать у каждого ребёнка представление о себе самом и отношение к себе; содействовать осознанию ребёнком своих качеств, умений, знаний; формировать у ребёнка самоуважение.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продолжать рассказывать детям об их реальных и возможных достижениях; отмечать и публично поддерживать успехи детей; содействовать осознанию ребёнком своих качеств, умений, знаний и др.; формировать у ребёнка самоуважение; уважать и ценить каждого ребёнка независимо от его достижений, достоинств и недостатков. </w:t>
      </w:r>
    </w:p>
    <w:p w:rsidR="00B45B54" w:rsidRPr="00D3691D" w:rsidRDefault="00B45B54" w:rsidP="0044758E">
      <w:pPr>
        <w:rPr>
          <w:rFonts w:asciiTheme="majorHAnsi" w:hAnsiTheme="majorHAnsi"/>
        </w:rPr>
      </w:pPr>
      <w:r w:rsidRPr="00D3691D">
        <w:rPr>
          <w:rFonts w:asciiTheme="majorHAnsi" w:hAnsiTheme="majorHAnsi"/>
        </w:rPr>
        <w:t xml:space="preserve">Содействовать становлению социально ценных взаимоотношений со сверстниками: формировать доброжелательные и равноправные отношения между сверстниками; обеспечивать эмоциональный опыт создания общего продукта всей группой; предотвращать негативное поведение; знакомить с нормативными способами разрешения типичных конфликтов в сюжетно-ролевых играх; поощрять самостоятельное использование считалок, жребия, очерёдности при организации совместной игры; содействовать формированию положительного социального статуса каждого ребёнка.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обеспечивать понимание и переживание детьми впечатлений разницы между общим, групповым результатом и его индивидуальными составляющими («что мы можем вместе»); иметь в группе персональные фотоальбомы. Поощрять интерес детей к фотографиям друг друга обеспечить детям возможность руководить в игре действиями воспитателя. </w:t>
      </w:r>
    </w:p>
    <w:p w:rsidR="00B45B54" w:rsidRPr="00D3691D" w:rsidRDefault="00B45B54" w:rsidP="0044758E">
      <w:pPr>
        <w:rPr>
          <w:rFonts w:asciiTheme="majorHAnsi" w:hAnsiTheme="majorHAnsi"/>
        </w:rPr>
      </w:pPr>
      <w:r w:rsidRPr="00D3691D">
        <w:rPr>
          <w:rFonts w:asciiTheme="majorHAnsi" w:hAnsiTheme="majorHAnsi"/>
        </w:rPr>
        <w:t xml:space="preserve">Укреплять доверие и привязанность ко взрослому: развивать заинтересованность во взрослом как в источнике интересной информации; рассказывать детям о событиях из своей жизни, делиться яркими воспоминаниями и впечатлениями.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создавать в группе положительный психологический микроклимат, в равной мере проявляя любовь и заботу ко всем детям; выражать радость при встрече с ребёнком; использовать ласку и тёплое слово для выражения своего отношения к ребёнку; уважать индивидуальные вкусы и привычки детей. </w:t>
      </w:r>
    </w:p>
    <w:p w:rsidR="00B45B54" w:rsidRPr="00D3691D" w:rsidRDefault="00B45B54" w:rsidP="0044758E">
      <w:pPr>
        <w:rPr>
          <w:rFonts w:asciiTheme="majorHAnsi" w:hAnsiTheme="majorHAnsi"/>
        </w:rPr>
      </w:pPr>
      <w:r w:rsidRPr="00D3691D">
        <w:rPr>
          <w:rFonts w:asciiTheme="majorHAnsi" w:hAnsiTheme="majorHAnsi"/>
        </w:rPr>
        <w:t xml:space="preserve">Формировать отношение к окружающему миру закладывать основы бережного и заботливого отношения к окружающему миру; поддерживать созидательное отношение к окружающему миру и готовность совершать трудовые усилия. </w:t>
      </w:r>
    </w:p>
    <w:p w:rsidR="00B45B54" w:rsidRPr="00D3691D" w:rsidRDefault="00B45B54" w:rsidP="0044758E">
      <w:pPr>
        <w:rPr>
          <w:rFonts w:asciiTheme="majorHAnsi" w:hAnsiTheme="majorHAnsi" w:cs="Calibri"/>
        </w:rPr>
      </w:pPr>
      <w:r w:rsidRPr="00D3691D">
        <w:rPr>
          <w:rFonts w:asciiTheme="majorHAnsi" w:hAnsiTheme="majorHAnsi"/>
        </w:rPr>
        <w:t xml:space="preserve">Для этого необходимо: побуждать детей задавать вопросы, образно и содержательно отвечать на них; эмоционально и содержательно, ярко рассказывать детям о том, что находится за пределами их непосредственного восприятия; внимательно выслушивать рассказы детей об их наблюдениях и размышлениях; чрезвычайно деликатно относиться к проявлениям детской фантазии, не высказывая подозрений в умышленной лжи; приносить в группу хорошо иллюстрированную познавательную литературу; использовать в работе с детьми тематические коллекции, наборы; создавать условия, проявлять заинтересованность и помогать детям собирать их первые коллекции; организовывать в течение года выставки «Моя коллекция» с участием детей, их </w:t>
      </w:r>
      <w:r w:rsidRPr="00D3691D">
        <w:rPr>
          <w:rFonts w:asciiTheme="majorHAnsi" w:hAnsiTheme="majorHAnsi"/>
        </w:rPr>
        <w:lastRenderedPageBreak/>
        <w:t xml:space="preserve">родителей, сотрудников детского сада; создавать условия, позволяющие ребёнку активно проявлять своё отношение к миру, закреплять и упражнять свой положительный опыт; побуждать детей выражать свои эмоции и чувства к объектам, явлениям и событиям через высказывания, рассказы, рисунки, поделки, а главное — через практические действия и проявления; максимально использовать художественное слово, музыку, образные сравнения для усиления эмоциональной стороны непосредственного восприятия природы; использовать художественную литературу с природоведческим содержанием, в которой применён приём анимации (одушевления) животных, растений, предметов; показывать личный пример бережного и заботливого отношения к предметам и заботливого отношения к людям, животным, растениям. </w:t>
      </w:r>
    </w:p>
    <w:p w:rsidR="00B45B54" w:rsidRPr="00D3691D" w:rsidRDefault="00B45B54" w:rsidP="0044758E">
      <w:pPr>
        <w:rPr>
          <w:rFonts w:asciiTheme="majorHAnsi" w:hAnsiTheme="majorHAnsi"/>
        </w:rPr>
      </w:pPr>
      <w:r w:rsidRPr="00D3691D">
        <w:rPr>
          <w:rFonts w:asciiTheme="majorHAnsi" w:hAnsiTheme="majorHAnsi"/>
        </w:rPr>
        <w:t xml:space="preserve">Закладывать основы морального поведения: формировать у детей представления о положительных и отрицательных действиях по отношению к ним; формировать у детей личное полярное отношение к положительным и отрицательным поступкам, совершённым по отношению к другим людям; формировать начальные эталонные представления о добре и зле.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моделировать обобщённые ситуации положительных и отрицательных поступков на игровых персонажах. Использовать схему: обидчик — пострадавший — носитель справедливости; читать детям произведения художественной литературы, в том числе сказки, где можно чётко выделить хороших и плохих героев, развивая у детей способность сочувствовать переживаниям вымышленных персонажей. </w:t>
      </w:r>
    </w:p>
    <w:p w:rsidR="00B45B54" w:rsidRPr="00D3691D" w:rsidRDefault="00B45B54" w:rsidP="0044758E">
      <w:pPr>
        <w:rPr>
          <w:rFonts w:asciiTheme="majorHAnsi" w:hAnsiTheme="majorHAnsi"/>
        </w:rPr>
      </w:pPr>
      <w:r w:rsidRPr="00D3691D">
        <w:rPr>
          <w:rFonts w:asciiTheme="majorHAnsi" w:hAnsiTheme="majorHAnsi"/>
          <w:b/>
          <w:bCs/>
        </w:rPr>
        <w:t xml:space="preserve">5—6 ЛЕТ </w:t>
      </w:r>
    </w:p>
    <w:p w:rsidR="00B45B54" w:rsidRPr="00D3691D" w:rsidRDefault="00B45B54"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деятельности: создавать условия для формирования произвольности и опосредованности основных психических процессов (внимания, памяти, мышления, восприятия) в играх с правилами; при выполнении заданий на воспроизведение образца; при обучении работе по словесной инструкции; в рамках работы по обучению движению; в контексте общения со взрослым; в контексте поведения в обществе. </w:t>
      </w:r>
    </w:p>
    <w:p w:rsidR="00B45B54" w:rsidRPr="00D3691D" w:rsidRDefault="00B45B54" w:rsidP="0044758E">
      <w:pPr>
        <w:rPr>
          <w:rFonts w:asciiTheme="majorHAnsi" w:hAnsiTheme="majorHAnsi" w:cs="Calibri"/>
        </w:rPr>
      </w:pPr>
      <w:r w:rsidRPr="00D3691D">
        <w:rPr>
          <w:rFonts w:asciiTheme="majorHAnsi" w:hAnsiTheme="majorHAnsi"/>
        </w:rPr>
        <w:t xml:space="preserve">Для этого необходимо: учить детей играть в игры с правилами (настольные, настольно-печатные, шансовые, подвижные, спортивные, хороводные). Раскрывать детям смысл и значение правил для успешной организации совместных игр; при выполнении заданий на воспроизведение образца в продуктивных видах деятельности (конструировании, аппликации) учить пользоваться вспомогательными приёмами, анализировать образец и делить его на фрагменты (выделять начало и ближайший отрезок работы, фиксировать уже воспроизведённые элементы), сравнивать результаты работы с образцом; учить приёмам поэлементного сопоставления; развивать умение создавать продукт по заданному разделённому на составные части и неразделённому образцу с повышением степени сложности; учить работать по словесной инструкции: обеспечивать понимание необходимости точного выполнения словесной инструкции в определённых ситуациях; знакомить с примерами негативных последствий неточного выполнения словесных инструкций; учить понимать, удерживать и выполнять словесную пошаговую инструкцию, инструкцию в два действия; проводить дидактические игры с поочерёдным инструктированием ребёнком партнёров по игре; учить детей общению со взрослыми в формальной ситуации в позиции учитель — ученик (обращаться по имени и отчеству, обращаться на «вы», пользоваться вежливыми формами обращения, ждать, пока взрослый освободится); постепенно вводить правила поведения на занятии (только в первую половину дня на занятиях интеллектуально-познавательного цикла): отвечать по одному, поднимать руку, во время занятия не ходить по группе, не разговаривать постороннем и т. п.; формировать культуру поведения: знакомить ребёнка с правилами культурного поведения за столом; правилами поведения в общественном </w:t>
      </w:r>
      <w:r w:rsidRPr="00D3691D">
        <w:rPr>
          <w:rFonts w:asciiTheme="majorHAnsi" w:hAnsiTheme="majorHAnsi"/>
        </w:rPr>
        <w:lastRenderedPageBreak/>
        <w:t xml:space="preserve">месте (не кричать, не разговаривать громко, не бегать, не трогать всё руками, не портить вещи и т. д.); правилами вежливости (здороваться при встрече, вставать при разговоре со стоящим взрослым; уступать место в транспорте пожилым людям, более младшим детям; пропускать вперёд женщин и пожилых людей при проходе в дверь, не перебивать собеседника в разговоре); правилами приличия (не протягивать первым руку старшим, не жевать жвачку во время разговора). </w:t>
      </w:r>
    </w:p>
    <w:p w:rsidR="00B45B54" w:rsidRPr="00D3691D" w:rsidRDefault="00B45B54" w:rsidP="0044758E">
      <w:pPr>
        <w:rPr>
          <w:rFonts w:asciiTheme="majorHAnsi" w:hAnsiTheme="majorHAnsi"/>
        </w:rPr>
      </w:pPr>
      <w:r w:rsidRPr="00D3691D">
        <w:rPr>
          <w:rFonts w:asciiTheme="majorHAnsi" w:hAnsiTheme="majorHAnsi"/>
        </w:rPr>
        <w:t xml:space="preserve">Формировать способность к адекватной оценке результатов деятельности, в том числе собственной.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вводить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 его деятельности. </w:t>
      </w:r>
    </w:p>
    <w:p w:rsidR="00B45B54" w:rsidRPr="00D3691D" w:rsidRDefault="00B45B54" w:rsidP="0044758E">
      <w:pPr>
        <w:rPr>
          <w:rFonts w:asciiTheme="majorHAnsi" w:hAnsiTheme="majorHAnsi"/>
        </w:rPr>
      </w:pPr>
      <w:r w:rsidRPr="00D3691D">
        <w:rPr>
          <w:rFonts w:asciiTheme="majorHAnsi" w:hAnsiTheme="majorHAnsi"/>
        </w:rPr>
        <w:t xml:space="preserve">Поддерживать в детях мотивации к познанию, созиданию, общению, игре; расширять представления детей о способах трудовой деятельности (профессии, бытовой труд и мир увлечений); развивать способность в течение длительного времени разворачивать систему взаимосвязанных целей; помогать ребёнку овладевать различными способами достижения собственных целей закладывать основу психологической устойчивости к неуспеху и вырабатывать установку на его конструктивное преодоление.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спокойно реагировать на неуспех ребёнка и предлагать несколько вариантов исправления работы: повторное исполнение спустя некоторое время, доделывание, совершенствование деталей и т. п.; рассказывать детям о трудностях, которые вы сами испытывали при обучении новым видам деятельности; обсуждать пословицы «Терпенье и труд всё перетрут», «Без труда не выловишь и рыбку из пруда», «Не ошибается только тот, кто ничего не делает» и др.. </w:t>
      </w:r>
    </w:p>
    <w:p w:rsidR="00B45B54" w:rsidRPr="00D3691D" w:rsidRDefault="00B45B54" w:rsidP="0044758E">
      <w:pPr>
        <w:rPr>
          <w:rFonts w:asciiTheme="majorHAnsi" w:hAnsiTheme="majorHAnsi"/>
        </w:rPr>
      </w:pPr>
      <w:r w:rsidRPr="00D3691D">
        <w:rPr>
          <w:rFonts w:asciiTheme="majorHAnsi" w:hAnsiTheme="majorHAnsi"/>
        </w:rPr>
        <w:t xml:space="preserve">Формировать предпосылки трудовой деятельности; формировать начальные навыки сотрудничества в продуктивной деятельности, партнёрства в движении, музицировании, коллективном исполнении, командных видах спорта. </w:t>
      </w:r>
    </w:p>
    <w:p w:rsidR="00B45B54" w:rsidRPr="00D3691D" w:rsidRDefault="00B45B54" w:rsidP="0044758E">
      <w:pPr>
        <w:rPr>
          <w:rFonts w:asciiTheme="majorHAnsi" w:hAnsiTheme="majorHAnsi" w:cs="Calibri"/>
        </w:rPr>
      </w:pPr>
      <w:r w:rsidRPr="00D3691D">
        <w:rPr>
          <w:rFonts w:asciiTheme="majorHAnsi" w:hAnsiTheme="majorHAnsi"/>
        </w:rPr>
        <w:t xml:space="preserve">Для этого необходимо: создавать ситуации совместной продуктивной деятельности, позволяющей детям получать интересный коллективный продукт; организовывать получение общего результата, требующего непосильного для одного объёма работы. Объединять для этого индивидуальные продукты деятельности детей. Использовать созданные вещи для украшения группы, игры, подарков разным людям; организовывать совместную деятельность двух детей. Ставить перед ними цели, достижение которых невозможно без согласования действий обоих участников. </w:t>
      </w:r>
      <w:r w:rsidRPr="00D3691D">
        <w:rPr>
          <w:rFonts w:asciiTheme="majorHAnsi" w:hAnsiTheme="majorHAnsi" w:cs="Calibri"/>
        </w:rPr>
        <w:t xml:space="preserve"> </w:t>
      </w:r>
    </w:p>
    <w:p w:rsidR="00B45B54" w:rsidRPr="00D3691D" w:rsidRDefault="00B45B54" w:rsidP="0044758E">
      <w:pPr>
        <w:rPr>
          <w:rFonts w:asciiTheme="majorHAnsi" w:hAnsiTheme="majorHAnsi"/>
        </w:rPr>
      </w:pPr>
      <w:r w:rsidRPr="00D3691D">
        <w:rPr>
          <w:rFonts w:asciiTheme="majorHAnsi" w:hAnsiTheme="majorHAnsi"/>
        </w:rPr>
        <w:t xml:space="preserve">Формировать навык подчинения своего поведения правилу в игре (настольной, шансовой, спортивной, сюжетной, подвижной). Педагог должен содействовать своевременному и полноценному психическому развитию каждого ребёнка, способствуя становлению сознания: продолжать формировать представление о добре и зле; транслировать детям общечеловеческие ценности.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на материале литературных произведений, исторических фактов, биографических данных, понятных жизненных ситуаций знакомить детей с поступками людей, защищавших и отстаивавших ценности жизни, семьи, дружбы, любви и верности, созидания и труда; предоставлять детям возможность почувствовать себя носителями этих ценностей и </w:t>
      </w:r>
      <w:r w:rsidRPr="00D3691D">
        <w:rPr>
          <w:rFonts w:asciiTheme="majorHAnsi" w:hAnsiTheme="majorHAnsi"/>
        </w:rPr>
        <w:lastRenderedPageBreak/>
        <w:t xml:space="preserve">проявлять гуманное и уважительное отношение к другим: помогать по дому родителям, проявлять милосердие к больным, инвалидам и обездоленным. </w:t>
      </w:r>
    </w:p>
    <w:p w:rsidR="00B45B54" w:rsidRPr="00D3691D" w:rsidRDefault="00B45B54" w:rsidP="0044758E">
      <w:pPr>
        <w:rPr>
          <w:rFonts w:asciiTheme="majorHAnsi" w:hAnsiTheme="majorHAnsi"/>
        </w:rPr>
      </w:pPr>
      <w:r w:rsidRPr="00D3691D">
        <w:rPr>
          <w:rFonts w:asciiTheme="majorHAnsi" w:hAnsiTheme="majorHAnsi"/>
        </w:rPr>
        <w:t xml:space="preserve">Воспитывать патриотизм, обогащая детей знаниями о родной стране — России.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знакомить с понятиями «моя страна», «мой город (посёлок, село, деревня)», «мой край», с именами героев края, города и т. д.; дать детям начальное представление о государстве, в котором они живут; о названии государства, его символике, территории и расположении; об устройстве государства; о столице России — Москве; о том, что государственный язык России — русский; формировать ценность процветания и безопасности Родины; воспитывать любовь к родной природе, восхищение её красотой; рассказывать о национальных природных богатствах, уникальных объектах природы, самых важных вехах в истории родного края. </w:t>
      </w:r>
    </w:p>
    <w:p w:rsidR="00B45B54" w:rsidRPr="00D3691D" w:rsidRDefault="00B45B54" w:rsidP="0044758E">
      <w:pPr>
        <w:rPr>
          <w:rFonts w:asciiTheme="majorHAnsi" w:hAnsiTheme="majorHAnsi"/>
        </w:rPr>
      </w:pPr>
      <w:r w:rsidRPr="00D3691D">
        <w:rPr>
          <w:rFonts w:asciiTheme="majorHAnsi" w:hAnsiTheme="majorHAnsi"/>
        </w:rPr>
        <w:t xml:space="preserve">Воспитывать патриотизм через формирование уважения к родной культуре и гордости за неё.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знакомить детей с произведениями народного декоративно-прикладного и изобразительного искусства; народной музыкой, песней, танцем, костюмом; приобщать детей к достижениям отечественной культуры (искусства, науки, техники), ставшим вкладом в мировую культуру. </w:t>
      </w:r>
    </w:p>
    <w:p w:rsidR="00B45B54" w:rsidRPr="00D3691D" w:rsidRDefault="00B45B54"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закладывая основы личности: поддерживать и укреплять в детях уверенность в себе и своих возможностях; развивать активность, инициативность, самостоятельность.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постепенно формировать у детей ощущение своей возрастающей взрослости и компетентности через организацию ситуаций межвозрастного взаимодействия в рамках детского сада (помощь малышам и их педагогам); продолжать рассказывать детям об их реальных и возможных достижениях; отмечать и публично поддерживать успехи детей; уважать и ценить каждого ребёнка независимо от его достижений, достоинств и недостатков. </w:t>
      </w:r>
    </w:p>
    <w:p w:rsidR="00B45B54" w:rsidRPr="00D3691D" w:rsidRDefault="00B45B54" w:rsidP="0044758E">
      <w:pPr>
        <w:rPr>
          <w:rFonts w:asciiTheme="majorHAnsi" w:hAnsiTheme="majorHAnsi" w:cs="Calibri"/>
        </w:rPr>
      </w:pPr>
      <w:r w:rsidRPr="00D3691D">
        <w:rPr>
          <w:rFonts w:asciiTheme="majorHAnsi" w:hAnsiTheme="majorHAnsi"/>
        </w:rPr>
        <w:t xml:space="preserve">Содействовать становлению социально ценных взаимоотношений со сверстниками, формировать их как доброжелательные и равноправные: предотвращать негативное поведение; обеспечивать каждому ребёнку физическую безопасность со стороны сверстников; способствовать осознанию детьми необходимости соблюдать правила, нормы жизни группы. </w:t>
      </w:r>
    </w:p>
    <w:p w:rsidR="00B45B54" w:rsidRPr="00D3691D" w:rsidRDefault="00B45B54" w:rsidP="0044758E">
      <w:pPr>
        <w:rPr>
          <w:rFonts w:asciiTheme="majorHAnsi" w:hAnsiTheme="majorHAnsi"/>
        </w:rPr>
      </w:pP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дать представление о законе как регуляторе поведения взрослых в сообществе устанавливать правила справедливого и равноправного распределения и использования игрушек, оборудования и пр., знакомить с ними детей и следить за соблюдением этих правил; создавать условия для реализации на практике прав каждого на выполнение в совместной деятельности привлекательных и престижных функций. В организуемой воспитателем совместной продуктивной деятельности, дидактических играх, труде по благоустройству и украшению группы и т. п. предоставлять возможность поочерёдного выполнения каждым ребёнком функций ведущего, руководителя, арбитра, инициатора общего дела и др. </w:t>
      </w:r>
    </w:p>
    <w:p w:rsidR="00B45B54" w:rsidRPr="00D3691D" w:rsidRDefault="00B45B54" w:rsidP="0044758E">
      <w:pPr>
        <w:rPr>
          <w:rFonts w:asciiTheme="majorHAnsi" w:hAnsiTheme="majorHAnsi"/>
        </w:rPr>
      </w:pPr>
      <w:r w:rsidRPr="00D3691D">
        <w:rPr>
          <w:rFonts w:asciiTheme="majorHAnsi" w:hAnsiTheme="majorHAnsi"/>
        </w:rPr>
        <w:t xml:space="preserve">Формировать заботливое отношение к более младшим детям, желание и готовность заботиться о них, помогать им и защищать их. </w:t>
      </w:r>
    </w:p>
    <w:p w:rsidR="00B45B54" w:rsidRPr="00D3691D" w:rsidRDefault="00B45B54" w:rsidP="0044758E">
      <w:pPr>
        <w:rPr>
          <w:rFonts w:asciiTheme="majorHAnsi" w:hAnsiTheme="majorHAnsi"/>
        </w:rPr>
      </w:pPr>
      <w:r w:rsidRPr="00D3691D">
        <w:rPr>
          <w:rFonts w:asciiTheme="majorHAnsi" w:hAnsiTheme="majorHAnsi"/>
        </w:rPr>
        <w:lastRenderedPageBreak/>
        <w:t xml:space="preserve">Для этого необходимо: ставить детей относительно более младших в позицию тех, кто реализует свои возможности для блага других; давать концерты самодеятельности для малышей, в которых каждый участвует в меру своих возможностей и желания (без отбора и репетиций); всей группой, подгруппами или индивидуально делать для малышей игрушки, пособия и т. п.; мотивировать помощью малышам работу на других занятиях («А потом мы споём им эту песенку, прочитаем стихотворение, подарим эти вещи»). </w:t>
      </w:r>
    </w:p>
    <w:p w:rsidR="00B45B54" w:rsidRPr="00D3691D" w:rsidRDefault="00B45B54" w:rsidP="0044758E">
      <w:pPr>
        <w:rPr>
          <w:rFonts w:asciiTheme="majorHAnsi" w:hAnsiTheme="majorHAnsi"/>
        </w:rPr>
      </w:pPr>
      <w:r w:rsidRPr="00D3691D">
        <w:rPr>
          <w:rFonts w:asciiTheme="majorHAnsi" w:hAnsiTheme="majorHAnsi"/>
        </w:rPr>
        <w:t xml:space="preserve">Укреплять доверие и привязанность ко взрослому, реализуя потребность ребёнка во внеситуативно-личностном общении.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находить свободное время для индивидуальных разговоров с детьми о том, что их волнует: о мире человеческих взаимоотношений, об их представлениях о том, кем и какими они станут, когда вырастут (сфера профессиональной деятельности, увлечений, как они будут жить, какая будет семья и т. п.); внимательно и заинтересованно выслушивать каждого ребёнка, уточняя его позицию, взгляды. Не спешить с педагогической корректировкой жизненных планов ребёнка; по приглашению детей участвовать в организуемых ими играх на тех ролях, которые предлагают сами дети, уточняя, как они хотели бы, чтобы взрослый исполнял эту роль; создавать в группе положительный психологический микроклимат, в равной мере проявляя любовь ко всем детям и заботу о них; уважать индивидуальные вкусы и привычки детей; рассказывать детям события из жизни педагога, делиться яркими воспоминаниями и впечатлениями. </w:t>
      </w:r>
    </w:p>
    <w:p w:rsidR="00B45B54" w:rsidRPr="00D3691D" w:rsidRDefault="00B45B54" w:rsidP="0044758E">
      <w:pPr>
        <w:rPr>
          <w:rFonts w:asciiTheme="majorHAnsi" w:hAnsiTheme="majorHAnsi" w:cs="Calibri"/>
        </w:rPr>
      </w:pPr>
      <w:r w:rsidRPr="00D3691D">
        <w:rPr>
          <w:rFonts w:asciiTheme="majorHAnsi" w:hAnsiTheme="majorHAnsi"/>
        </w:rPr>
        <w:t xml:space="preserve">Формировать отношение к окружающему миру: закладывать основы бережного и заботливого отношения к окружающему миру; содействовать проявлению уважения ко всему живому; способствовать гуманистической направленности поведения; поддерживать созидательное отношение к окружающему миру и готовность совершать трудовые усилия; поддерживать познавательное отношение к миру; закладывать основы морального поведения: формировать представления о положительных и отрицательных поступках и их носителях; формировать противоположное отношение к носителям бытующих в детском обществе одобряемых и осуждаемых поступков; вносить в образ Я ребёнка представление о наличии у него положительных моральных качеств; формировать способность принимать критику взрослых и сверстников; содействовать становлению ценностных ориентаций: приобщать детей к общечеловеческим ценностям; приучать уважать права и достоинство других людей: родителей, педагогов, детей, пожилых людей; побуждать детей проявлять терпимость к тому, что другой человек не такой, как они; формировать важнейшие векторы нравственного, духовного развития: ориентацию на продуктивный и необходимый для других людей труд; ориентацию на </w:t>
      </w:r>
      <w:r w:rsidRPr="00D3691D">
        <w:rPr>
          <w:rFonts w:asciiTheme="majorHAnsi" w:hAnsiTheme="majorHAnsi" w:cs="Calibri"/>
        </w:rPr>
        <w:t xml:space="preserve"> </w:t>
      </w:r>
      <w:r w:rsidRPr="00D3691D">
        <w:rPr>
          <w:rFonts w:asciiTheme="majorHAnsi" w:hAnsiTheme="majorHAnsi"/>
        </w:rPr>
        <w:t xml:space="preserve">стабильную семейную жизнь; ясные представления о добре и зле; приверженность ценностям справедливости, правды, взаимопомощи, сострадания, уважения к жизни каждого существа, верности, доброты; уважение к старшим, к культуре и истории своего народа и к своей стране.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побуждать делиться с друзьями игрушками, сладостями, помогать другим детям; не позволять брать без разрешения чужие вещи, учить сохранять верность данному слову, уважать частную собственность; использовать в качестве подарков для пожилых людей, сотрудников образовательной организации, родителей, малышей результаты художественного труда и продуктивной деятельности детей; организовывать сюжетно-ролевые игры, по ходу которых дети осуществляют помощь тем, кто в ней нуждается, проявляют сочувствие и сопереживание попавшим в трудную жизненную ситуацию; развивать эмпатию: при восприятии произведений художественной литературы, изобразительного и музыкального искусства вызывать у детей чувство сострадания к тем героям, которые попали в сложную жизненную </w:t>
      </w:r>
      <w:r w:rsidRPr="00D3691D">
        <w:rPr>
          <w:rFonts w:asciiTheme="majorHAnsi" w:hAnsiTheme="majorHAnsi"/>
        </w:rPr>
        <w:lastRenderedPageBreak/>
        <w:t xml:space="preserve">ситуацию, нуждаются в помощи или испытывают тревогу, волнение, физическую боль, огорчение, обиду. </w:t>
      </w:r>
    </w:p>
    <w:p w:rsidR="00CA3873" w:rsidRDefault="00CA3873" w:rsidP="0044758E">
      <w:pPr>
        <w:rPr>
          <w:rFonts w:asciiTheme="majorHAnsi" w:hAnsiTheme="majorHAnsi"/>
          <w:b/>
          <w:bCs/>
        </w:rPr>
      </w:pPr>
    </w:p>
    <w:p w:rsidR="00CA3873" w:rsidRDefault="00CA3873" w:rsidP="0044758E">
      <w:pPr>
        <w:rPr>
          <w:rFonts w:asciiTheme="majorHAnsi" w:hAnsiTheme="majorHAnsi"/>
          <w:b/>
          <w:bCs/>
        </w:rPr>
      </w:pPr>
    </w:p>
    <w:p w:rsidR="00B45B54" w:rsidRPr="00D3691D" w:rsidRDefault="00B45B54" w:rsidP="0044758E">
      <w:pPr>
        <w:rPr>
          <w:rFonts w:asciiTheme="majorHAnsi" w:hAnsiTheme="majorHAnsi"/>
        </w:rPr>
      </w:pPr>
      <w:r w:rsidRPr="00D3691D">
        <w:rPr>
          <w:rFonts w:asciiTheme="majorHAnsi" w:hAnsiTheme="majorHAnsi"/>
          <w:b/>
          <w:bCs/>
        </w:rPr>
        <w:t xml:space="preserve">6—8 ЛЕТ </w:t>
      </w:r>
    </w:p>
    <w:p w:rsidR="00B45B54" w:rsidRPr="00D3691D" w:rsidRDefault="00B45B54"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деятельности: продолжить работу по формированию произвольности и опосредованности основных психических процессов (внимания, памяти, мышления, восприятия): в играх с правилами; при выполнении заданий на воспроизведение образца; обучая работе по словесной инструкции; в рамках работы по обучению движению; в контексте общения со взрослым; в контексте поведения в обществе осуществлять подготовку к полноценному освоению письменных форм речи (чтению и письму): подготовить руку к обучению письму; начать подготовку к технике письма; формировать элементарные графические умения; упражнять в анализе и синтезе условных изображений предметов.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проводить упражнения, подготавливающие к написанию элементов школьного (письменного) шрифта (упражнения типа «Клубочки», «Волны» и пр.); формировать ориентировку на листе бумаги знакомить и учить ориентироваться в разлиновке «линейка»; упражнять в штриховке (редкая штриховка карандашом одного цвета; двумя карандашами разного цвета; частая штриховка карандашом одного цвета). </w:t>
      </w:r>
    </w:p>
    <w:p w:rsidR="00B45B54" w:rsidRPr="00D3691D" w:rsidRDefault="00B45B54" w:rsidP="0044758E">
      <w:pPr>
        <w:rPr>
          <w:rFonts w:asciiTheme="majorHAnsi" w:hAnsiTheme="majorHAnsi"/>
        </w:rPr>
      </w:pPr>
      <w:r w:rsidRPr="00D3691D">
        <w:rPr>
          <w:rFonts w:asciiTheme="majorHAnsi" w:hAnsiTheme="majorHAnsi"/>
        </w:rPr>
        <w:t xml:space="preserve">Подготовить к обучению чтению дать представление об истории письменности и книгоиздания знакомить с буквами в разных вариантах их графики; содействовать становлению мотивации к учебной деятельности, воспитывая у ребёнка желание повышать свою компетентность (уровень своих возможностей), овладевая новым содержанием. </w:t>
      </w:r>
    </w:p>
    <w:p w:rsidR="00B45B54" w:rsidRPr="00D3691D" w:rsidRDefault="00B45B54" w:rsidP="0044758E">
      <w:pPr>
        <w:rPr>
          <w:rFonts w:asciiTheme="majorHAnsi" w:hAnsiTheme="majorHAnsi" w:cs="Calibri"/>
        </w:rPr>
      </w:pPr>
      <w:r w:rsidRPr="00D3691D">
        <w:rPr>
          <w:rFonts w:asciiTheme="majorHAnsi" w:hAnsiTheme="majorHAnsi"/>
        </w:rPr>
        <w:t xml:space="preserve">Для этого необходимо: создавать ситуации, позволяющие ребёнку реализовать свою компетентность, обретая уважение и признание взрослых и сверстников; обращаться к детям с просьбой показать воспитателю и научить его тем индивидуальным достижениям, которые есть у каждого; знакомить с важностью учения для успешности во взрослой жизни; использовать автобиографические рассказы педагога и художественную литературу о необходимости и ценности учения; рассказывать детям о школе, водить на экскурсии в школу. </w:t>
      </w:r>
    </w:p>
    <w:p w:rsidR="00B45B54" w:rsidRPr="00D3691D" w:rsidRDefault="00B45B54" w:rsidP="0044758E">
      <w:pPr>
        <w:rPr>
          <w:rFonts w:asciiTheme="majorHAnsi" w:hAnsiTheme="majorHAnsi"/>
        </w:rPr>
      </w:pPr>
      <w:r w:rsidRPr="00D3691D">
        <w:rPr>
          <w:rFonts w:asciiTheme="majorHAnsi" w:hAnsiTheme="majorHAnsi"/>
        </w:rPr>
        <w:t xml:space="preserve">Формировать предпосылки и простейшие навыки трудовой деятельности в быту и в природе.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предлагать участие в совместном со взрослым труде, не принуждая к нему; продолжать знакомить с профессиональным трудом взрослых; дать детям представление о существующем обмене товарами и услугами; дать представление о зависимости чувств, настроении людей от качества труда других поддерживать чувство гордости за свой труд и удовлетворения его результатами; подчёркивать его значимость для других. </w:t>
      </w:r>
    </w:p>
    <w:p w:rsidR="00B45B54" w:rsidRPr="00D3691D" w:rsidRDefault="00B45B54" w:rsidP="0044758E">
      <w:pPr>
        <w:rPr>
          <w:rFonts w:asciiTheme="majorHAnsi" w:hAnsiTheme="majorHAnsi"/>
        </w:rPr>
      </w:pPr>
      <w:r w:rsidRPr="00D3691D">
        <w:rPr>
          <w:rFonts w:asciiTheme="majorHAnsi" w:hAnsiTheme="majorHAnsi"/>
        </w:rPr>
        <w:t xml:space="preserve">Совершенствовать навыки самообслуживания и добиваться их качества; дать представление о деятельности учения и ученика: знакомить с правилами поведения на уроке в школе, правилами общения детей и взрослых; дать представление о предметах, которыми пользуется ученик на уроке в начальной школе, их назначении, способах действия с ними (карандаш, ластик, линейка, линованная бумага); учить ориентироваться и рисовать на бумаге в клетку и в линейку; совершенствовать навык подчинения своего поведения правилу в игре (настольной, шансовой, спортивной, сюжетной, подвижной) и способности к эмоционально саморегуляции; создавать </w:t>
      </w:r>
      <w:r w:rsidRPr="00D3691D">
        <w:rPr>
          <w:rFonts w:asciiTheme="majorHAnsi" w:hAnsiTheme="majorHAnsi"/>
        </w:rPr>
        <w:lastRenderedPageBreak/>
        <w:t xml:space="preserve">условия для дальнейшего развития игровой деятельности, самодеятельной сюжетно-ролевой игры с полноценным развёрнутым сюжетом, который протяжён во времени; побуждать детей развивать действие, играя в «игру с продолжением» на протяжении многих дней. </w:t>
      </w:r>
    </w:p>
    <w:p w:rsidR="00B45B54" w:rsidRPr="00D3691D" w:rsidRDefault="00B45B54"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сознания продолжить работу по развитию речи детей как способа передачи свои мыслей, чувств, отношения другим людям развивать умение передавать разнообразные интонации через изменение высоты голоса, силы его звучания, ритма и темпа речи; приобщать к элементарным правилам ведения диалога (умение слушать и понимать собеседника; формулировать и задавать вопросы; строить ответ в соответствии с услышанным). Закреплять правила ведения диалога в повседневной жизни, традициях (группы и детского сада).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работать над речевым оформлением реплик участников диалога в зависимости от социальной ситуации (приветствие, обращение, просьба, извинение, утешение, благодарность, прощание, отказ); отрабатывать умение вежливо и тактично вести диалог со взрослыми и другими детьми; отрабатывать диалог в театрально-игровой деятельности, в игровых ситуациях (смешных, фантастических, деловых, бытовых и пр.). </w:t>
      </w:r>
    </w:p>
    <w:p w:rsidR="00B45B54" w:rsidRPr="00D3691D" w:rsidRDefault="00B45B54" w:rsidP="0044758E">
      <w:pPr>
        <w:rPr>
          <w:rFonts w:asciiTheme="majorHAnsi" w:hAnsiTheme="majorHAnsi"/>
        </w:rPr>
      </w:pPr>
      <w:r w:rsidRPr="00D3691D">
        <w:rPr>
          <w:rFonts w:asciiTheme="majorHAnsi" w:hAnsiTheme="majorHAnsi"/>
        </w:rPr>
        <w:t xml:space="preserve">Учить детей общению со взрослыми в формальной ситуации в позиции учитель — ученик (обращаться по имени и отчеству, обращаться на «вы», пользоваться вежливыми формами обращения, ждать, пока взрослый освободится).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постепенно вводить правила поведения на занятии: отвечать по одному, поднимать руку, во время занятия не ходить по группе и не разговаривать о постороннем и т. п.. </w:t>
      </w:r>
    </w:p>
    <w:p w:rsidR="00B45B54" w:rsidRPr="00D3691D" w:rsidRDefault="00B45B54" w:rsidP="0044758E">
      <w:pPr>
        <w:rPr>
          <w:rFonts w:asciiTheme="majorHAnsi" w:hAnsiTheme="majorHAnsi" w:cs="Calibri"/>
        </w:rPr>
      </w:pPr>
      <w:r w:rsidRPr="00D3691D">
        <w:rPr>
          <w:rFonts w:asciiTheme="majorHAnsi" w:hAnsiTheme="majorHAnsi"/>
        </w:rPr>
        <w:t xml:space="preserve">Формировать культуру поведения.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знакомить ребёнка с правилами: культурного поведения за столом; поведения в общественном месте (не кричать; не разговаривать громко; не бегать; не трогать всё руками; не портить вещи и т. д.); вежливости (здороваться при встрече, вставать при разговоре со стоящим взрослым; уступать место в транспорте пожилым людям, более младшим детям; пропускать вперёд женщин и пожилых людей при проходе в дверь, не перебивать собеседника в разговоре); приличия (не протягивать первым руку старшим; не жевать жевательную резинку во время разговора). </w:t>
      </w:r>
    </w:p>
    <w:p w:rsidR="00B45B54" w:rsidRPr="00D3691D" w:rsidRDefault="00B45B54" w:rsidP="0044758E">
      <w:pPr>
        <w:rPr>
          <w:rFonts w:asciiTheme="majorHAnsi" w:hAnsiTheme="majorHAnsi"/>
        </w:rPr>
      </w:pPr>
      <w:r w:rsidRPr="00D3691D">
        <w:rPr>
          <w:rFonts w:asciiTheme="majorHAnsi" w:hAnsiTheme="majorHAnsi"/>
        </w:rPr>
        <w:t xml:space="preserve">Формировать интерес к накопленному человечеством опыту постижения времени через конкретные исторические факты.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формировать у детей личную заинтересованность, желание научиться разбираться во времени, фиксировать его и определять (часы; части суток; дни недели; месяцы; год) через использование готовых календарей и создание своих (календарь природы, календарь жизни группы и др.); формировать потребность планирования своей деятельности и жизни. </w:t>
      </w:r>
    </w:p>
    <w:p w:rsidR="00B45B54" w:rsidRPr="00D3691D" w:rsidRDefault="00B45B54" w:rsidP="0044758E">
      <w:pPr>
        <w:rPr>
          <w:rFonts w:asciiTheme="majorHAnsi" w:hAnsiTheme="majorHAnsi"/>
        </w:rPr>
      </w:pPr>
      <w:r w:rsidRPr="00D3691D">
        <w:rPr>
          <w:rFonts w:asciiTheme="majorHAnsi" w:hAnsiTheme="majorHAnsi"/>
        </w:rPr>
        <w:t xml:space="preserve">Показать детям, что в основе социальных понятий (семья, Родина) лежат особые отношения к близким людям; к месту, где родился и живёшь начать формировать элементарные географические представления в соответствии с возрастными возможностями (знакомство с глобусом и физической картой мира; с различными природно-климатическими зонами, с природными богатствами; со странами и народами); дать первичное представление о различных социальных группах и сообществах: ближайшее окружение — семья, группа; соседи; жители одного города или посёлка; граждане страны. Дать представление о различных объединениях людей по содержательному признаку: трудовой коллектив, творческая группа, клуб по интересам, </w:t>
      </w:r>
      <w:r w:rsidRPr="00D3691D">
        <w:rPr>
          <w:rFonts w:asciiTheme="majorHAnsi" w:hAnsiTheme="majorHAnsi"/>
        </w:rPr>
        <w:lastRenderedPageBreak/>
        <w:t xml:space="preserve">дружеская компания и т. п. расширять представление о различных формах культурного досуга. Воспитывать интерес к посещению театров, концертов, музеев. </w:t>
      </w:r>
    </w:p>
    <w:p w:rsidR="00B45B54" w:rsidRPr="00D3691D" w:rsidRDefault="00B45B54"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закладывая основы личности: содействовать становлению ценностных ориентаций.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на материале литературных произведений, исторических фактов, биографических данных, понятных жизненных ситуаций знакомить детей с поступками людей, защищавших и отстаивавших ценности жизни, семьи, отношений товарищества, любви и верности, созидания и труда; вызывать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 раскрывать смысл ситуаций морального выбора и его последствий для самого человека и для тех, с кем этот выбор связан начинать закладывать предпосылки критической моральной самооценки. </w:t>
      </w:r>
    </w:p>
    <w:p w:rsidR="00B45B54" w:rsidRPr="00D3691D" w:rsidRDefault="00B45B54" w:rsidP="0044758E">
      <w:pPr>
        <w:rPr>
          <w:rFonts w:asciiTheme="majorHAnsi" w:hAnsiTheme="majorHAnsi"/>
        </w:rPr>
      </w:pPr>
      <w:r w:rsidRPr="00D3691D">
        <w:rPr>
          <w:rFonts w:asciiTheme="majorHAnsi" w:hAnsiTheme="majorHAnsi"/>
        </w:rPr>
        <w:t xml:space="preserve">Продолжать развивать у детей уверенность в себе и своих силах, способствовать становлению адекватной самооценки, вносить в образ Я понимание ребёнком своих положительных качеств, сильных сторон своей личности. </w:t>
      </w:r>
    </w:p>
    <w:p w:rsidR="0027496A" w:rsidRPr="00D3691D" w:rsidRDefault="00B45B54" w:rsidP="0044758E">
      <w:pPr>
        <w:rPr>
          <w:rFonts w:asciiTheme="majorHAnsi" w:hAnsiTheme="majorHAnsi" w:cs="Calibri"/>
        </w:rPr>
      </w:pPr>
      <w:r w:rsidRPr="00D3691D">
        <w:rPr>
          <w:rFonts w:asciiTheme="majorHAnsi" w:hAnsiTheme="majorHAnsi"/>
        </w:rPr>
        <w:t xml:space="preserve">Для этого необходимо применять для решения познавательных задач проблемные ситуации, проектную деятельность, подчёркивая успех каждого ребёнка в достижении поставленной общей цели. </w:t>
      </w:r>
      <w:r w:rsidRPr="00D3691D">
        <w:rPr>
          <w:rFonts w:asciiTheme="majorHAnsi" w:hAnsiTheme="majorHAnsi" w:cs="Calibri"/>
        </w:rPr>
        <w:t xml:space="preserve"> </w:t>
      </w:r>
    </w:p>
    <w:p w:rsidR="00B45B54" w:rsidRPr="00D3691D" w:rsidRDefault="00B45B54" w:rsidP="0044758E">
      <w:pPr>
        <w:rPr>
          <w:rFonts w:asciiTheme="majorHAnsi" w:hAnsiTheme="majorHAnsi" w:cs="Calibri"/>
        </w:rPr>
      </w:pPr>
      <w:r w:rsidRPr="00D3691D">
        <w:rPr>
          <w:rFonts w:asciiTheme="majorHAnsi" w:hAnsiTheme="majorHAnsi"/>
        </w:rPr>
        <w:t xml:space="preserve">Проводить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достигнутого результата; закладывать основу психологической устойчивости к неуспеху и вырабатывать установку на его конструктивное преодоление.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спокойно реагировать на неуспех ребёнка и предлагать несколько вариантов исправления работы; рассказывать детям о трудностях, которые вы сами испытывали при обучении новым видам деятельности; на материале литературных произведений показывать детям, что успеха в определённом виде деятельности герои добивались благодаря упорству, повторению попыток её освоения, совершенствованию своих навыков и умений. </w:t>
      </w:r>
    </w:p>
    <w:p w:rsidR="00B45B54" w:rsidRPr="00D3691D" w:rsidRDefault="00B45B54" w:rsidP="0044758E">
      <w:pPr>
        <w:rPr>
          <w:rFonts w:asciiTheme="majorHAnsi" w:hAnsiTheme="majorHAnsi"/>
        </w:rPr>
      </w:pPr>
      <w:r w:rsidRPr="00D3691D">
        <w:rPr>
          <w:rFonts w:asciiTheme="majorHAnsi" w:hAnsiTheme="majorHAnsi"/>
        </w:rPr>
        <w:t xml:space="preserve">Содействовать становлению социально ценных взаимоотношений между детьми в группе.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привлекать детей к установлению правил поведения в группе, правил организации игры, совместной продуктивной деятельности; обеспечить условия развития и педагогической поддержки самостоятельно сюжетной детской игры: расширять кругозор детей с целью обогащения игровых сюжетов, показывать детям различные образцы поведения героев литературных произведений в различных ситуациях. </w:t>
      </w:r>
    </w:p>
    <w:p w:rsidR="00B45B54" w:rsidRPr="00D3691D" w:rsidRDefault="00B45B54" w:rsidP="0044758E">
      <w:pPr>
        <w:rPr>
          <w:rFonts w:asciiTheme="majorHAnsi" w:hAnsiTheme="majorHAnsi"/>
        </w:rPr>
      </w:pPr>
      <w:r w:rsidRPr="00D3691D">
        <w:rPr>
          <w:rFonts w:asciiTheme="majorHAnsi" w:hAnsiTheme="majorHAnsi"/>
        </w:rPr>
        <w:t xml:space="preserve">Укреплять доверие и привязанность ко взрослому, реализуя потребность ребёнка в общении со взрослым в различных ситуациях, в том числе в ходе специально организованных занятий. </w:t>
      </w:r>
    </w:p>
    <w:p w:rsidR="00B45B54" w:rsidRPr="00D3691D" w:rsidRDefault="00B45B54" w:rsidP="0044758E">
      <w:pPr>
        <w:rPr>
          <w:rFonts w:asciiTheme="majorHAnsi" w:hAnsiTheme="majorHAnsi"/>
        </w:rPr>
      </w:pPr>
      <w:r w:rsidRPr="00D3691D">
        <w:rPr>
          <w:rFonts w:asciiTheme="majorHAnsi" w:hAnsiTheme="majorHAnsi"/>
        </w:rPr>
        <w:t xml:space="preserve">Для этого необходимо: учить детей общению со взрослыми в формальной ситуации учитель — ученик, вводить правила поведения и общения на занятии. </w:t>
      </w:r>
    </w:p>
    <w:p w:rsidR="0027496A" w:rsidRDefault="0027496A" w:rsidP="006D7151">
      <w:pPr>
        <w:pStyle w:val="Default"/>
        <w:rPr>
          <w:rFonts w:asciiTheme="majorHAnsi" w:hAnsiTheme="majorHAnsi"/>
          <w:b/>
          <w:bCs/>
          <w:szCs w:val="28"/>
        </w:rPr>
      </w:pPr>
      <w:r w:rsidRPr="00CA3873">
        <w:rPr>
          <w:rFonts w:asciiTheme="majorHAnsi" w:hAnsiTheme="majorHAnsi"/>
          <w:b/>
          <w:bCs/>
          <w:szCs w:val="28"/>
        </w:rPr>
        <w:t>Связь с другими образовательными областями</w:t>
      </w:r>
    </w:p>
    <w:p w:rsidR="00CA3873" w:rsidRPr="00CA3873" w:rsidRDefault="00CA3873" w:rsidP="00CA3873">
      <w:pPr>
        <w:pStyle w:val="Default"/>
        <w:rPr>
          <w:rFonts w:asciiTheme="majorHAnsi" w:hAnsiTheme="majorHAnsi"/>
          <w:b/>
          <w:bCs/>
          <w:szCs w:val="28"/>
        </w:rPr>
      </w:pPr>
    </w:p>
    <w:tbl>
      <w:tblPr>
        <w:tblStyle w:val="a7"/>
        <w:tblW w:w="0" w:type="auto"/>
        <w:tblLook w:val="04A0"/>
      </w:tblPr>
      <w:tblGrid>
        <w:gridCol w:w="2265"/>
        <w:gridCol w:w="7436"/>
      </w:tblGrid>
      <w:tr w:rsidR="00CA3873" w:rsidRPr="00CA3873" w:rsidTr="00CA3873">
        <w:trPr>
          <w:trHeight w:val="1020"/>
        </w:trPr>
        <w:tc>
          <w:tcPr>
            <w:tcW w:w="2265" w:type="dxa"/>
            <w:tcBorders>
              <w:top w:val="single" w:sz="4" w:space="0" w:color="auto"/>
              <w:bottom w:val="single" w:sz="4" w:space="0" w:color="auto"/>
              <w:right w:val="single" w:sz="4" w:space="0" w:color="auto"/>
            </w:tcBorders>
          </w:tcPr>
          <w:p w:rsidR="00CA3873" w:rsidRPr="00CA3873" w:rsidRDefault="00CA3873" w:rsidP="00CA3873">
            <w:pPr>
              <w:pStyle w:val="Default"/>
              <w:rPr>
                <w:rFonts w:asciiTheme="majorHAnsi" w:hAnsiTheme="majorHAnsi"/>
                <w:b/>
              </w:rPr>
            </w:pPr>
            <w:r w:rsidRPr="00CA3873">
              <w:rPr>
                <w:rFonts w:asciiTheme="majorHAnsi" w:hAnsiTheme="majorHAnsi"/>
                <w:b/>
              </w:rPr>
              <w:lastRenderedPageBreak/>
              <w:t xml:space="preserve">Образовательная </w:t>
            </w:r>
          </w:p>
          <w:p w:rsidR="00CA3873" w:rsidRPr="00CA3873" w:rsidRDefault="00CA3873" w:rsidP="00CA3873">
            <w:pPr>
              <w:rPr>
                <w:rFonts w:asciiTheme="majorHAnsi" w:hAnsiTheme="majorHAnsi"/>
                <w:sz w:val="24"/>
                <w:szCs w:val="24"/>
              </w:rPr>
            </w:pPr>
            <w:r w:rsidRPr="00CA3873">
              <w:rPr>
                <w:rFonts w:asciiTheme="majorHAnsi" w:hAnsiTheme="majorHAnsi"/>
                <w:b/>
                <w:sz w:val="24"/>
                <w:szCs w:val="24"/>
              </w:rPr>
              <w:t>область</w:t>
            </w:r>
          </w:p>
        </w:tc>
        <w:tc>
          <w:tcPr>
            <w:tcW w:w="7436" w:type="dxa"/>
            <w:tcBorders>
              <w:top w:val="single" w:sz="4" w:space="0" w:color="auto"/>
              <w:left w:val="single" w:sz="4" w:space="0" w:color="auto"/>
              <w:bottom w:val="single" w:sz="4" w:space="0" w:color="auto"/>
            </w:tcBorders>
          </w:tcPr>
          <w:p w:rsidR="00CA3873" w:rsidRPr="00CA3873" w:rsidRDefault="00CA3873" w:rsidP="00CA3873">
            <w:pPr>
              <w:pStyle w:val="Default"/>
              <w:rPr>
                <w:rFonts w:asciiTheme="majorHAnsi" w:hAnsiTheme="majorHAnsi"/>
                <w:b/>
              </w:rPr>
            </w:pPr>
            <w:r w:rsidRPr="00CA3873">
              <w:rPr>
                <w:rFonts w:asciiTheme="majorHAnsi" w:hAnsiTheme="majorHAnsi"/>
                <w:b/>
              </w:rPr>
              <w:t xml:space="preserve">Содержание психолого-педагогической работы в системе интеграции решения задач «Социально-коммуникативное развитие» </w:t>
            </w:r>
          </w:p>
          <w:p w:rsidR="00CA3873" w:rsidRPr="00CA3873" w:rsidRDefault="00CA3873" w:rsidP="0044758E">
            <w:pPr>
              <w:rPr>
                <w:rFonts w:asciiTheme="majorHAnsi" w:hAnsiTheme="majorHAnsi"/>
                <w:sz w:val="24"/>
                <w:szCs w:val="24"/>
              </w:rPr>
            </w:pPr>
          </w:p>
        </w:tc>
      </w:tr>
      <w:tr w:rsidR="00CA3873" w:rsidRPr="00CA3873" w:rsidTr="00CA3873">
        <w:trPr>
          <w:trHeight w:val="5624"/>
        </w:trPr>
        <w:tc>
          <w:tcPr>
            <w:tcW w:w="9701" w:type="dxa"/>
            <w:gridSpan w:val="2"/>
            <w:tcBorders>
              <w:top w:val="single" w:sz="4" w:space="0" w:color="auto"/>
              <w:bottom w:val="single" w:sz="4" w:space="0" w:color="auto"/>
            </w:tcBorders>
          </w:tcPr>
          <w:tbl>
            <w:tblPr>
              <w:tblW w:w="9485" w:type="dxa"/>
              <w:tblBorders>
                <w:top w:val="nil"/>
                <w:left w:val="nil"/>
                <w:bottom w:val="nil"/>
                <w:right w:val="nil"/>
              </w:tblBorders>
              <w:tblLook w:val="0000"/>
            </w:tblPr>
            <w:tblGrid>
              <w:gridCol w:w="2247"/>
              <w:gridCol w:w="236"/>
              <w:gridCol w:w="7002"/>
            </w:tblGrid>
            <w:tr w:rsidR="00CA3873" w:rsidRPr="00CA3873" w:rsidTr="00CA3873">
              <w:trPr>
                <w:trHeight w:val="537"/>
              </w:trPr>
              <w:tc>
                <w:tcPr>
                  <w:tcW w:w="2247" w:type="dxa"/>
                  <w:tcBorders>
                    <w:right w:val="single" w:sz="4" w:space="0" w:color="auto"/>
                  </w:tcBorders>
                </w:tcPr>
                <w:p w:rsidR="00CA3873" w:rsidRPr="00CA3873" w:rsidRDefault="00CA3873">
                  <w:pPr>
                    <w:pStyle w:val="Default"/>
                    <w:rPr>
                      <w:rFonts w:asciiTheme="majorHAnsi" w:hAnsiTheme="majorHAnsi"/>
                    </w:rPr>
                  </w:pPr>
                  <w:r w:rsidRPr="00CA3873">
                    <w:rPr>
                      <w:rFonts w:asciiTheme="majorHAnsi" w:hAnsiTheme="majorHAnsi"/>
                    </w:rPr>
                    <w:t xml:space="preserve">Познавательное развитие </w:t>
                  </w:r>
                </w:p>
              </w:tc>
              <w:tc>
                <w:tcPr>
                  <w:tcW w:w="236" w:type="dxa"/>
                  <w:tcBorders>
                    <w:left w:val="single" w:sz="4" w:space="0" w:color="auto"/>
                  </w:tcBorders>
                </w:tcPr>
                <w:p w:rsidR="00CA3873" w:rsidRPr="00CA3873" w:rsidRDefault="00CA3873">
                  <w:pPr>
                    <w:rPr>
                      <w:rFonts w:asciiTheme="majorHAnsi" w:hAnsiTheme="majorHAnsi" w:cs="Times New Roman"/>
                      <w:color w:val="000000"/>
                      <w:sz w:val="24"/>
                      <w:szCs w:val="24"/>
                    </w:rPr>
                  </w:pPr>
                </w:p>
                <w:p w:rsidR="00CA3873" w:rsidRPr="00CA3873" w:rsidRDefault="00CA3873" w:rsidP="006D7151">
                  <w:pPr>
                    <w:pStyle w:val="Default"/>
                    <w:rPr>
                      <w:rFonts w:asciiTheme="majorHAnsi" w:hAnsiTheme="majorHAnsi"/>
                    </w:rPr>
                  </w:pPr>
                </w:p>
              </w:tc>
              <w:tc>
                <w:tcPr>
                  <w:tcW w:w="0" w:type="auto"/>
                </w:tcPr>
                <w:p w:rsidR="00CA3873" w:rsidRPr="00CA3873" w:rsidRDefault="00CA3873">
                  <w:pPr>
                    <w:pStyle w:val="Default"/>
                    <w:rPr>
                      <w:rFonts w:asciiTheme="majorHAnsi" w:hAnsiTheme="majorHAnsi"/>
                    </w:rPr>
                  </w:pPr>
                  <w:r w:rsidRPr="00CA3873">
                    <w:rPr>
                      <w:rFonts w:asciiTheme="majorHAnsi" w:hAnsiTheme="majorHAnsi"/>
                    </w:rPr>
                    <w:t xml:space="preserve">Формирование целостной картины мира и расширение кругозора в части представлений о социуме, гендерной принадлежности. </w:t>
                  </w:r>
                </w:p>
                <w:p w:rsidR="00CA3873" w:rsidRPr="00CA3873" w:rsidRDefault="00CA3873">
                  <w:pPr>
                    <w:pStyle w:val="Default"/>
                    <w:rPr>
                      <w:rFonts w:asciiTheme="majorHAnsi" w:hAnsiTheme="majorHAnsi"/>
                    </w:rPr>
                  </w:pPr>
                  <w:r w:rsidRPr="00CA3873">
                    <w:rPr>
                      <w:rFonts w:asciiTheme="majorHAnsi" w:hAnsiTheme="majorHAnsi"/>
                    </w:rPr>
                    <w:t xml:space="preserve">Использование художественных произведений для формирования первичных ценностных представлений о семье, Родине. </w:t>
                  </w:r>
                </w:p>
                <w:p w:rsidR="00CA3873" w:rsidRPr="00CA3873" w:rsidRDefault="00CA3873">
                  <w:pPr>
                    <w:pStyle w:val="Default"/>
                    <w:rPr>
                      <w:rFonts w:asciiTheme="majorHAnsi" w:hAnsiTheme="majorHAnsi"/>
                    </w:rPr>
                  </w:pPr>
                </w:p>
              </w:tc>
            </w:tr>
            <w:tr w:rsidR="00CA3873" w:rsidRPr="00CA3873" w:rsidTr="00CA3873">
              <w:trPr>
                <w:trHeight w:val="390"/>
              </w:trPr>
              <w:tc>
                <w:tcPr>
                  <w:tcW w:w="2247" w:type="dxa"/>
                  <w:tcBorders>
                    <w:right w:val="single" w:sz="4" w:space="0" w:color="auto"/>
                  </w:tcBorders>
                </w:tcPr>
                <w:p w:rsidR="00CA3873" w:rsidRPr="00CA3873" w:rsidRDefault="00CA3873">
                  <w:pPr>
                    <w:pStyle w:val="Default"/>
                    <w:rPr>
                      <w:rFonts w:asciiTheme="majorHAnsi" w:hAnsiTheme="majorHAnsi"/>
                    </w:rPr>
                  </w:pPr>
                  <w:r w:rsidRPr="00CA3873">
                    <w:rPr>
                      <w:rFonts w:asciiTheme="majorHAnsi" w:hAnsiTheme="majorHAnsi"/>
                    </w:rPr>
                    <w:t xml:space="preserve">Речевое развитие </w:t>
                  </w:r>
                </w:p>
              </w:tc>
              <w:tc>
                <w:tcPr>
                  <w:tcW w:w="236" w:type="dxa"/>
                  <w:tcBorders>
                    <w:left w:val="single" w:sz="4" w:space="0" w:color="auto"/>
                  </w:tcBorders>
                </w:tcPr>
                <w:p w:rsidR="00CA3873" w:rsidRPr="00CA3873" w:rsidRDefault="00CA3873" w:rsidP="006D7151">
                  <w:pPr>
                    <w:pStyle w:val="Default"/>
                    <w:rPr>
                      <w:rFonts w:asciiTheme="majorHAnsi" w:hAnsiTheme="majorHAnsi"/>
                    </w:rPr>
                  </w:pPr>
                </w:p>
              </w:tc>
              <w:tc>
                <w:tcPr>
                  <w:tcW w:w="0" w:type="auto"/>
                </w:tcPr>
                <w:p w:rsidR="00CA3873" w:rsidRPr="00CA3873" w:rsidRDefault="00CA3873">
                  <w:pPr>
                    <w:pStyle w:val="Default"/>
                    <w:rPr>
                      <w:rFonts w:asciiTheme="majorHAnsi" w:hAnsiTheme="majorHAnsi"/>
                    </w:rPr>
                  </w:pPr>
                  <w:r w:rsidRPr="00CA3873">
                    <w:rPr>
                      <w:rFonts w:asciiTheme="majorHAnsi" w:hAnsiTheme="majorHAnsi"/>
                    </w:rPr>
                    <w:t xml:space="preserve">Развитие свободного общения со взрослыми и детьми в части представлений о себе, семье, обществе, государстве, мире, а также соблюдения элементарных общепринятых норм и правил. </w:t>
                  </w:r>
                </w:p>
                <w:p w:rsidR="00CA3873" w:rsidRPr="00CA3873" w:rsidRDefault="00CA3873">
                  <w:pPr>
                    <w:pStyle w:val="Default"/>
                    <w:rPr>
                      <w:rFonts w:asciiTheme="majorHAnsi" w:hAnsiTheme="majorHAnsi"/>
                    </w:rPr>
                  </w:pPr>
                </w:p>
              </w:tc>
            </w:tr>
            <w:tr w:rsidR="00CA3873" w:rsidRPr="00CA3873" w:rsidTr="00CA3873">
              <w:trPr>
                <w:trHeight w:val="245"/>
              </w:trPr>
              <w:tc>
                <w:tcPr>
                  <w:tcW w:w="2247" w:type="dxa"/>
                  <w:tcBorders>
                    <w:right w:val="single" w:sz="4" w:space="0" w:color="auto"/>
                  </w:tcBorders>
                </w:tcPr>
                <w:p w:rsidR="00CA3873" w:rsidRPr="00CA3873" w:rsidRDefault="00CA3873">
                  <w:pPr>
                    <w:pStyle w:val="Default"/>
                    <w:rPr>
                      <w:rFonts w:asciiTheme="majorHAnsi" w:hAnsiTheme="majorHAnsi"/>
                    </w:rPr>
                  </w:pPr>
                  <w:r w:rsidRPr="00CA3873">
                    <w:rPr>
                      <w:rFonts w:asciiTheme="majorHAnsi" w:hAnsiTheme="majorHAnsi"/>
                    </w:rPr>
                    <w:t xml:space="preserve">Художественно-эстетическое развитие </w:t>
                  </w:r>
                </w:p>
              </w:tc>
              <w:tc>
                <w:tcPr>
                  <w:tcW w:w="236" w:type="dxa"/>
                  <w:tcBorders>
                    <w:left w:val="single" w:sz="4" w:space="0" w:color="auto"/>
                  </w:tcBorders>
                </w:tcPr>
                <w:p w:rsidR="00CA3873" w:rsidRPr="00CA3873" w:rsidRDefault="00CA3873">
                  <w:pPr>
                    <w:rPr>
                      <w:rFonts w:asciiTheme="majorHAnsi" w:hAnsiTheme="majorHAnsi" w:cs="Times New Roman"/>
                      <w:color w:val="000000"/>
                      <w:sz w:val="24"/>
                      <w:szCs w:val="24"/>
                    </w:rPr>
                  </w:pPr>
                </w:p>
                <w:p w:rsidR="00CA3873" w:rsidRPr="00CA3873" w:rsidRDefault="00CA3873">
                  <w:pPr>
                    <w:rPr>
                      <w:rFonts w:asciiTheme="majorHAnsi" w:hAnsiTheme="majorHAnsi" w:cs="Times New Roman"/>
                      <w:color w:val="000000"/>
                      <w:sz w:val="24"/>
                      <w:szCs w:val="24"/>
                    </w:rPr>
                  </w:pPr>
                </w:p>
                <w:p w:rsidR="00CA3873" w:rsidRPr="00CA3873" w:rsidRDefault="00CA3873" w:rsidP="006D7151">
                  <w:pPr>
                    <w:pStyle w:val="Default"/>
                    <w:rPr>
                      <w:rFonts w:asciiTheme="majorHAnsi" w:hAnsiTheme="majorHAnsi"/>
                    </w:rPr>
                  </w:pPr>
                </w:p>
              </w:tc>
              <w:tc>
                <w:tcPr>
                  <w:tcW w:w="0" w:type="auto"/>
                </w:tcPr>
                <w:p w:rsidR="00CA3873" w:rsidRPr="00CA3873" w:rsidRDefault="00CA3873">
                  <w:pPr>
                    <w:pStyle w:val="Default"/>
                    <w:rPr>
                      <w:rFonts w:asciiTheme="majorHAnsi" w:hAnsiTheme="majorHAnsi"/>
                    </w:rPr>
                  </w:pPr>
                  <w:r w:rsidRPr="00CA3873">
                    <w:rPr>
                      <w:rFonts w:asciiTheme="majorHAnsi" w:hAnsiTheme="majorHAnsi"/>
                    </w:rPr>
                    <w:t xml:space="preserve">Воспитание чувства гордости и патриотизма через ознакомление с произведениями русских композиторов и вокальных исполнителей </w:t>
                  </w:r>
                </w:p>
              </w:tc>
            </w:tr>
            <w:tr w:rsidR="00CA3873" w:rsidRPr="00CA3873" w:rsidTr="00CA3873">
              <w:trPr>
                <w:trHeight w:val="390"/>
              </w:trPr>
              <w:tc>
                <w:tcPr>
                  <w:tcW w:w="2247" w:type="dxa"/>
                  <w:tcBorders>
                    <w:right w:val="single" w:sz="4" w:space="0" w:color="auto"/>
                  </w:tcBorders>
                </w:tcPr>
                <w:p w:rsidR="00CA3873" w:rsidRPr="00CA3873" w:rsidRDefault="00CA3873">
                  <w:pPr>
                    <w:pStyle w:val="Default"/>
                    <w:rPr>
                      <w:rFonts w:asciiTheme="majorHAnsi" w:hAnsiTheme="majorHAnsi"/>
                    </w:rPr>
                  </w:pPr>
                  <w:r w:rsidRPr="00CA3873">
                    <w:rPr>
                      <w:rFonts w:asciiTheme="majorHAnsi" w:hAnsiTheme="majorHAnsi"/>
                    </w:rPr>
                    <w:t xml:space="preserve">Физическое развитие </w:t>
                  </w:r>
                </w:p>
              </w:tc>
              <w:tc>
                <w:tcPr>
                  <w:tcW w:w="236" w:type="dxa"/>
                  <w:tcBorders>
                    <w:left w:val="single" w:sz="4" w:space="0" w:color="auto"/>
                  </w:tcBorders>
                </w:tcPr>
                <w:p w:rsidR="00CA3873" w:rsidRPr="00CA3873" w:rsidRDefault="00CA3873" w:rsidP="006D7151">
                  <w:pPr>
                    <w:pStyle w:val="Default"/>
                    <w:rPr>
                      <w:rFonts w:asciiTheme="majorHAnsi" w:hAnsiTheme="majorHAnsi"/>
                    </w:rPr>
                  </w:pPr>
                </w:p>
              </w:tc>
              <w:tc>
                <w:tcPr>
                  <w:tcW w:w="0" w:type="auto"/>
                </w:tcPr>
                <w:p w:rsidR="00CA3873" w:rsidRPr="00CA3873" w:rsidRDefault="00CA3873">
                  <w:pPr>
                    <w:pStyle w:val="Default"/>
                    <w:rPr>
                      <w:rFonts w:asciiTheme="majorHAnsi" w:hAnsiTheme="majorHAnsi"/>
                    </w:rPr>
                  </w:pPr>
                  <w:r w:rsidRPr="00CA3873">
                    <w:rPr>
                      <w:rFonts w:asciiTheme="majorHAnsi" w:hAnsiTheme="majorHAnsi"/>
                    </w:rPr>
                    <w:t xml:space="preserve">Расширение знаний о труде, профессиях, людях труда, желания трудиться, устанавливать взаимоотношения со сверстниками и взрослыми в трудовой деятельности. </w:t>
                  </w:r>
                </w:p>
              </w:tc>
            </w:tr>
          </w:tbl>
          <w:p w:rsidR="00CA3873" w:rsidRPr="00CA3873" w:rsidRDefault="00CA3873" w:rsidP="0044758E">
            <w:pPr>
              <w:rPr>
                <w:rFonts w:asciiTheme="majorHAnsi" w:hAnsiTheme="majorHAnsi"/>
                <w:b/>
              </w:rPr>
            </w:pPr>
          </w:p>
        </w:tc>
      </w:tr>
    </w:tbl>
    <w:p w:rsidR="006D7151" w:rsidRPr="00CA3873" w:rsidRDefault="006D7151" w:rsidP="0044758E">
      <w:pPr>
        <w:rPr>
          <w:rFonts w:asciiTheme="majorHAnsi" w:hAnsiTheme="majorHAnsi"/>
          <w:b/>
          <w:bCs/>
          <w:sz w:val="24"/>
          <w:szCs w:val="24"/>
        </w:rPr>
      </w:pPr>
    </w:p>
    <w:p w:rsidR="0027496A" w:rsidRPr="00CA3873" w:rsidRDefault="006D7151" w:rsidP="00CD341A">
      <w:pPr>
        <w:autoSpaceDE w:val="0"/>
        <w:autoSpaceDN w:val="0"/>
        <w:adjustRightInd w:val="0"/>
        <w:spacing w:after="0" w:line="240" w:lineRule="auto"/>
        <w:rPr>
          <w:rFonts w:asciiTheme="majorHAnsi" w:hAnsiTheme="majorHAnsi"/>
          <w:b/>
          <w:bCs/>
          <w:sz w:val="24"/>
          <w:szCs w:val="24"/>
        </w:rPr>
      </w:pPr>
      <w:r w:rsidRPr="00CA3873">
        <w:rPr>
          <w:rFonts w:asciiTheme="majorHAnsi" w:hAnsiTheme="majorHAnsi"/>
          <w:b/>
          <w:bCs/>
          <w:sz w:val="24"/>
          <w:szCs w:val="24"/>
        </w:rPr>
        <w:t>Методическое обеспечение образовательной области «Социально-коммуникативное развитие»</w:t>
      </w:r>
    </w:p>
    <w:p w:rsidR="006D7151" w:rsidRPr="00CA3873" w:rsidRDefault="006D7151" w:rsidP="006D7151">
      <w:pPr>
        <w:autoSpaceDE w:val="0"/>
        <w:autoSpaceDN w:val="0"/>
        <w:adjustRightInd w:val="0"/>
        <w:spacing w:after="0" w:line="240" w:lineRule="auto"/>
        <w:rPr>
          <w:rFonts w:asciiTheme="majorHAnsi" w:hAnsiTheme="majorHAnsi"/>
          <w:b/>
          <w:bCs/>
          <w:sz w:val="24"/>
          <w:szCs w:val="24"/>
        </w:rPr>
      </w:pPr>
    </w:p>
    <w:tbl>
      <w:tblPr>
        <w:tblpPr w:leftFromText="180" w:rightFromText="180" w:vertAnchor="text" w:horzAnchor="margin" w:tblpY="121"/>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342"/>
        <w:gridCol w:w="3009"/>
      </w:tblGrid>
      <w:tr w:rsidR="00CA3873" w:rsidRPr="00CA3873" w:rsidTr="00CA3873">
        <w:trPr>
          <w:trHeight w:val="656"/>
        </w:trPr>
        <w:tc>
          <w:tcPr>
            <w:tcW w:w="3279" w:type="dxa"/>
            <w:shd w:val="clear" w:color="auto" w:fill="auto"/>
          </w:tcPr>
          <w:p w:rsidR="00CA3873" w:rsidRPr="00CA3873" w:rsidRDefault="00CA3873" w:rsidP="00CA3873">
            <w:pPr>
              <w:jc w:val="center"/>
              <w:rPr>
                <w:rFonts w:asciiTheme="majorHAnsi" w:hAnsiTheme="majorHAnsi"/>
                <w:b/>
                <w:sz w:val="24"/>
                <w:szCs w:val="24"/>
              </w:rPr>
            </w:pPr>
            <w:r w:rsidRPr="00CA3873">
              <w:rPr>
                <w:rFonts w:asciiTheme="majorHAnsi" w:hAnsiTheme="majorHAnsi"/>
                <w:b/>
                <w:sz w:val="24"/>
                <w:szCs w:val="24"/>
              </w:rPr>
              <w:t>Автор</w:t>
            </w:r>
          </w:p>
          <w:p w:rsidR="00CA3873" w:rsidRPr="00CA3873" w:rsidRDefault="00CA3873" w:rsidP="00CA3873">
            <w:pPr>
              <w:jc w:val="center"/>
              <w:rPr>
                <w:rFonts w:asciiTheme="majorHAnsi" w:hAnsiTheme="majorHAnsi"/>
                <w:b/>
                <w:sz w:val="24"/>
                <w:szCs w:val="24"/>
              </w:rPr>
            </w:pPr>
            <w:r w:rsidRPr="00CA3873">
              <w:rPr>
                <w:rFonts w:asciiTheme="majorHAnsi" w:hAnsiTheme="majorHAnsi"/>
                <w:b/>
                <w:sz w:val="24"/>
                <w:szCs w:val="24"/>
              </w:rPr>
              <w:t>составитель</w:t>
            </w:r>
          </w:p>
        </w:tc>
        <w:tc>
          <w:tcPr>
            <w:tcW w:w="4342" w:type="dxa"/>
            <w:shd w:val="clear" w:color="auto" w:fill="auto"/>
          </w:tcPr>
          <w:p w:rsidR="00CA3873" w:rsidRPr="00CA3873" w:rsidRDefault="00CA3873" w:rsidP="00CA3873">
            <w:pPr>
              <w:jc w:val="center"/>
              <w:rPr>
                <w:rFonts w:asciiTheme="majorHAnsi" w:hAnsiTheme="majorHAnsi"/>
                <w:b/>
                <w:sz w:val="24"/>
                <w:szCs w:val="24"/>
              </w:rPr>
            </w:pPr>
            <w:r w:rsidRPr="00CA3873">
              <w:rPr>
                <w:rFonts w:asciiTheme="majorHAnsi" w:hAnsiTheme="majorHAnsi"/>
                <w:b/>
                <w:sz w:val="24"/>
                <w:szCs w:val="24"/>
              </w:rPr>
              <w:t>Наименование издания</w:t>
            </w:r>
          </w:p>
        </w:tc>
        <w:tc>
          <w:tcPr>
            <w:tcW w:w="3009" w:type="dxa"/>
            <w:shd w:val="clear" w:color="auto" w:fill="auto"/>
          </w:tcPr>
          <w:p w:rsidR="00CA3873" w:rsidRPr="00CA3873" w:rsidRDefault="00CA3873" w:rsidP="00CA3873">
            <w:pPr>
              <w:jc w:val="center"/>
              <w:rPr>
                <w:rFonts w:asciiTheme="majorHAnsi" w:hAnsiTheme="majorHAnsi"/>
                <w:b/>
                <w:sz w:val="24"/>
                <w:szCs w:val="24"/>
              </w:rPr>
            </w:pPr>
            <w:r w:rsidRPr="00CA3873">
              <w:rPr>
                <w:rFonts w:asciiTheme="majorHAnsi" w:hAnsiTheme="majorHAnsi"/>
                <w:b/>
                <w:sz w:val="24"/>
                <w:szCs w:val="24"/>
              </w:rPr>
              <w:t xml:space="preserve">Издательство </w:t>
            </w:r>
          </w:p>
        </w:tc>
      </w:tr>
      <w:tr w:rsidR="00CA3873" w:rsidRPr="00CA3873" w:rsidTr="00CA3873">
        <w:trPr>
          <w:trHeight w:val="656"/>
        </w:trPr>
        <w:tc>
          <w:tcPr>
            <w:tcW w:w="3279"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Н.Н.Авдеева</w:t>
            </w:r>
          </w:p>
          <w:p w:rsidR="00CA3873" w:rsidRPr="00CA3873" w:rsidRDefault="00CA3873" w:rsidP="00CA3873">
            <w:pPr>
              <w:rPr>
                <w:rFonts w:asciiTheme="majorHAnsi" w:hAnsiTheme="majorHAnsi"/>
                <w:sz w:val="24"/>
                <w:szCs w:val="24"/>
              </w:rPr>
            </w:pPr>
            <w:r w:rsidRPr="00CA3873">
              <w:rPr>
                <w:rFonts w:asciiTheme="majorHAnsi" w:hAnsiTheme="majorHAnsi"/>
                <w:sz w:val="24"/>
                <w:szCs w:val="24"/>
              </w:rPr>
              <w:t>О.Л.Князева</w:t>
            </w:r>
          </w:p>
          <w:p w:rsidR="00CA3873" w:rsidRPr="00CA3873" w:rsidRDefault="00CA3873" w:rsidP="00CA3873">
            <w:pPr>
              <w:rPr>
                <w:rFonts w:asciiTheme="majorHAnsi" w:hAnsiTheme="majorHAnsi"/>
                <w:sz w:val="24"/>
                <w:szCs w:val="24"/>
              </w:rPr>
            </w:pPr>
            <w:r w:rsidRPr="00CA3873">
              <w:rPr>
                <w:rFonts w:asciiTheme="majorHAnsi" w:hAnsiTheme="majorHAnsi"/>
                <w:sz w:val="24"/>
                <w:szCs w:val="24"/>
              </w:rPr>
              <w:t>Р.Б.Стеркина</w:t>
            </w:r>
          </w:p>
        </w:tc>
        <w:tc>
          <w:tcPr>
            <w:tcW w:w="4342"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Безопасность</w:t>
            </w:r>
          </w:p>
        </w:tc>
        <w:tc>
          <w:tcPr>
            <w:tcW w:w="3009" w:type="dxa"/>
            <w:shd w:val="clear" w:color="auto" w:fill="auto"/>
          </w:tcPr>
          <w:p w:rsidR="00CA3873" w:rsidRPr="00CA3873" w:rsidRDefault="00CA3873" w:rsidP="00CA3873">
            <w:pPr>
              <w:jc w:val="center"/>
              <w:rPr>
                <w:rFonts w:asciiTheme="majorHAnsi" w:hAnsiTheme="majorHAnsi"/>
                <w:sz w:val="24"/>
                <w:szCs w:val="24"/>
              </w:rPr>
            </w:pPr>
            <w:r w:rsidRPr="00CA3873">
              <w:rPr>
                <w:rFonts w:asciiTheme="majorHAnsi" w:hAnsiTheme="majorHAnsi"/>
                <w:sz w:val="24"/>
                <w:szCs w:val="24"/>
              </w:rPr>
              <w:t>Санкт-Петербург</w:t>
            </w:r>
          </w:p>
          <w:p w:rsidR="00CA3873" w:rsidRPr="00CA3873" w:rsidRDefault="00CA3873" w:rsidP="00CA3873">
            <w:pPr>
              <w:jc w:val="center"/>
              <w:rPr>
                <w:rFonts w:asciiTheme="majorHAnsi" w:hAnsiTheme="majorHAnsi"/>
                <w:sz w:val="24"/>
                <w:szCs w:val="24"/>
              </w:rPr>
            </w:pPr>
            <w:r w:rsidRPr="00CA3873">
              <w:rPr>
                <w:rFonts w:asciiTheme="majorHAnsi" w:hAnsiTheme="majorHAnsi"/>
                <w:sz w:val="24"/>
                <w:szCs w:val="24"/>
              </w:rPr>
              <w:t>"Детство-Пресс</w:t>
            </w:r>
          </w:p>
        </w:tc>
      </w:tr>
      <w:tr w:rsidR="00CA3873" w:rsidRPr="00CA3873" w:rsidTr="00CA3873">
        <w:trPr>
          <w:trHeight w:val="656"/>
        </w:trPr>
        <w:tc>
          <w:tcPr>
            <w:tcW w:w="3279"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Т.Н.Доронова</w:t>
            </w:r>
          </w:p>
          <w:p w:rsidR="00CA3873" w:rsidRPr="00CA3873" w:rsidRDefault="00CA3873" w:rsidP="00CA3873">
            <w:pPr>
              <w:rPr>
                <w:rFonts w:asciiTheme="majorHAnsi" w:hAnsiTheme="majorHAnsi"/>
                <w:sz w:val="24"/>
                <w:szCs w:val="24"/>
              </w:rPr>
            </w:pPr>
            <w:r w:rsidRPr="00CA3873">
              <w:rPr>
                <w:rFonts w:asciiTheme="majorHAnsi" w:hAnsiTheme="majorHAnsi"/>
                <w:sz w:val="24"/>
                <w:szCs w:val="24"/>
              </w:rPr>
              <w:t>О.А.Карабанова</w:t>
            </w:r>
          </w:p>
          <w:p w:rsidR="00CA3873" w:rsidRPr="00CA3873" w:rsidRDefault="00CA3873" w:rsidP="00CA3873">
            <w:pPr>
              <w:rPr>
                <w:rFonts w:asciiTheme="majorHAnsi" w:hAnsiTheme="majorHAnsi"/>
                <w:sz w:val="24"/>
                <w:szCs w:val="24"/>
              </w:rPr>
            </w:pPr>
            <w:r w:rsidRPr="00CA3873">
              <w:rPr>
                <w:rFonts w:asciiTheme="majorHAnsi" w:hAnsiTheme="majorHAnsi"/>
                <w:sz w:val="24"/>
                <w:szCs w:val="24"/>
              </w:rPr>
              <w:t>Е.В.Соловьева</w:t>
            </w:r>
          </w:p>
        </w:tc>
        <w:tc>
          <w:tcPr>
            <w:tcW w:w="4342"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Игра в дошкольном возрасте</w:t>
            </w:r>
          </w:p>
        </w:tc>
        <w:tc>
          <w:tcPr>
            <w:tcW w:w="3009" w:type="dxa"/>
            <w:shd w:val="clear" w:color="auto" w:fill="auto"/>
          </w:tcPr>
          <w:p w:rsidR="00CA3873" w:rsidRPr="00CA3873" w:rsidRDefault="00CA3873" w:rsidP="00CA3873">
            <w:pPr>
              <w:jc w:val="center"/>
              <w:rPr>
                <w:rFonts w:asciiTheme="majorHAnsi" w:hAnsiTheme="majorHAnsi"/>
                <w:sz w:val="24"/>
                <w:szCs w:val="24"/>
              </w:rPr>
            </w:pPr>
            <w:r w:rsidRPr="00CA3873">
              <w:rPr>
                <w:rFonts w:asciiTheme="majorHAnsi" w:hAnsiTheme="majorHAnsi"/>
                <w:sz w:val="24"/>
                <w:szCs w:val="24"/>
              </w:rPr>
              <w:t>Изд.дом "Воспитание</w:t>
            </w:r>
          </w:p>
          <w:p w:rsidR="00CA3873" w:rsidRPr="00CA3873" w:rsidRDefault="00CA3873" w:rsidP="00CA3873">
            <w:pPr>
              <w:jc w:val="center"/>
              <w:rPr>
                <w:rFonts w:asciiTheme="majorHAnsi" w:hAnsiTheme="majorHAnsi"/>
                <w:sz w:val="24"/>
                <w:szCs w:val="24"/>
              </w:rPr>
            </w:pPr>
            <w:r w:rsidRPr="00CA3873">
              <w:rPr>
                <w:rFonts w:asciiTheme="majorHAnsi" w:hAnsiTheme="majorHAnsi"/>
                <w:sz w:val="24"/>
                <w:szCs w:val="24"/>
              </w:rPr>
              <w:t>школьника"</w:t>
            </w:r>
          </w:p>
        </w:tc>
      </w:tr>
      <w:tr w:rsidR="00CA3873" w:rsidRPr="00CA3873" w:rsidTr="00CA3873">
        <w:trPr>
          <w:trHeight w:val="656"/>
        </w:trPr>
        <w:tc>
          <w:tcPr>
            <w:tcW w:w="3279"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Т.Н.Доронова</w:t>
            </w:r>
          </w:p>
        </w:tc>
        <w:tc>
          <w:tcPr>
            <w:tcW w:w="4342"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Играют взрослые и дети</w:t>
            </w:r>
          </w:p>
        </w:tc>
        <w:tc>
          <w:tcPr>
            <w:tcW w:w="3009" w:type="dxa"/>
            <w:shd w:val="clear" w:color="auto" w:fill="auto"/>
          </w:tcPr>
          <w:p w:rsidR="00CA3873" w:rsidRPr="00CA3873" w:rsidRDefault="00CA3873" w:rsidP="00CA3873">
            <w:pPr>
              <w:jc w:val="center"/>
              <w:rPr>
                <w:rFonts w:asciiTheme="majorHAnsi" w:hAnsiTheme="majorHAnsi"/>
                <w:sz w:val="24"/>
                <w:szCs w:val="24"/>
              </w:rPr>
            </w:pPr>
            <w:r w:rsidRPr="00CA3873">
              <w:rPr>
                <w:rFonts w:asciiTheme="majorHAnsi" w:hAnsiTheme="majorHAnsi"/>
                <w:sz w:val="24"/>
                <w:szCs w:val="24"/>
              </w:rPr>
              <w:t>г.Москва</w:t>
            </w:r>
          </w:p>
          <w:p w:rsidR="00CA3873" w:rsidRPr="00CA3873" w:rsidRDefault="00CA3873" w:rsidP="00CA3873">
            <w:pPr>
              <w:jc w:val="center"/>
              <w:rPr>
                <w:rFonts w:asciiTheme="majorHAnsi" w:hAnsiTheme="majorHAnsi"/>
                <w:sz w:val="24"/>
                <w:szCs w:val="24"/>
              </w:rPr>
            </w:pPr>
            <w:r w:rsidRPr="00CA3873">
              <w:rPr>
                <w:rFonts w:asciiTheme="majorHAnsi" w:hAnsiTheme="majorHAnsi"/>
                <w:sz w:val="24"/>
                <w:szCs w:val="24"/>
              </w:rPr>
              <w:t>"Линка-Пресс"</w:t>
            </w:r>
          </w:p>
        </w:tc>
      </w:tr>
      <w:tr w:rsidR="00CA3873" w:rsidRPr="00CA3873" w:rsidTr="00CA3873">
        <w:trPr>
          <w:trHeight w:val="656"/>
        </w:trPr>
        <w:tc>
          <w:tcPr>
            <w:tcW w:w="3279"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Новосёлова С.Л.</w:t>
            </w:r>
          </w:p>
        </w:tc>
        <w:tc>
          <w:tcPr>
            <w:tcW w:w="4342"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Игра дошкольника</w:t>
            </w:r>
          </w:p>
        </w:tc>
        <w:tc>
          <w:tcPr>
            <w:tcW w:w="3009" w:type="dxa"/>
            <w:shd w:val="clear" w:color="auto" w:fill="auto"/>
          </w:tcPr>
          <w:p w:rsidR="00CA3873" w:rsidRPr="00CA3873" w:rsidRDefault="00CA3873" w:rsidP="00CA3873">
            <w:pPr>
              <w:jc w:val="center"/>
              <w:rPr>
                <w:rFonts w:asciiTheme="majorHAnsi" w:hAnsiTheme="majorHAnsi"/>
                <w:sz w:val="24"/>
                <w:szCs w:val="24"/>
              </w:rPr>
            </w:pPr>
          </w:p>
        </w:tc>
      </w:tr>
      <w:tr w:rsidR="00CA3873" w:rsidRPr="00CA3873" w:rsidTr="00CA3873">
        <w:trPr>
          <w:trHeight w:val="656"/>
        </w:trPr>
        <w:tc>
          <w:tcPr>
            <w:tcW w:w="3279"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lastRenderedPageBreak/>
              <w:t xml:space="preserve">Якобсон А.А.     </w:t>
            </w:r>
          </w:p>
        </w:tc>
        <w:tc>
          <w:tcPr>
            <w:tcW w:w="4342"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Моральное воспитание в детском саду.</w:t>
            </w:r>
          </w:p>
        </w:tc>
        <w:tc>
          <w:tcPr>
            <w:tcW w:w="3009" w:type="dxa"/>
            <w:shd w:val="clear" w:color="auto" w:fill="auto"/>
          </w:tcPr>
          <w:p w:rsidR="00CA3873" w:rsidRPr="00CA3873" w:rsidRDefault="00CA3873" w:rsidP="00CA3873">
            <w:pPr>
              <w:jc w:val="center"/>
              <w:rPr>
                <w:rFonts w:asciiTheme="majorHAnsi" w:hAnsiTheme="majorHAnsi"/>
                <w:sz w:val="24"/>
                <w:szCs w:val="24"/>
              </w:rPr>
            </w:pPr>
            <w:r w:rsidRPr="00CA3873">
              <w:rPr>
                <w:rFonts w:asciiTheme="majorHAnsi" w:hAnsiTheme="majorHAnsi"/>
                <w:sz w:val="24"/>
                <w:szCs w:val="24"/>
              </w:rPr>
              <w:t>Издательский дом «Воспитание дошкольника»,</w:t>
            </w:r>
          </w:p>
        </w:tc>
      </w:tr>
      <w:tr w:rsidR="00CA3873" w:rsidRPr="00CA3873" w:rsidTr="00CA3873">
        <w:trPr>
          <w:trHeight w:val="656"/>
        </w:trPr>
        <w:tc>
          <w:tcPr>
            <w:tcW w:w="3279"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 xml:space="preserve">Якобсон С.Г., Коркунова Н.В.    </w:t>
            </w:r>
          </w:p>
        </w:tc>
        <w:tc>
          <w:tcPr>
            <w:tcW w:w="4342"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Моральное воспитание.  Материалы для работы с детьми 4 – 7 лет.</w:t>
            </w:r>
          </w:p>
        </w:tc>
        <w:tc>
          <w:tcPr>
            <w:tcW w:w="3009" w:type="dxa"/>
            <w:shd w:val="clear" w:color="auto" w:fill="auto"/>
          </w:tcPr>
          <w:p w:rsidR="00CA3873" w:rsidRPr="00CA3873" w:rsidRDefault="00CA3873" w:rsidP="00CA3873">
            <w:pPr>
              <w:jc w:val="center"/>
              <w:rPr>
                <w:rFonts w:asciiTheme="majorHAnsi" w:hAnsiTheme="majorHAnsi"/>
                <w:sz w:val="24"/>
                <w:szCs w:val="24"/>
              </w:rPr>
            </w:pPr>
            <w:r w:rsidRPr="00CA3873">
              <w:rPr>
                <w:rFonts w:asciiTheme="majorHAnsi" w:hAnsiTheme="majorHAnsi"/>
                <w:sz w:val="24"/>
                <w:szCs w:val="24"/>
              </w:rPr>
              <w:t xml:space="preserve">Смоленский обл. институт </w:t>
            </w:r>
          </w:p>
        </w:tc>
      </w:tr>
      <w:tr w:rsidR="00CA3873" w:rsidRPr="00CA3873" w:rsidTr="00CA3873">
        <w:trPr>
          <w:trHeight w:val="656"/>
        </w:trPr>
        <w:tc>
          <w:tcPr>
            <w:tcW w:w="3279"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Кошелев В.М.</w:t>
            </w:r>
          </w:p>
        </w:tc>
        <w:tc>
          <w:tcPr>
            <w:tcW w:w="4342"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 xml:space="preserve"> «Художественный и ручной труд в детском саду». Книга для воспитателей  детского сада и родителей.</w:t>
            </w:r>
          </w:p>
        </w:tc>
        <w:tc>
          <w:tcPr>
            <w:tcW w:w="3009" w:type="dxa"/>
            <w:shd w:val="clear" w:color="auto" w:fill="auto"/>
          </w:tcPr>
          <w:p w:rsidR="00CA3873" w:rsidRPr="00CA3873" w:rsidRDefault="00CA3873" w:rsidP="00CA3873">
            <w:pPr>
              <w:jc w:val="center"/>
              <w:rPr>
                <w:rFonts w:asciiTheme="majorHAnsi" w:hAnsiTheme="majorHAnsi"/>
                <w:sz w:val="24"/>
                <w:szCs w:val="24"/>
              </w:rPr>
            </w:pPr>
            <w:r w:rsidRPr="00CA3873">
              <w:rPr>
                <w:rFonts w:asciiTheme="majorHAnsi" w:hAnsiTheme="majorHAnsi"/>
                <w:sz w:val="24"/>
                <w:szCs w:val="24"/>
              </w:rPr>
              <w:t>М.Просвещение</w:t>
            </w:r>
          </w:p>
          <w:p w:rsidR="00CA3873" w:rsidRPr="00CA3873" w:rsidRDefault="00CA3873" w:rsidP="00CA3873">
            <w:pPr>
              <w:rPr>
                <w:rFonts w:asciiTheme="majorHAnsi" w:hAnsiTheme="majorHAnsi"/>
                <w:sz w:val="24"/>
                <w:szCs w:val="24"/>
              </w:rPr>
            </w:pPr>
          </w:p>
        </w:tc>
      </w:tr>
      <w:tr w:rsidR="00CA3873" w:rsidRPr="00CA3873" w:rsidTr="00CA3873">
        <w:trPr>
          <w:trHeight w:val="656"/>
        </w:trPr>
        <w:tc>
          <w:tcPr>
            <w:tcW w:w="3279"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 xml:space="preserve">Грибовская А.А., Кошелев В.М.   </w:t>
            </w:r>
          </w:p>
        </w:tc>
        <w:tc>
          <w:tcPr>
            <w:tcW w:w="4342"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 xml:space="preserve">Готовимся к празднику. Художественный труд  в детском саду и семье. Пособие для детей  старшего  дошкольного возраста </w:t>
            </w:r>
          </w:p>
        </w:tc>
        <w:tc>
          <w:tcPr>
            <w:tcW w:w="3009" w:type="dxa"/>
            <w:shd w:val="clear" w:color="auto" w:fill="auto"/>
          </w:tcPr>
          <w:p w:rsidR="00CA3873" w:rsidRPr="00CA3873" w:rsidRDefault="00CA3873" w:rsidP="00CA3873">
            <w:pPr>
              <w:jc w:val="center"/>
              <w:rPr>
                <w:rFonts w:asciiTheme="majorHAnsi" w:hAnsiTheme="majorHAnsi"/>
                <w:sz w:val="24"/>
                <w:szCs w:val="24"/>
              </w:rPr>
            </w:pPr>
            <w:r w:rsidRPr="00CA3873">
              <w:rPr>
                <w:rFonts w:asciiTheme="majorHAnsi" w:hAnsiTheme="majorHAnsi"/>
                <w:sz w:val="24"/>
                <w:szCs w:val="24"/>
              </w:rPr>
              <w:t>М.Просвещение</w:t>
            </w:r>
          </w:p>
          <w:p w:rsidR="00CA3873" w:rsidRPr="00CA3873" w:rsidRDefault="00CA3873" w:rsidP="00CA3873">
            <w:pPr>
              <w:jc w:val="center"/>
              <w:rPr>
                <w:rFonts w:asciiTheme="majorHAnsi" w:hAnsiTheme="majorHAnsi"/>
                <w:sz w:val="24"/>
                <w:szCs w:val="24"/>
              </w:rPr>
            </w:pPr>
          </w:p>
        </w:tc>
      </w:tr>
      <w:tr w:rsidR="00CA3873" w:rsidRPr="00CA3873" w:rsidTr="00CA3873">
        <w:trPr>
          <w:trHeight w:val="656"/>
        </w:trPr>
        <w:tc>
          <w:tcPr>
            <w:tcW w:w="3279"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 xml:space="preserve">Топоркова Л.А., Доронова Т.Н.   </w:t>
            </w:r>
          </w:p>
        </w:tc>
        <w:tc>
          <w:tcPr>
            <w:tcW w:w="4342"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 xml:space="preserve">Сделаю сам. Дидактический альбом  по ручному труду с детьми старшего дошкольного возраста </w:t>
            </w:r>
          </w:p>
        </w:tc>
        <w:tc>
          <w:tcPr>
            <w:tcW w:w="3009" w:type="dxa"/>
            <w:shd w:val="clear" w:color="auto" w:fill="auto"/>
          </w:tcPr>
          <w:p w:rsidR="00CA3873" w:rsidRPr="00CA3873" w:rsidRDefault="00CA3873" w:rsidP="00CA3873">
            <w:pPr>
              <w:jc w:val="center"/>
              <w:rPr>
                <w:rFonts w:asciiTheme="majorHAnsi" w:hAnsiTheme="majorHAnsi"/>
                <w:sz w:val="24"/>
                <w:szCs w:val="24"/>
              </w:rPr>
            </w:pPr>
            <w:r w:rsidRPr="00CA3873">
              <w:rPr>
                <w:rFonts w:asciiTheme="majorHAnsi" w:hAnsiTheme="majorHAnsi"/>
                <w:sz w:val="24"/>
                <w:szCs w:val="24"/>
              </w:rPr>
              <w:t>М.Просвещение</w:t>
            </w:r>
          </w:p>
        </w:tc>
      </w:tr>
      <w:tr w:rsidR="00CA3873" w:rsidRPr="00CA3873" w:rsidTr="00CA3873">
        <w:trPr>
          <w:trHeight w:val="656"/>
        </w:trPr>
        <w:tc>
          <w:tcPr>
            <w:tcW w:w="3279"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Р.С. Буре, Г.Н. Година</w:t>
            </w:r>
          </w:p>
        </w:tc>
        <w:tc>
          <w:tcPr>
            <w:tcW w:w="4342" w:type="dxa"/>
            <w:shd w:val="clear" w:color="auto" w:fill="auto"/>
          </w:tcPr>
          <w:p w:rsidR="00CA3873" w:rsidRPr="00CA3873" w:rsidRDefault="00CA3873" w:rsidP="00CA3873">
            <w:pPr>
              <w:tabs>
                <w:tab w:val="left" w:pos="257"/>
              </w:tabs>
              <w:ind w:left="-27"/>
              <w:rPr>
                <w:rFonts w:asciiTheme="majorHAnsi" w:hAnsiTheme="majorHAnsi"/>
                <w:sz w:val="24"/>
                <w:szCs w:val="24"/>
              </w:rPr>
            </w:pPr>
            <w:r w:rsidRPr="00CA3873">
              <w:rPr>
                <w:rFonts w:asciiTheme="majorHAnsi" w:hAnsiTheme="majorHAnsi"/>
                <w:sz w:val="24"/>
                <w:szCs w:val="24"/>
              </w:rPr>
              <w:t>«Учите детей трудиться» (методическое пособие).</w:t>
            </w:r>
          </w:p>
          <w:p w:rsidR="00CA3873" w:rsidRPr="00CA3873" w:rsidRDefault="00CA3873" w:rsidP="00CA3873">
            <w:pPr>
              <w:rPr>
                <w:rFonts w:asciiTheme="majorHAnsi" w:hAnsiTheme="majorHAnsi"/>
                <w:sz w:val="24"/>
                <w:szCs w:val="24"/>
              </w:rPr>
            </w:pPr>
          </w:p>
        </w:tc>
        <w:tc>
          <w:tcPr>
            <w:tcW w:w="3009" w:type="dxa"/>
            <w:shd w:val="clear" w:color="auto" w:fill="auto"/>
          </w:tcPr>
          <w:p w:rsidR="00CA3873" w:rsidRPr="00CA3873" w:rsidRDefault="00CA3873" w:rsidP="00CA3873">
            <w:pPr>
              <w:jc w:val="center"/>
              <w:rPr>
                <w:rFonts w:asciiTheme="majorHAnsi" w:hAnsiTheme="majorHAnsi"/>
                <w:sz w:val="24"/>
                <w:szCs w:val="24"/>
              </w:rPr>
            </w:pPr>
          </w:p>
        </w:tc>
      </w:tr>
      <w:tr w:rsidR="00CA3873" w:rsidRPr="00CA3873" w:rsidTr="00CA3873">
        <w:trPr>
          <w:trHeight w:val="656"/>
        </w:trPr>
        <w:tc>
          <w:tcPr>
            <w:tcW w:w="3279" w:type="dxa"/>
            <w:shd w:val="clear" w:color="auto" w:fill="auto"/>
          </w:tcPr>
          <w:p w:rsidR="00CA3873" w:rsidRPr="00CA3873" w:rsidRDefault="00CA3873" w:rsidP="00CA3873">
            <w:pPr>
              <w:tabs>
                <w:tab w:val="left" w:pos="257"/>
              </w:tabs>
              <w:ind w:left="-27"/>
              <w:rPr>
                <w:rFonts w:asciiTheme="majorHAnsi" w:hAnsiTheme="majorHAnsi"/>
                <w:sz w:val="24"/>
                <w:szCs w:val="24"/>
              </w:rPr>
            </w:pPr>
            <w:r w:rsidRPr="00CA3873">
              <w:rPr>
                <w:rFonts w:asciiTheme="majorHAnsi" w:hAnsiTheme="majorHAnsi"/>
                <w:sz w:val="24"/>
                <w:szCs w:val="24"/>
              </w:rPr>
              <w:t>Комарова Т.С. , Куцакова Л.В., Павлова Л.Ю..</w:t>
            </w:r>
          </w:p>
          <w:p w:rsidR="00CA3873" w:rsidRPr="00CA3873" w:rsidRDefault="00CA3873" w:rsidP="00CA3873">
            <w:pPr>
              <w:ind w:left="-27"/>
              <w:rPr>
                <w:rFonts w:asciiTheme="majorHAnsi" w:hAnsiTheme="majorHAnsi"/>
                <w:sz w:val="24"/>
                <w:szCs w:val="24"/>
              </w:rPr>
            </w:pPr>
          </w:p>
        </w:tc>
        <w:tc>
          <w:tcPr>
            <w:tcW w:w="4342"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Программа и методические рекомендации «Трудовое воспитание в детском саду»</w:t>
            </w:r>
          </w:p>
        </w:tc>
        <w:tc>
          <w:tcPr>
            <w:tcW w:w="3009" w:type="dxa"/>
            <w:shd w:val="clear" w:color="auto" w:fill="auto"/>
          </w:tcPr>
          <w:p w:rsidR="00CA3873" w:rsidRPr="00CA3873" w:rsidRDefault="00CA3873" w:rsidP="00CA3873">
            <w:pPr>
              <w:jc w:val="center"/>
              <w:rPr>
                <w:rFonts w:asciiTheme="majorHAnsi" w:hAnsiTheme="majorHAnsi"/>
                <w:sz w:val="24"/>
                <w:szCs w:val="24"/>
              </w:rPr>
            </w:pPr>
          </w:p>
        </w:tc>
      </w:tr>
      <w:tr w:rsidR="00CA3873" w:rsidRPr="00CA3873" w:rsidTr="00CA3873">
        <w:trPr>
          <w:trHeight w:val="656"/>
        </w:trPr>
        <w:tc>
          <w:tcPr>
            <w:tcW w:w="3279"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Р.С.Буре</w:t>
            </w:r>
          </w:p>
        </w:tc>
        <w:tc>
          <w:tcPr>
            <w:tcW w:w="4342" w:type="dxa"/>
            <w:shd w:val="clear" w:color="auto" w:fill="auto"/>
          </w:tcPr>
          <w:p w:rsidR="00CA3873" w:rsidRPr="00CA3873" w:rsidRDefault="00CA3873" w:rsidP="00CA3873">
            <w:pPr>
              <w:rPr>
                <w:rFonts w:asciiTheme="majorHAnsi" w:hAnsiTheme="majorHAnsi"/>
                <w:sz w:val="24"/>
                <w:szCs w:val="24"/>
              </w:rPr>
            </w:pPr>
            <w:r w:rsidRPr="00CA3873">
              <w:rPr>
                <w:rFonts w:asciiTheme="majorHAnsi" w:hAnsiTheme="majorHAnsi"/>
                <w:sz w:val="24"/>
                <w:szCs w:val="24"/>
              </w:rPr>
              <w:t>Дошкольник и труд</w:t>
            </w:r>
          </w:p>
        </w:tc>
        <w:tc>
          <w:tcPr>
            <w:tcW w:w="3009" w:type="dxa"/>
            <w:shd w:val="clear" w:color="auto" w:fill="auto"/>
          </w:tcPr>
          <w:p w:rsidR="00CA3873" w:rsidRPr="00CA3873" w:rsidRDefault="00CA3873" w:rsidP="00CA3873">
            <w:pPr>
              <w:jc w:val="center"/>
              <w:rPr>
                <w:rFonts w:asciiTheme="majorHAnsi" w:hAnsiTheme="majorHAnsi"/>
                <w:sz w:val="24"/>
                <w:szCs w:val="24"/>
              </w:rPr>
            </w:pPr>
            <w:r w:rsidRPr="00CA3873">
              <w:rPr>
                <w:rFonts w:asciiTheme="majorHAnsi" w:hAnsiTheme="majorHAnsi"/>
                <w:sz w:val="24"/>
                <w:szCs w:val="24"/>
              </w:rPr>
              <w:t>Санкт-Петербург</w:t>
            </w:r>
          </w:p>
          <w:p w:rsidR="00CA3873" w:rsidRPr="00CA3873" w:rsidRDefault="00CA3873" w:rsidP="00CA3873">
            <w:pPr>
              <w:jc w:val="center"/>
              <w:rPr>
                <w:rFonts w:asciiTheme="majorHAnsi" w:hAnsiTheme="majorHAnsi"/>
                <w:sz w:val="24"/>
                <w:szCs w:val="24"/>
              </w:rPr>
            </w:pPr>
            <w:r w:rsidRPr="00CA3873">
              <w:rPr>
                <w:rFonts w:asciiTheme="majorHAnsi" w:hAnsiTheme="majorHAnsi"/>
                <w:sz w:val="24"/>
                <w:szCs w:val="24"/>
              </w:rPr>
              <w:t>"Детство-Пресс</w:t>
            </w:r>
          </w:p>
        </w:tc>
      </w:tr>
    </w:tbl>
    <w:p w:rsidR="006D7151" w:rsidRPr="00CA3873" w:rsidRDefault="006D7151" w:rsidP="006D7151">
      <w:pPr>
        <w:autoSpaceDE w:val="0"/>
        <w:autoSpaceDN w:val="0"/>
        <w:adjustRightInd w:val="0"/>
        <w:spacing w:after="0" w:line="240" w:lineRule="auto"/>
        <w:rPr>
          <w:rFonts w:asciiTheme="majorHAnsi" w:hAnsiTheme="majorHAnsi"/>
          <w:b/>
          <w:bCs/>
          <w:sz w:val="24"/>
          <w:szCs w:val="24"/>
        </w:rPr>
      </w:pPr>
    </w:p>
    <w:p w:rsidR="006D7151" w:rsidRPr="00CA3873" w:rsidRDefault="006D7151" w:rsidP="006D7151">
      <w:pPr>
        <w:autoSpaceDE w:val="0"/>
        <w:autoSpaceDN w:val="0"/>
        <w:adjustRightInd w:val="0"/>
        <w:spacing w:after="0" w:line="240" w:lineRule="auto"/>
        <w:rPr>
          <w:rFonts w:asciiTheme="majorHAnsi" w:hAnsiTheme="majorHAnsi"/>
          <w:b/>
          <w:bCs/>
          <w:sz w:val="24"/>
          <w:szCs w:val="24"/>
        </w:rPr>
      </w:pPr>
    </w:p>
    <w:p w:rsidR="001B3DC3" w:rsidRPr="00D3691D" w:rsidRDefault="001B3DC3" w:rsidP="0044758E">
      <w:pPr>
        <w:rPr>
          <w:rFonts w:asciiTheme="majorHAnsi" w:hAnsiTheme="majorHAnsi"/>
        </w:rPr>
      </w:pPr>
      <w:r w:rsidRPr="00D3691D">
        <w:rPr>
          <w:rFonts w:asciiTheme="majorHAnsi" w:hAnsiTheme="majorHAnsi"/>
          <w:b/>
          <w:bCs/>
        </w:rPr>
        <w:t xml:space="preserve">3.2. Познавательное развитие. </w:t>
      </w:r>
    </w:p>
    <w:p w:rsidR="001B3DC3" w:rsidRPr="00D3691D" w:rsidRDefault="001B3DC3" w:rsidP="0044758E">
      <w:pPr>
        <w:rPr>
          <w:rFonts w:asciiTheme="majorHAnsi" w:hAnsiTheme="majorHAnsi"/>
        </w:rPr>
      </w:pPr>
      <w:r w:rsidRPr="00D3691D">
        <w:rPr>
          <w:rFonts w:asciiTheme="majorHAnsi" w:hAnsiTheme="majorHAnsi"/>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о многообразии стран и народов мира. </w:t>
      </w:r>
    </w:p>
    <w:p w:rsidR="001B3DC3" w:rsidRPr="00D3691D" w:rsidRDefault="001B3DC3" w:rsidP="0044758E">
      <w:pPr>
        <w:rPr>
          <w:rFonts w:asciiTheme="majorHAnsi" w:hAnsiTheme="majorHAnsi"/>
        </w:rPr>
      </w:pPr>
      <w:r w:rsidRPr="00D3691D">
        <w:rPr>
          <w:rFonts w:asciiTheme="majorHAnsi" w:hAnsiTheme="majorHAnsi"/>
          <w:b/>
          <w:bCs/>
        </w:rPr>
        <w:t xml:space="preserve">1—2 ГОДА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физическому и психическому развитию каждого ребёнка: </w:t>
      </w:r>
    </w:p>
    <w:p w:rsidR="001B3DC3" w:rsidRPr="00D3691D" w:rsidRDefault="001B3DC3" w:rsidP="0044758E">
      <w:pPr>
        <w:rPr>
          <w:rFonts w:asciiTheme="majorHAnsi" w:hAnsiTheme="majorHAnsi"/>
        </w:rPr>
      </w:pPr>
      <w:r w:rsidRPr="00D3691D">
        <w:rPr>
          <w:rFonts w:asciiTheme="majorHAnsi" w:hAnsiTheme="majorHAnsi"/>
        </w:rPr>
        <w:lastRenderedPageBreak/>
        <w:t xml:space="preserve">содействовать развитию предметной и ориентировочно-поисковой деятельности посредством стимуляции познавательной активности ребёнка и обучения его различным способам познания окружающей действительности; </w:t>
      </w:r>
    </w:p>
    <w:p w:rsidR="001B3DC3" w:rsidRPr="00D3691D" w:rsidRDefault="001B3DC3" w:rsidP="0044758E">
      <w:pPr>
        <w:rPr>
          <w:rFonts w:asciiTheme="majorHAnsi" w:hAnsiTheme="majorHAnsi"/>
        </w:rPr>
      </w:pPr>
      <w:r w:rsidRPr="00D3691D">
        <w:rPr>
          <w:rFonts w:asciiTheme="majorHAnsi" w:hAnsiTheme="majorHAnsi"/>
        </w:rPr>
        <w:t xml:space="preserve">стимулировать сенсорную активность (зрительного, слухового, тактильно-кинестетического восприятия), обеспечивать расширение и обогащение сенсорного опыта детей; </w:t>
      </w:r>
    </w:p>
    <w:p w:rsidR="001B3DC3" w:rsidRPr="00D3691D" w:rsidRDefault="001B3DC3" w:rsidP="0044758E">
      <w:pPr>
        <w:rPr>
          <w:rFonts w:asciiTheme="majorHAnsi" w:hAnsiTheme="majorHAnsi"/>
        </w:rPr>
      </w:pPr>
      <w:r w:rsidRPr="00D3691D">
        <w:rPr>
          <w:rFonts w:asciiTheme="majorHAnsi" w:hAnsiTheme="majorHAnsi"/>
        </w:rPr>
        <w:t xml:space="preserve">создавать условия для формирования начальных пространственных и временных представлений; </w:t>
      </w:r>
    </w:p>
    <w:p w:rsidR="001B3DC3" w:rsidRPr="00D3691D" w:rsidRDefault="001B3DC3" w:rsidP="0044758E">
      <w:pPr>
        <w:rPr>
          <w:rFonts w:asciiTheme="majorHAnsi" w:hAnsiTheme="majorHAnsi"/>
        </w:rPr>
      </w:pPr>
      <w:r w:rsidRPr="00D3691D">
        <w:rPr>
          <w:rFonts w:asciiTheme="majorHAnsi" w:hAnsiTheme="majorHAnsi"/>
        </w:rPr>
        <w:t xml:space="preserve">расширять представления об окружающем мире и совершенствовать понимание ребёнком обращённой к нему речи; </w:t>
      </w:r>
    </w:p>
    <w:p w:rsidR="001B3DC3" w:rsidRPr="00D3691D" w:rsidRDefault="001B3DC3" w:rsidP="0044758E">
      <w:pPr>
        <w:rPr>
          <w:rFonts w:asciiTheme="majorHAnsi" w:hAnsiTheme="majorHAnsi"/>
        </w:rPr>
      </w:pPr>
      <w:r w:rsidRPr="00D3691D">
        <w:rPr>
          <w:rFonts w:asciiTheme="majorHAnsi" w:hAnsiTheme="majorHAnsi"/>
        </w:rPr>
        <w:t xml:space="preserve">создавать условия для формирования предпосылок наглядно-действенного мышления. </w:t>
      </w:r>
    </w:p>
    <w:p w:rsidR="001B3DC3" w:rsidRPr="00D3691D" w:rsidRDefault="001B3DC3" w:rsidP="0044758E">
      <w:pPr>
        <w:rPr>
          <w:rFonts w:asciiTheme="majorHAnsi" w:hAnsiTheme="majorHAnsi"/>
        </w:rPr>
      </w:pPr>
      <w:r w:rsidRPr="00D3691D">
        <w:rPr>
          <w:rFonts w:asciiTheme="majorHAnsi" w:hAnsiTheme="majorHAnsi"/>
        </w:rPr>
        <w:t xml:space="preserve">При работе с детьми 1 года — 1 года 6 месяцев: </w:t>
      </w:r>
    </w:p>
    <w:p w:rsidR="001B3DC3" w:rsidRPr="00D3691D" w:rsidRDefault="001B3DC3" w:rsidP="0044758E">
      <w:pPr>
        <w:rPr>
          <w:rFonts w:asciiTheme="majorHAnsi" w:hAnsiTheme="majorHAnsi" w:cs="Calibri"/>
        </w:rPr>
      </w:pPr>
      <w:r w:rsidRPr="00D3691D">
        <w:rPr>
          <w:rFonts w:asciiTheme="majorHAnsi" w:hAnsiTheme="majorHAnsi"/>
        </w:rPr>
        <w:t xml:space="preserve">стимулировать формирование операции сравнения: на уровне сличения цвета предметов, одинаковых по форме и величине («Дай такой»; «Такой?»; «Да, такой.»; «Нет, не такой»); на уровне сличения двух форм предметов (мяч, кубик), одинаковых по цвету и величине; на уровне сличения двух контрастных величин предметов (большой — маленький), одинаковых по цвету и форме; способствовать формированию предметных (взаимосвязанных прямых и обратных) действий с дидактическими игрушками: снимать со стержня и нанизывать на него пирамидку из пяти-шести больших колец без учёта величины; разбирать и собирать игрушку из двух частей (матрёшка, бочонок, яйцо); вкладывать в полые предметы, одинаковые по форме, разные по величине, другие (меньший в больший); накрывать одинаковые полые предметы (кубы, круглые чашки, </w:t>
      </w:r>
      <w:r w:rsidRPr="00D3691D">
        <w:rPr>
          <w:rFonts w:asciiTheme="majorHAnsi" w:hAnsiTheme="majorHAnsi" w:cs="Calibri"/>
        </w:rPr>
        <w:t xml:space="preserve"> </w:t>
      </w:r>
      <w:r w:rsidRPr="00D3691D">
        <w:rPr>
          <w:rFonts w:asciiTheme="majorHAnsi" w:hAnsiTheme="majorHAnsi"/>
        </w:rPr>
        <w:t xml:space="preserve">конусы: меньший — большим); раскладывать и собирать, вынимать и вкладывать, перекладывать шарики в коробку, скатывать их по желобку; учить вкладывать квадратные и круглые вкладыши большого размера в соответствующие отверстия доски форм (совместными действиями); развивать умение класть или ставить предмет в нужное место, доставать предмет из коробки или ведёрка; учить решать несложные практические задачи: снимать с небольшой коробки крышку для того, чтобы отыскать там мелкую игрушку; переворачивать вверх дном бутылочку, чтобы достать из неё мелкий предмет; продолжать учить ставить кубик один на другой («построим башню, дом»); строить башню из двух-трёх кубиков; строить домик из кубика и призмы; поддерживать стремление самостоятельно воспроизводить разученные ранее действия с предметами, одинаковые действия с разными игрушками; учить тянуть машинку за верёвочку; толкать, катать машинку; формировать подражание действиям взрослого («стирать», как мама; «читать», как папа). способствовать формированию представления о неизменности существования предмета: находить частично спрятанную игрушку, полностью спрятанную игрушку; учить убирать препятствия, мешающие достичь желанной игрушки привлекать внимание детей к предметам, сделанным из разных материалов, издающим различное звучание (тихое и громкое), в том числе к разнотембровым музыкальным игрушкам; совместно рассматривать предметные картинки, побуждать ребёнка показывать (выделять по слову) и по возможности называть изображённые предметы и лица («Покажи, где...», «Кто это?», «Что это?»). </w:t>
      </w:r>
    </w:p>
    <w:p w:rsidR="001B3DC3" w:rsidRPr="00D3691D" w:rsidRDefault="001B3DC3" w:rsidP="0044758E">
      <w:pPr>
        <w:rPr>
          <w:rFonts w:asciiTheme="majorHAnsi" w:hAnsiTheme="majorHAnsi"/>
        </w:rPr>
      </w:pPr>
      <w:r w:rsidRPr="00D3691D">
        <w:rPr>
          <w:rFonts w:asciiTheme="majorHAnsi" w:hAnsiTheme="majorHAnsi"/>
        </w:rPr>
        <w:t xml:space="preserve">При работе с детьми 1 года 6 месяцев — 2 лет: </w:t>
      </w:r>
    </w:p>
    <w:p w:rsidR="001B3DC3" w:rsidRPr="00D3691D" w:rsidRDefault="001B3DC3" w:rsidP="0044758E">
      <w:pPr>
        <w:rPr>
          <w:rFonts w:asciiTheme="majorHAnsi" w:hAnsiTheme="majorHAnsi" w:cs="Calibri"/>
        </w:rPr>
      </w:pPr>
      <w:r w:rsidRPr="00D3691D">
        <w:rPr>
          <w:rFonts w:asciiTheme="majorHAnsi" w:hAnsiTheme="majorHAnsi"/>
        </w:rPr>
        <w:t xml:space="preserve">способствовать ориентировке в двух-трёх цветах (красный, жёлтый, синий): сличать и формировать выделение цвета по слову взрослого, по возможности называть. Учить подбирать к предмету одного цвета игрушку того же цвета; способствовать ориентировке в двух контрастных формах (шар — кубик); способствовать ориентировке в двух величинах (большой — маленький); учить выполнять предметные действия с дидактическими игрушками: собирать пирамидку из </w:t>
      </w:r>
      <w:r w:rsidRPr="00D3691D">
        <w:rPr>
          <w:rFonts w:asciiTheme="majorHAnsi" w:hAnsiTheme="majorHAnsi"/>
        </w:rPr>
        <w:lastRenderedPageBreak/>
        <w:t xml:space="preserve">двух, затем из трёх контрастных колец на стержне по величине с помощью взрослого после показа («Найди самое большое колечко. А где теперь самое большое?»); потом собирать самостоятельно; раскладывать однородные предметы в зависимости от их цвета, формы, величины; размещать вкладки разной величины и одинаковой формы в гнёзда; раскладывать предметы по убывающей величине; подбирать геометрический предмет к соответствующему по форме отверстию (совместными действиями, показом); находить соответствующие детали-вкладыши при выборе из двух, затем из трёхдеталей; подбирать к коробкам крышки аналогичной формы (круглой, квадратной, треугольной); развивать элементарные соотносящиеся (продуктивные) действия при формировании умения собирать двухместные, затем трёхместные дидактические игрушки (собирать матрёшку и другие вкладыши после показа); учить подбирать предметы к образцу, используя только однородные предметы(грибочки к грибочкам, прищепки к прищепкам, шишки к шишкам и т. д.); побуждать находить предметы на картинке, показывать, используя указательный жест. Подбирать к картинкам соответствующие предметы; развивать понимание простого сюжета на картинке (отвечать на вопросы «Где?», «Кто это?», «Что это?», «Что делает?»); побуждать конструировать по образцу из двух элементов (подражая взрослому, выполнять простые постройки из конструктора, палочек); учить складывать разрезную картинку из двух частей; добавлять к картинке один — три элемента (деревянные вкладыши); способствовать формированию процессуальных действий с сюжетными игрушками (баюкать куклу, катать машину); поощрять поиск механизмов, приводящих в действие </w:t>
      </w:r>
      <w:r w:rsidRPr="00D3691D">
        <w:rPr>
          <w:rFonts w:asciiTheme="majorHAnsi" w:hAnsiTheme="majorHAnsi" w:cs="Calibri"/>
        </w:rPr>
        <w:t xml:space="preserve"> </w:t>
      </w:r>
      <w:r w:rsidRPr="00D3691D">
        <w:rPr>
          <w:rFonts w:asciiTheme="majorHAnsi" w:hAnsiTheme="majorHAnsi"/>
        </w:rPr>
        <w:t xml:space="preserve">игрушки; вызывать стремление подражать функциональным действиям близкого взрослого; продолжать знакомить с предметами, издающими различные звуки. </w:t>
      </w:r>
    </w:p>
    <w:p w:rsidR="001B3DC3" w:rsidRPr="00D3691D" w:rsidRDefault="001B3DC3" w:rsidP="0044758E">
      <w:pPr>
        <w:rPr>
          <w:rFonts w:asciiTheme="majorHAnsi" w:hAnsiTheme="majorHAnsi"/>
        </w:rPr>
      </w:pPr>
      <w:r w:rsidRPr="00D3691D">
        <w:rPr>
          <w:rFonts w:asciiTheme="majorHAnsi" w:hAnsiTheme="majorHAnsi"/>
          <w:b/>
          <w:bCs/>
        </w:rPr>
        <w:t xml:space="preserve">2—3 ГОДА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деятельности: </w:t>
      </w:r>
    </w:p>
    <w:p w:rsidR="001B3DC3" w:rsidRPr="00D3691D" w:rsidRDefault="001B3DC3" w:rsidP="0044758E">
      <w:pPr>
        <w:rPr>
          <w:rFonts w:asciiTheme="majorHAnsi" w:hAnsiTheme="majorHAnsi"/>
        </w:rPr>
      </w:pPr>
      <w:r w:rsidRPr="00D3691D">
        <w:rPr>
          <w:rFonts w:asciiTheme="majorHAnsi" w:hAnsiTheme="majorHAnsi"/>
        </w:rPr>
        <w:t xml:space="preserve">содействовать развитию исследовательской деятельности в рамках реализации предметно-манипулятивной игры; через манипулирование и экспериментирование (с предметами рукотворного мира и неживой природы), наблюдение за объектами и явлениями природы обогащать представления детей; </w:t>
      </w:r>
    </w:p>
    <w:p w:rsidR="001B3DC3" w:rsidRPr="00D3691D" w:rsidRDefault="001B3DC3" w:rsidP="0044758E">
      <w:pPr>
        <w:rPr>
          <w:rFonts w:asciiTheme="majorHAnsi" w:hAnsiTheme="majorHAnsi"/>
        </w:rPr>
      </w:pPr>
      <w:r w:rsidRPr="00D3691D">
        <w:rPr>
          <w:rFonts w:asciiTheme="majorHAnsi" w:hAnsiTheme="majorHAnsi"/>
        </w:rPr>
        <w:t xml:space="preserve">побуждать детей к разнообразным действиям с предметами, направленным на ознакомление с их качествами и свойствами (вкладывание и изымание, разбирание на части, открытие и закрытие и т. п.); </w:t>
      </w:r>
    </w:p>
    <w:p w:rsidR="001B3DC3" w:rsidRPr="00D3691D" w:rsidRDefault="001B3DC3" w:rsidP="0044758E">
      <w:pPr>
        <w:rPr>
          <w:rFonts w:asciiTheme="majorHAnsi" w:hAnsiTheme="majorHAnsi"/>
        </w:rPr>
      </w:pPr>
      <w:r w:rsidRPr="00D3691D">
        <w:rPr>
          <w:rFonts w:asciiTheme="majorHAnsi" w:hAnsiTheme="majorHAnsi"/>
        </w:rPr>
        <w:t xml:space="preserve">активизировать практический опыт детей через проигрывание «проблем» игрушек и бытовых предметов.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сознания: </w:t>
      </w:r>
    </w:p>
    <w:p w:rsidR="001B3DC3" w:rsidRPr="00D3691D" w:rsidRDefault="001B3DC3" w:rsidP="0044758E">
      <w:pPr>
        <w:rPr>
          <w:rFonts w:asciiTheme="majorHAnsi" w:hAnsiTheme="majorHAnsi"/>
        </w:rPr>
      </w:pPr>
      <w:r w:rsidRPr="00D3691D">
        <w:rPr>
          <w:rFonts w:asciiTheme="majorHAnsi" w:hAnsiTheme="majorHAnsi"/>
        </w:rPr>
        <w:t xml:space="preserve">расширять и обогащать представления детей о предметах непосредственного окружения (различать некоторые признаки (например, мягкий, белый, звонкий), действия (например, бегает, прыгает), состояния (болеет, плачет, смеётся) и др.); </w:t>
      </w:r>
    </w:p>
    <w:p w:rsidR="001B3DC3" w:rsidRPr="00D3691D" w:rsidRDefault="001B3DC3" w:rsidP="0044758E">
      <w:pPr>
        <w:rPr>
          <w:rFonts w:asciiTheme="majorHAnsi" w:hAnsiTheme="majorHAnsi"/>
        </w:rPr>
      </w:pPr>
      <w:r w:rsidRPr="00D3691D">
        <w:rPr>
          <w:rFonts w:asciiTheme="majorHAnsi" w:hAnsiTheme="majorHAnsi"/>
        </w:rPr>
        <w:t xml:space="preserve">закреплять первичные представления детей о функциональных возможностях предметов; </w:t>
      </w:r>
    </w:p>
    <w:p w:rsidR="001B3DC3" w:rsidRPr="00D3691D" w:rsidRDefault="001B3DC3" w:rsidP="0044758E">
      <w:pPr>
        <w:rPr>
          <w:rFonts w:asciiTheme="majorHAnsi" w:hAnsiTheme="majorHAnsi"/>
        </w:rPr>
      </w:pPr>
      <w:r w:rsidRPr="00D3691D">
        <w:rPr>
          <w:rFonts w:asciiTheme="majorHAnsi" w:hAnsiTheme="majorHAnsi"/>
        </w:rPr>
        <w:t xml:space="preserve">знакомить с предметным наполнением групповых помещений, участка; соотносить реальные предметы, окружающие ребёнка, явления с их изображениями на иллюстрациях, с игрушечными аналогами. </w:t>
      </w:r>
    </w:p>
    <w:p w:rsidR="001B3DC3" w:rsidRPr="00D3691D" w:rsidRDefault="001B3DC3" w:rsidP="0044758E">
      <w:pPr>
        <w:rPr>
          <w:rFonts w:asciiTheme="majorHAnsi" w:hAnsiTheme="majorHAnsi"/>
        </w:rPr>
      </w:pPr>
      <w:r w:rsidRPr="00D3691D">
        <w:rPr>
          <w:rFonts w:asciiTheme="majorHAnsi" w:hAnsiTheme="majorHAnsi"/>
        </w:rPr>
        <w:lastRenderedPageBreak/>
        <w:t xml:space="preserve">Педагог должен содействовать своевременному и полноценному психическому развитию каждого ребёнка, способствуя становлению личности путём формирования познавательного отношения к окружающему миру через поддержку любознательности и инициативы детей в познании мира. </w:t>
      </w:r>
    </w:p>
    <w:p w:rsidR="001B3DC3" w:rsidRPr="00D3691D" w:rsidRDefault="001B3DC3" w:rsidP="0044758E">
      <w:pPr>
        <w:rPr>
          <w:rFonts w:asciiTheme="majorHAnsi" w:hAnsiTheme="majorHAnsi"/>
        </w:rPr>
      </w:pPr>
      <w:r w:rsidRPr="00D3691D">
        <w:rPr>
          <w:rFonts w:asciiTheme="majorHAnsi" w:hAnsiTheme="majorHAnsi"/>
        </w:rPr>
        <w:t xml:space="preserve">Для этого необходимо: создавать в группе развивающую предметную среду, способствующую освоению детьми сенсорных эталонов и стимулирующую исследовательскую активность детей (дидактические игрушки, природный материал, предметы быта); побуждать детей к разнообразным действиям с предметами, направленным на ознакомление с их качествами и свойствами (вкладывание и изымание, разбирание на части, открывание и закрывание, подбор по форме и размеру); поддерживать интерес ребёнка к тому, что он рассматривает и наблюдает в разные режимные моменты. Открывать ребёнку новые стороны предметов, объектов и явлений через комментарии к наблюдаемому, сказки-пояснения, вопросы. </w:t>
      </w:r>
    </w:p>
    <w:p w:rsidR="001B3DC3" w:rsidRPr="00D3691D" w:rsidRDefault="001B3DC3" w:rsidP="0044758E">
      <w:pPr>
        <w:rPr>
          <w:rFonts w:asciiTheme="majorHAnsi" w:hAnsiTheme="majorHAnsi" w:cs="Calibri"/>
        </w:rPr>
      </w:pPr>
      <w:r w:rsidRPr="00D3691D">
        <w:rPr>
          <w:rFonts w:asciiTheme="majorHAnsi" w:hAnsiTheme="majorHAnsi"/>
          <w:b/>
          <w:bCs/>
        </w:rPr>
        <w:t xml:space="preserve">3—4 ГОДА </w:t>
      </w:r>
      <w:r w:rsidRPr="00D3691D">
        <w:rPr>
          <w:rFonts w:asciiTheme="majorHAnsi" w:hAnsiTheme="majorHAnsi" w:cs="Calibri"/>
        </w:rPr>
        <w:t xml:space="preserve">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деятельности: </w:t>
      </w:r>
    </w:p>
    <w:p w:rsidR="001B3DC3" w:rsidRPr="00D3691D" w:rsidRDefault="001B3DC3" w:rsidP="0044758E">
      <w:pPr>
        <w:rPr>
          <w:rFonts w:asciiTheme="majorHAnsi" w:hAnsiTheme="majorHAnsi"/>
        </w:rPr>
      </w:pPr>
      <w:r w:rsidRPr="00D3691D">
        <w:rPr>
          <w:rFonts w:asciiTheme="majorHAnsi" w:hAnsiTheme="majorHAnsi"/>
        </w:rPr>
        <w:t xml:space="preserve">поддерживать в детях мотивацию познания, созидания; расширять представления о целях человеческой деятельности (покупка продуктов, приготовление еды, стирка и уборка, строительство, лечение и пр.); поддерживать элементарное экспериментирование с отдельными объектами; поощрять проявление интереса детей к окружающему; организовывать наблюдения за объектами и явлениями природы, рукотворными предметами.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сознания: </w:t>
      </w:r>
    </w:p>
    <w:p w:rsidR="001B3DC3" w:rsidRPr="00D3691D" w:rsidRDefault="001B3DC3" w:rsidP="0044758E">
      <w:pPr>
        <w:rPr>
          <w:rFonts w:asciiTheme="majorHAnsi" w:hAnsiTheme="majorHAnsi"/>
        </w:rPr>
      </w:pPr>
      <w:r w:rsidRPr="00D3691D">
        <w:rPr>
          <w:rFonts w:asciiTheme="majorHAnsi" w:hAnsiTheme="majorHAnsi"/>
        </w:rPr>
        <w:t xml:space="preserve">расширять кругозор ребёнка на базе ближайшего окружения; </w:t>
      </w:r>
    </w:p>
    <w:p w:rsidR="001B3DC3" w:rsidRPr="00D3691D" w:rsidRDefault="001B3DC3" w:rsidP="0044758E">
      <w:pPr>
        <w:rPr>
          <w:rFonts w:asciiTheme="majorHAnsi" w:hAnsiTheme="majorHAnsi"/>
        </w:rPr>
      </w:pPr>
      <w:r w:rsidRPr="00D3691D">
        <w:rPr>
          <w:rFonts w:asciiTheme="majorHAnsi" w:hAnsiTheme="majorHAnsi"/>
        </w:rPr>
        <w:t xml:space="preserve">поощрять проявления самостоятельной познавательной активности; </w:t>
      </w:r>
    </w:p>
    <w:p w:rsidR="001B3DC3" w:rsidRPr="00D3691D" w:rsidRDefault="001B3DC3" w:rsidP="0044758E">
      <w:pPr>
        <w:rPr>
          <w:rFonts w:asciiTheme="majorHAnsi" w:hAnsiTheme="majorHAnsi"/>
        </w:rPr>
      </w:pPr>
      <w:r w:rsidRPr="00D3691D">
        <w:rPr>
          <w:rFonts w:asciiTheme="majorHAnsi" w:hAnsiTheme="majorHAnsi"/>
        </w:rPr>
        <w:t xml:space="preserve">развивать представления о мире человека; </w:t>
      </w:r>
    </w:p>
    <w:p w:rsidR="001B3DC3" w:rsidRPr="00D3691D" w:rsidRDefault="001B3DC3" w:rsidP="0044758E">
      <w:pPr>
        <w:rPr>
          <w:rFonts w:asciiTheme="majorHAnsi" w:hAnsiTheme="majorHAnsi"/>
        </w:rPr>
      </w:pPr>
      <w:r w:rsidRPr="00D3691D">
        <w:rPr>
          <w:rFonts w:asciiTheme="majorHAnsi" w:hAnsiTheme="majorHAnsi"/>
        </w:rPr>
        <w:t xml:space="preserve">продолжать знакомить с предметным содержанием окружающего рукотворного мира (наименование, внешние признаки, целевое назначение и функции предметов); </w:t>
      </w:r>
    </w:p>
    <w:p w:rsidR="001B3DC3" w:rsidRPr="00D3691D" w:rsidRDefault="001B3DC3" w:rsidP="0044758E">
      <w:pPr>
        <w:rPr>
          <w:rFonts w:asciiTheme="majorHAnsi" w:hAnsiTheme="majorHAnsi"/>
        </w:rPr>
      </w:pPr>
      <w:r w:rsidRPr="00D3691D">
        <w:rPr>
          <w:rFonts w:asciiTheme="majorHAnsi" w:hAnsiTheme="majorHAnsi"/>
        </w:rPr>
        <w:t xml:space="preserve">начать целенаправленно знакомить с различной деятельностью людей в обществе и дома (предметы-помощники; трудовые действия); </w:t>
      </w:r>
    </w:p>
    <w:p w:rsidR="001B3DC3" w:rsidRPr="00D3691D" w:rsidRDefault="001B3DC3" w:rsidP="0044758E">
      <w:pPr>
        <w:rPr>
          <w:rFonts w:asciiTheme="majorHAnsi" w:hAnsiTheme="majorHAnsi"/>
        </w:rPr>
      </w:pPr>
      <w:r w:rsidRPr="00D3691D">
        <w:rPr>
          <w:rFonts w:asciiTheme="majorHAnsi" w:hAnsiTheme="majorHAnsi"/>
        </w:rPr>
        <w:t xml:space="preserve">в игровой форме начать знакомить со строением собственного тела; формировать представления о факторах, влияющих на здоровье (продукты питания, сон, прогулка, движение, гигиена); </w:t>
      </w:r>
    </w:p>
    <w:p w:rsidR="001B3DC3" w:rsidRPr="00D3691D" w:rsidRDefault="001B3DC3" w:rsidP="0044758E">
      <w:pPr>
        <w:rPr>
          <w:rFonts w:asciiTheme="majorHAnsi" w:hAnsiTheme="majorHAnsi"/>
        </w:rPr>
      </w:pPr>
      <w:r w:rsidRPr="00D3691D">
        <w:rPr>
          <w:rFonts w:asciiTheme="majorHAnsi" w:hAnsiTheme="majorHAnsi"/>
        </w:rPr>
        <w:t xml:space="preserve">развивать представления о мире природы: передавать информацию об отдельных представителях растительного и животного мира (внешние признаки и яркие характерные особенности); знакомить с некоторыми природными материалами (дерево, глина), выделять их свойства и качества.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закладывая основы личности: </w:t>
      </w:r>
    </w:p>
    <w:p w:rsidR="001B3DC3" w:rsidRPr="00D3691D" w:rsidRDefault="001B3DC3" w:rsidP="0044758E">
      <w:pPr>
        <w:rPr>
          <w:rFonts w:asciiTheme="majorHAnsi" w:hAnsiTheme="majorHAnsi"/>
        </w:rPr>
      </w:pPr>
      <w:r w:rsidRPr="00D3691D">
        <w:rPr>
          <w:rFonts w:asciiTheme="majorHAnsi" w:hAnsiTheme="majorHAnsi"/>
        </w:rPr>
        <w:t xml:space="preserve">формировать отношение к окружающему миру; </w:t>
      </w:r>
    </w:p>
    <w:p w:rsidR="001B3DC3" w:rsidRPr="00D3691D" w:rsidRDefault="001B3DC3" w:rsidP="0044758E">
      <w:pPr>
        <w:rPr>
          <w:rFonts w:asciiTheme="majorHAnsi" w:hAnsiTheme="majorHAnsi"/>
        </w:rPr>
      </w:pPr>
      <w:r w:rsidRPr="00D3691D">
        <w:rPr>
          <w:rFonts w:asciiTheme="majorHAnsi" w:hAnsiTheme="majorHAnsi"/>
        </w:rPr>
        <w:t xml:space="preserve">поддерживать у детей интерес к познанию окружающей действительности; </w:t>
      </w:r>
    </w:p>
    <w:p w:rsidR="001B3DC3" w:rsidRPr="00D3691D" w:rsidRDefault="001B3DC3" w:rsidP="0044758E">
      <w:pPr>
        <w:rPr>
          <w:rFonts w:asciiTheme="majorHAnsi" w:hAnsiTheme="majorHAnsi"/>
        </w:rPr>
      </w:pPr>
      <w:r w:rsidRPr="00D3691D">
        <w:rPr>
          <w:rFonts w:asciiTheme="majorHAnsi" w:hAnsiTheme="majorHAnsi"/>
        </w:rPr>
        <w:lastRenderedPageBreak/>
        <w:t xml:space="preserve">показывать детям пример бережного отношения к природе, к другим людям; </w:t>
      </w:r>
    </w:p>
    <w:p w:rsidR="001B3DC3" w:rsidRPr="00D3691D" w:rsidRDefault="001B3DC3" w:rsidP="0044758E">
      <w:pPr>
        <w:rPr>
          <w:rFonts w:asciiTheme="majorHAnsi" w:hAnsiTheme="majorHAnsi"/>
        </w:rPr>
      </w:pPr>
      <w:r w:rsidRPr="00D3691D">
        <w:rPr>
          <w:rFonts w:asciiTheme="majorHAnsi" w:hAnsiTheme="majorHAnsi"/>
        </w:rPr>
        <w:t xml:space="preserve">развивать представления о мире человека; </w:t>
      </w:r>
    </w:p>
    <w:p w:rsidR="001B3DC3" w:rsidRPr="00D3691D" w:rsidRDefault="001B3DC3" w:rsidP="0044758E">
      <w:pPr>
        <w:rPr>
          <w:rFonts w:asciiTheme="majorHAnsi" w:hAnsiTheme="majorHAnsi"/>
        </w:rPr>
      </w:pPr>
      <w:r w:rsidRPr="00D3691D">
        <w:rPr>
          <w:rFonts w:asciiTheme="majorHAnsi" w:hAnsiTheme="majorHAnsi"/>
        </w:rPr>
        <w:t xml:space="preserve">упражнять в проявлении бережного отношения к предметам и внимательного, заботливого отношения к окружающим; </w:t>
      </w:r>
    </w:p>
    <w:p w:rsidR="001B3DC3" w:rsidRPr="00D3691D" w:rsidRDefault="001B3DC3" w:rsidP="0044758E">
      <w:pPr>
        <w:rPr>
          <w:rFonts w:asciiTheme="majorHAnsi" w:hAnsiTheme="majorHAnsi"/>
        </w:rPr>
      </w:pPr>
      <w:r w:rsidRPr="00D3691D">
        <w:rPr>
          <w:rFonts w:asciiTheme="majorHAnsi" w:hAnsiTheme="majorHAnsi"/>
        </w:rPr>
        <w:t xml:space="preserve">ввести традицию «Исправляем — помогаем», проводить мини-праздники с рукотворными предметами и материалами; </w:t>
      </w:r>
    </w:p>
    <w:p w:rsidR="001B3DC3" w:rsidRPr="00D3691D" w:rsidRDefault="001B3DC3" w:rsidP="0044758E">
      <w:pPr>
        <w:rPr>
          <w:rFonts w:asciiTheme="majorHAnsi" w:hAnsiTheme="majorHAnsi" w:cs="Calibri"/>
        </w:rPr>
      </w:pPr>
      <w:r w:rsidRPr="00D3691D">
        <w:rPr>
          <w:rFonts w:asciiTheme="majorHAnsi" w:hAnsiTheme="majorHAnsi"/>
        </w:rPr>
        <w:t xml:space="preserve">развивать представления о мире природы: вызывать эмоциональный отклик на различные объекты и явления природы при непосредственном общении с ними; </w:t>
      </w:r>
    </w:p>
    <w:p w:rsidR="001B3DC3" w:rsidRPr="00D3691D" w:rsidRDefault="001B3DC3" w:rsidP="0044758E">
      <w:pPr>
        <w:rPr>
          <w:rFonts w:asciiTheme="majorHAnsi" w:hAnsiTheme="majorHAnsi"/>
        </w:rPr>
      </w:pPr>
      <w:r w:rsidRPr="00D3691D">
        <w:rPr>
          <w:rFonts w:asciiTheme="majorHAnsi" w:hAnsiTheme="majorHAnsi"/>
        </w:rPr>
        <w:t xml:space="preserve">осуществлять уход за растениями; проводить мини-праздники с природным материалом (шишки, вода, снег, песок и пр.); </w:t>
      </w:r>
    </w:p>
    <w:p w:rsidR="001B3DC3" w:rsidRPr="00D3691D" w:rsidRDefault="001B3DC3" w:rsidP="0044758E">
      <w:pPr>
        <w:rPr>
          <w:rFonts w:asciiTheme="majorHAnsi" w:hAnsiTheme="majorHAnsi"/>
        </w:rPr>
      </w:pPr>
      <w:r w:rsidRPr="00D3691D">
        <w:rPr>
          <w:rFonts w:asciiTheme="majorHAnsi" w:hAnsiTheme="majorHAnsi"/>
        </w:rPr>
        <w:t xml:space="preserve">формировать позицию помощника и защитника по отношению к объектам природы. </w:t>
      </w:r>
    </w:p>
    <w:p w:rsidR="001B3DC3" w:rsidRPr="00D3691D" w:rsidRDefault="001B3DC3" w:rsidP="0044758E">
      <w:pPr>
        <w:rPr>
          <w:rFonts w:asciiTheme="majorHAnsi" w:hAnsiTheme="majorHAnsi"/>
        </w:rPr>
      </w:pPr>
      <w:r w:rsidRPr="00D3691D">
        <w:rPr>
          <w:rFonts w:asciiTheme="majorHAnsi" w:hAnsiTheme="majorHAnsi"/>
          <w:b/>
          <w:bCs/>
        </w:rPr>
        <w:t xml:space="preserve">4—5 ЛЕТ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деятельности: </w:t>
      </w:r>
    </w:p>
    <w:p w:rsidR="001B3DC3" w:rsidRPr="00D3691D" w:rsidRDefault="001B3DC3" w:rsidP="0044758E">
      <w:pPr>
        <w:rPr>
          <w:rFonts w:asciiTheme="majorHAnsi" w:hAnsiTheme="majorHAnsi"/>
        </w:rPr>
      </w:pPr>
      <w:r w:rsidRPr="00D3691D">
        <w:rPr>
          <w:rFonts w:asciiTheme="majorHAnsi" w:hAnsiTheme="majorHAnsi"/>
        </w:rPr>
        <w:t xml:space="preserve">поддерживать в детях мотивацию познания, созидания; расширять представления детей о целях и способах трудовой деятельности (профессии, бытовой труд, мир увлечений); </w:t>
      </w:r>
    </w:p>
    <w:p w:rsidR="001B3DC3" w:rsidRPr="00D3691D" w:rsidRDefault="001B3DC3" w:rsidP="0044758E">
      <w:pPr>
        <w:rPr>
          <w:rFonts w:asciiTheme="majorHAnsi" w:hAnsiTheme="majorHAnsi"/>
        </w:rPr>
      </w:pPr>
      <w:r w:rsidRPr="00D3691D">
        <w:rPr>
          <w:rFonts w:asciiTheme="majorHAnsi" w:hAnsiTheme="majorHAnsi"/>
        </w:rPr>
        <w:t xml:space="preserve">привлекать к созданию обобщённого продукта, используя известные и доступные ребёнку способы продуктивной деятельности; </w:t>
      </w:r>
    </w:p>
    <w:p w:rsidR="001B3DC3" w:rsidRPr="00D3691D" w:rsidRDefault="001B3DC3" w:rsidP="0044758E">
      <w:pPr>
        <w:rPr>
          <w:rFonts w:asciiTheme="majorHAnsi" w:hAnsiTheme="majorHAnsi"/>
        </w:rPr>
      </w:pPr>
      <w:r w:rsidRPr="00D3691D">
        <w:rPr>
          <w:rFonts w:asciiTheme="majorHAnsi" w:hAnsiTheme="majorHAnsi"/>
        </w:rPr>
        <w:t xml:space="preserve">приобщать детей к элементарной исследовательской деятельности и наблюдениям за окружающим.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сознания: </w:t>
      </w:r>
    </w:p>
    <w:p w:rsidR="001B3DC3" w:rsidRPr="00D3691D" w:rsidRDefault="001B3DC3" w:rsidP="0044758E">
      <w:pPr>
        <w:rPr>
          <w:rFonts w:asciiTheme="majorHAnsi" w:hAnsiTheme="majorHAnsi"/>
        </w:rPr>
      </w:pPr>
      <w:r w:rsidRPr="00D3691D">
        <w:rPr>
          <w:rFonts w:asciiTheme="majorHAnsi" w:hAnsiTheme="majorHAnsi"/>
        </w:rPr>
        <w:t xml:space="preserve">расширять кругозор на базе ближайшего окружения, а также за счёт частичного выхода за пределы непосредственного окружения; </w:t>
      </w:r>
    </w:p>
    <w:p w:rsidR="001B3DC3" w:rsidRPr="00D3691D" w:rsidRDefault="001B3DC3" w:rsidP="0044758E">
      <w:pPr>
        <w:rPr>
          <w:rFonts w:asciiTheme="majorHAnsi" w:hAnsiTheme="majorHAnsi"/>
        </w:rPr>
      </w:pPr>
      <w:r w:rsidRPr="00D3691D">
        <w:rPr>
          <w:rFonts w:asciiTheme="majorHAnsi" w:hAnsiTheme="majorHAnsi"/>
        </w:rPr>
        <w:t xml:space="preserve">начать упорядочивать накопленные и получаемые представления о мире (делая акцент на ближайшее непосредственное окружение); </w:t>
      </w:r>
    </w:p>
    <w:p w:rsidR="001B3DC3" w:rsidRPr="00D3691D" w:rsidRDefault="001B3DC3" w:rsidP="0044758E">
      <w:pPr>
        <w:rPr>
          <w:rFonts w:asciiTheme="majorHAnsi" w:hAnsiTheme="majorHAnsi"/>
        </w:rPr>
      </w:pPr>
      <w:r w:rsidRPr="00D3691D">
        <w:rPr>
          <w:rFonts w:asciiTheme="majorHAnsi" w:hAnsiTheme="majorHAnsi"/>
        </w:rPr>
        <w:t xml:space="preserve">способствовать развитию самостоятельной познавательной активности; обогащать сознание детей информацией, лежащей за пределами непосредственно воспринимаемой действительности; </w:t>
      </w:r>
    </w:p>
    <w:p w:rsidR="001B3DC3" w:rsidRPr="00D3691D" w:rsidRDefault="001B3DC3" w:rsidP="0044758E">
      <w:pPr>
        <w:rPr>
          <w:rFonts w:asciiTheme="majorHAnsi" w:hAnsiTheme="majorHAnsi"/>
        </w:rPr>
      </w:pPr>
      <w:r w:rsidRPr="00D3691D">
        <w:rPr>
          <w:rFonts w:asciiTheme="majorHAnsi" w:hAnsiTheme="majorHAnsi"/>
        </w:rPr>
        <w:t xml:space="preserve">развивать представления о мире человека: </w:t>
      </w:r>
    </w:p>
    <w:p w:rsidR="001B3DC3" w:rsidRPr="00D3691D" w:rsidRDefault="001B3DC3" w:rsidP="0044758E">
      <w:pPr>
        <w:rPr>
          <w:rFonts w:asciiTheme="majorHAnsi" w:hAnsiTheme="majorHAnsi"/>
        </w:rPr>
      </w:pPr>
      <w:r w:rsidRPr="00D3691D">
        <w:rPr>
          <w:rFonts w:asciiTheme="majorHAnsi" w:hAnsiTheme="majorHAnsi"/>
        </w:rPr>
        <w:t xml:space="preserve">продолжать целенаправленно знакомить детей с различной деятельностью человека: профессии; быт; отдых (хобби, развлечения); </w:t>
      </w:r>
    </w:p>
    <w:p w:rsidR="001B3DC3" w:rsidRPr="00D3691D" w:rsidRDefault="001B3DC3" w:rsidP="0044758E">
      <w:pPr>
        <w:rPr>
          <w:rFonts w:asciiTheme="majorHAnsi" w:hAnsiTheme="majorHAnsi"/>
        </w:rPr>
      </w:pPr>
      <w:r w:rsidRPr="00D3691D">
        <w:rPr>
          <w:rFonts w:asciiTheme="majorHAnsi" w:hAnsiTheme="majorHAnsi"/>
        </w:rPr>
        <w:t xml:space="preserve">начать знакомить с правилами поведения (мерами предосторожности) в разных ситуациях, в разных общественных местах (в детском саду и за его пределами) и приобщать к их соблюдению; </w:t>
      </w:r>
    </w:p>
    <w:p w:rsidR="001B3DC3" w:rsidRPr="00D3691D" w:rsidRDefault="001B3DC3" w:rsidP="0044758E">
      <w:pPr>
        <w:rPr>
          <w:rFonts w:asciiTheme="majorHAnsi" w:hAnsiTheme="majorHAnsi"/>
        </w:rPr>
      </w:pPr>
      <w:r w:rsidRPr="00D3691D">
        <w:rPr>
          <w:rFonts w:asciiTheme="majorHAnsi" w:hAnsiTheme="majorHAnsi"/>
        </w:rPr>
        <w:t xml:space="preserve">закреплять и расширять представления детей о предметах и материалах, созданных руками человека (признаки, целевое назначение, функции предметов; зависимость внешних </w:t>
      </w:r>
      <w:r w:rsidRPr="00D3691D">
        <w:rPr>
          <w:rFonts w:asciiTheme="majorHAnsi" w:hAnsiTheme="majorHAnsi"/>
        </w:rPr>
        <w:lastRenderedPageBreak/>
        <w:t xml:space="preserve">характеристик предметов от их целевого назначения и функции); на основе этих представлений начать вводить правила безопасности при использовании и хранении отдельных предметов; </w:t>
      </w:r>
    </w:p>
    <w:p w:rsidR="001B3DC3" w:rsidRPr="00D3691D" w:rsidRDefault="001B3DC3" w:rsidP="0044758E">
      <w:pPr>
        <w:rPr>
          <w:rFonts w:asciiTheme="majorHAnsi" w:hAnsiTheme="majorHAnsi" w:cs="Calibri"/>
        </w:rPr>
      </w:pPr>
      <w:r w:rsidRPr="00D3691D">
        <w:rPr>
          <w:rFonts w:asciiTheme="majorHAnsi" w:hAnsiTheme="majorHAnsi"/>
        </w:rPr>
        <w:t xml:space="preserve">дать представления о спорте как виде человеческой деятельности; </w:t>
      </w:r>
      <w:r w:rsidRPr="00D3691D">
        <w:rPr>
          <w:rFonts w:asciiTheme="majorHAnsi" w:hAnsiTheme="majorHAnsi" w:cs="Calibri"/>
        </w:rPr>
        <w:t xml:space="preserve"> </w:t>
      </w:r>
    </w:p>
    <w:p w:rsidR="001B3DC3" w:rsidRPr="00D3691D" w:rsidRDefault="001B3DC3" w:rsidP="0044758E">
      <w:pPr>
        <w:rPr>
          <w:rFonts w:asciiTheme="majorHAnsi" w:hAnsiTheme="majorHAnsi"/>
        </w:rPr>
      </w:pPr>
      <w:r w:rsidRPr="00D3691D">
        <w:rPr>
          <w:rFonts w:asciiTheme="majorHAnsi" w:hAnsiTheme="majorHAnsi"/>
        </w:rPr>
        <w:t xml:space="preserve">познакомить с несколькими видами спорта, выдающимися спортсменами и их достижениями продолжать формировать представления о факторах, влияющих на здоровье; </w:t>
      </w:r>
    </w:p>
    <w:p w:rsidR="001B3DC3" w:rsidRPr="00D3691D" w:rsidRDefault="001B3DC3" w:rsidP="0044758E">
      <w:pPr>
        <w:rPr>
          <w:rFonts w:asciiTheme="majorHAnsi" w:hAnsiTheme="majorHAnsi"/>
        </w:rPr>
      </w:pPr>
      <w:r w:rsidRPr="00D3691D">
        <w:rPr>
          <w:rFonts w:asciiTheme="majorHAnsi" w:hAnsiTheme="majorHAnsi"/>
        </w:rPr>
        <w:t xml:space="preserve">развивать представления о мире природы: продолжать знакомить с отдельными представителями растительного и животного мира (уникальность, особенности внешнего вида, повадки), с изменениями в их жизни в разные времена года; </w:t>
      </w:r>
    </w:p>
    <w:p w:rsidR="001B3DC3" w:rsidRPr="00D3691D" w:rsidRDefault="001B3DC3" w:rsidP="0044758E">
      <w:pPr>
        <w:rPr>
          <w:rFonts w:asciiTheme="majorHAnsi" w:hAnsiTheme="majorHAnsi"/>
        </w:rPr>
      </w:pPr>
      <w:r w:rsidRPr="00D3691D">
        <w:rPr>
          <w:rFonts w:asciiTheme="majorHAnsi" w:hAnsiTheme="majorHAnsi"/>
        </w:rPr>
        <w:t xml:space="preserve">обогащать сознание детей информацией об отдельных объектах и явлениях неживой природы в соответствии с сезонными изменениями; продолжать знакомить с качествами и свойствами объектов неживой природы (камень, песок, почва, вода и пр.) и природных материалов (дерево, глина и др.); </w:t>
      </w:r>
    </w:p>
    <w:p w:rsidR="001B3DC3" w:rsidRPr="00D3691D" w:rsidRDefault="001B3DC3" w:rsidP="0044758E">
      <w:pPr>
        <w:rPr>
          <w:rFonts w:asciiTheme="majorHAnsi" w:hAnsiTheme="majorHAnsi"/>
        </w:rPr>
      </w:pPr>
      <w:r w:rsidRPr="00D3691D">
        <w:rPr>
          <w:rFonts w:asciiTheme="majorHAnsi" w:hAnsiTheme="majorHAnsi"/>
        </w:rPr>
        <w:t xml:space="preserve">начать упорядочивать накопленные и получаемые представления о мире человека, знакомя с понятием «последовательность» через сопоставление правильных и нарушенных последовательностей: </w:t>
      </w:r>
    </w:p>
    <w:p w:rsidR="001B3DC3" w:rsidRPr="00D3691D" w:rsidRDefault="001B3DC3" w:rsidP="0044758E">
      <w:pPr>
        <w:rPr>
          <w:rFonts w:asciiTheme="majorHAnsi" w:hAnsiTheme="majorHAnsi"/>
        </w:rPr>
      </w:pPr>
      <w:r w:rsidRPr="00D3691D">
        <w:rPr>
          <w:rFonts w:asciiTheme="majorHAnsi" w:hAnsiTheme="majorHAnsi"/>
        </w:rPr>
        <w:t xml:space="preserve">расширять представление о целевых связях (зачем? для чего? для кого?) на примерах предметов и материалов рукотворного мира; </w:t>
      </w:r>
    </w:p>
    <w:p w:rsidR="001B3DC3" w:rsidRPr="00D3691D" w:rsidRDefault="001B3DC3" w:rsidP="0044758E">
      <w:pPr>
        <w:rPr>
          <w:rFonts w:asciiTheme="majorHAnsi" w:hAnsiTheme="majorHAnsi"/>
        </w:rPr>
      </w:pPr>
      <w:r w:rsidRPr="00D3691D">
        <w:rPr>
          <w:rFonts w:asciiTheme="majorHAnsi" w:hAnsiTheme="majorHAnsi"/>
        </w:rPr>
        <w:t xml:space="preserve">закреплять и уточнять представления детей о строении тела (основные части; зависимость пространственной ориентировки от знания основных частей тела (правая рука — направо, над головой — вверху и т. п.). </w:t>
      </w:r>
    </w:p>
    <w:p w:rsidR="001B3DC3" w:rsidRPr="00D3691D" w:rsidRDefault="001B3DC3" w:rsidP="0044758E">
      <w:pPr>
        <w:rPr>
          <w:rFonts w:asciiTheme="majorHAnsi" w:hAnsiTheme="majorHAnsi"/>
        </w:rPr>
      </w:pPr>
      <w:r w:rsidRPr="00D3691D">
        <w:rPr>
          <w:rFonts w:asciiTheme="majorHAnsi" w:hAnsiTheme="majorHAnsi"/>
        </w:rPr>
        <w:t xml:space="preserve">начать упорядочивать накопленные и получаемые представления о мире природы: </w:t>
      </w:r>
    </w:p>
    <w:p w:rsidR="001B3DC3" w:rsidRPr="00D3691D" w:rsidRDefault="001B3DC3" w:rsidP="0044758E">
      <w:pPr>
        <w:rPr>
          <w:rFonts w:asciiTheme="majorHAnsi" w:hAnsiTheme="majorHAnsi"/>
        </w:rPr>
      </w:pPr>
      <w:r w:rsidRPr="00D3691D">
        <w:rPr>
          <w:rFonts w:asciiTheme="majorHAnsi" w:hAnsiTheme="majorHAnsi"/>
        </w:rPr>
        <w:t xml:space="preserve">объяснять роль последовательности в жизни растений и животных (на примере сезонных изменений); </w:t>
      </w:r>
    </w:p>
    <w:p w:rsidR="001B3DC3" w:rsidRPr="00D3691D" w:rsidRDefault="001B3DC3" w:rsidP="0044758E">
      <w:pPr>
        <w:rPr>
          <w:rFonts w:asciiTheme="majorHAnsi" w:hAnsiTheme="majorHAnsi"/>
        </w:rPr>
      </w:pPr>
      <w:r w:rsidRPr="00D3691D">
        <w:rPr>
          <w:rFonts w:asciiTheme="majorHAnsi" w:hAnsiTheme="majorHAnsi"/>
        </w:rPr>
        <w:t xml:space="preserve">показывать отдельные связи и зависимости в жизни природы, во взаимоотношениях между природой и человеком; </w:t>
      </w:r>
    </w:p>
    <w:p w:rsidR="001B3DC3" w:rsidRPr="00D3691D" w:rsidRDefault="001B3DC3" w:rsidP="0044758E">
      <w:pPr>
        <w:rPr>
          <w:rFonts w:asciiTheme="majorHAnsi" w:hAnsiTheme="majorHAnsi"/>
        </w:rPr>
      </w:pPr>
      <w:r w:rsidRPr="00D3691D">
        <w:rPr>
          <w:rFonts w:asciiTheme="majorHAnsi" w:hAnsiTheme="majorHAnsi"/>
        </w:rPr>
        <w:t xml:space="preserve">знакомить с целевыми связями, которые проявляются в отношении человека к природе; </w:t>
      </w:r>
    </w:p>
    <w:p w:rsidR="001B3DC3" w:rsidRPr="00D3691D" w:rsidRDefault="001B3DC3" w:rsidP="0044758E">
      <w:pPr>
        <w:rPr>
          <w:rFonts w:asciiTheme="majorHAnsi" w:hAnsiTheme="majorHAnsi"/>
        </w:rPr>
      </w:pPr>
      <w:r w:rsidRPr="00D3691D">
        <w:rPr>
          <w:rFonts w:asciiTheme="majorHAnsi" w:hAnsiTheme="majorHAnsi"/>
        </w:rPr>
        <w:t xml:space="preserve">поощрять возникновение у детей индивидуальных познавательных интересов.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закладывая основы личности: </w:t>
      </w:r>
    </w:p>
    <w:p w:rsidR="001B3DC3" w:rsidRPr="00D3691D" w:rsidRDefault="001B3DC3" w:rsidP="0044758E">
      <w:pPr>
        <w:rPr>
          <w:rFonts w:asciiTheme="majorHAnsi" w:hAnsiTheme="majorHAnsi"/>
        </w:rPr>
      </w:pPr>
      <w:r w:rsidRPr="00D3691D">
        <w:rPr>
          <w:rFonts w:asciiTheme="majorHAnsi" w:hAnsiTheme="majorHAnsi"/>
        </w:rPr>
        <w:t xml:space="preserve">формировать представления о положительных и отрицательных действиях и отношение к ним; </w:t>
      </w:r>
    </w:p>
    <w:p w:rsidR="001B3DC3" w:rsidRPr="00D3691D" w:rsidRDefault="001B3DC3" w:rsidP="0044758E">
      <w:pPr>
        <w:rPr>
          <w:rFonts w:asciiTheme="majorHAnsi" w:hAnsiTheme="majorHAnsi"/>
        </w:rPr>
      </w:pPr>
      <w:r w:rsidRPr="00D3691D">
        <w:rPr>
          <w:rFonts w:asciiTheme="majorHAnsi" w:hAnsiTheme="majorHAnsi"/>
        </w:rPr>
        <w:t xml:space="preserve">поощрять интерес детей к фотографиям друг друга; формировать отношение к окружающему миру; </w:t>
      </w:r>
    </w:p>
    <w:p w:rsidR="001B3DC3" w:rsidRPr="00D3691D" w:rsidRDefault="001B3DC3" w:rsidP="0044758E">
      <w:pPr>
        <w:rPr>
          <w:rFonts w:asciiTheme="majorHAnsi" w:hAnsiTheme="majorHAnsi"/>
        </w:rPr>
      </w:pPr>
      <w:r w:rsidRPr="00D3691D">
        <w:rPr>
          <w:rFonts w:asciiTheme="majorHAnsi" w:hAnsiTheme="majorHAnsi"/>
        </w:rPr>
        <w:t xml:space="preserve">укреплять познавательное отношение к миру за пределами непосредственного восприятия детей; </w:t>
      </w:r>
    </w:p>
    <w:p w:rsidR="001B3DC3" w:rsidRPr="00D3691D" w:rsidRDefault="001B3DC3" w:rsidP="0044758E">
      <w:pPr>
        <w:rPr>
          <w:rFonts w:asciiTheme="majorHAnsi" w:hAnsiTheme="majorHAnsi"/>
        </w:rPr>
      </w:pPr>
      <w:r w:rsidRPr="00D3691D">
        <w:rPr>
          <w:rFonts w:asciiTheme="majorHAnsi" w:hAnsiTheme="majorHAnsi"/>
        </w:rPr>
        <w:t xml:space="preserve">способствовать индивидуальной дифференциации интересов детей; создавая условия, проявляя заинтересованность, помогать детям собирать их первые коллекции; </w:t>
      </w:r>
    </w:p>
    <w:p w:rsidR="001B3DC3" w:rsidRPr="00D3691D" w:rsidRDefault="001B3DC3" w:rsidP="0044758E">
      <w:pPr>
        <w:rPr>
          <w:rFonts w:asciiTheme="majorHAnsi" w:hAnsiTheme="majorHAnsi" w:cs="Calibri"/>
        </w:rPr>
      </w:pPr>
      <w:r w:rsidRPr="00D3691D">
        <w:rPr>
          <w:rFonts w:asciiTheme="majorHAnsi" w:hAnsiTheme="majorHAnsi"/>
        </w:rPr>
        <w:lastRenderedPageBreak/>
        <w:t xml:space="preserve">закладывать основы бережного и заботливого отношения к окружающему миру; </w:t>
      </w:r>
    </w:p>
    <w:p w:rsidR="001B3DC3" w:rsidRPr="00D3691D" w:rsidRDefault="001B3DC3" w:rsidP="0044758E">
      <w:pPr>
        <w:rPr>
          <w:rFonts w:asciiTheme="majorHAnsi" w:hAnsiTheme="majorHAnsi"/>
        </w:rPr>
      </w:pPr>
      <w:r w:rsidRPr="00D3691D">
        <w:rPr>
          <w:rFonts w:asciiTheme="majorHAnsi" w:hAnsiTheme="majorHAnsi"/>
        </w:rPr>
        <w:t xml:space="preserve">позволять ребёнку активно проявлять своё отношение к миру, закреплять и упражнять свой положительный опыт; </w:t>
      </w:r>
    </w:p>
    <w:p w:rsidR="001B3DC3" w:rsidRPr="00D3691D" w:rsidRDefault="001B3DC3" w:rsidP="0044758E">
      <w:pPr>
        <w:rPr>
          <w:rFonts w:asciiTheme="majorHAnsi" w:hAnsiTheme="majorHAnsi"/>
        </w:rPr>
      </w:pPr>
      <w:r w:rsidRPr="00D3691D">
        <w:rPr>
          <w:rFonts w:asciiTheme="majorHAnsi" w:hAnsiTheme="majorHAnsi"/>
        </w:rPr>
        <w:t xml:space="preserve">побуждать детей отражать свои эмоции и чувства к объектам, явлениям и событиям через высказывания, рассказы, рисунки, поделки, практические действия и проявления; </w:t>
      </w:r>
    </w:p>
    <w:p w:rsidR="001B3DC3" w:rsidRPr="00D3691D" w:rsidRDefault="001B3DC3" w:rsidP="0044758E">
      <w:pPr>
        <w:rPr>
          <w:rFonts w:asciiTheme="majorHAnsi" w:hAnsiTheme="majorHAnsi"/>
        </w:rPr>
      </w:pPr>
      <w:r w:rsidRPr="00D3691D">
        <w:rPr>
          <w:rFonts w:asciiTheme="majorHAnsi" w:hAnsiTheme="majorHAnsi"/>
        </w:rPr>
        <w:t xml:space="preserve">максимально использовать художественное слово, музыку, образные сравнения для усиления эмоциональной стороны непосредственного восприятия природы; </w:t>
      </w:r>
    </w:p>
    <w:p w:rsidR="001B3DC3" w:rsidRPr="00D3691D" w:rsidRDefault="001B3DC3" w:rsidP="0044758E">
      <w:pPr>
        <w:rPr>
          <w:rFonts w:asciiTheme="majorHAnsi" w:hAnsiTheme="majorHAnsi"/>
        </w:rPr>
      </w:pPr>
      <w:r w:rsidRPr="00D3691D">
        <w:rPr>
          <w:rFonts w:asciiTheme="majorHAnsi" w:hAnsiTheme="majorHAnsi"/>
        </w:rPr>
        <w:t xml:space="preserve">показывать личный пример бережного и заботливого отношения к предметам и заботливого отношения к людям, животным и растениям; поддерживать созидательное отношение к окружающему миру и готовность совершать трудовые усилия. </w:t>
      </w:r>
    </w:p>
    <w:p w:rsidR="001B3DC3" w:rsidRPr="00D3691D" w:rsidRDefault="001B3DC3" w:rsidP="0044758E">
      <w:pPr>
        <w:rPr>
          <w:rFonts w:asciiTheme="majorHAnsi" w:hAnsiTheme="majorHAnsi"/>
        </w:rPr>
      </w:pPr>
      <w:r w:rsidRPr="00D3691D">
        <w:rPr>
          <w:rFonts w:asciiTheme="majorHAnsi" w:hAnsiTheme="majorHAnsi"/>
          <w:b/>
          <w:bCs/>
        </w:rPr>
        <w:t xml:space="preserve">5—6 И 6—8 ЛЕТ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деятельности: </w:t>
      </w:r>
    </w:p>
    <w:p w:rsidR="001B3DC3" w:rsidRPr="00D3691D" w:rsidRDefault="001B3DC3" w:rsidP="0044758E">
      <w:pPr>
        <w:rPr>
          <w:rFonts w:asciiTheme="majorHAnsi" w:hAnsiTheme="majorHAnsi"/>
        </w:rPr>
      </w:pPr>
      <w:r w:rsidRPr="00D3691D">
        <w:rPr>
          <w:rFonts w:asciiTheme="majorHAnsi" w:hAnsiTheme="majorHAnsi"/>
        </w:rPr>
        <w:t xml:space="preserve">содействовать становлению мотивации учебной деятельности через рассказы о важности учения для успешности во взрослой жизни, о школе, посредством экскурсий в школу; </w:t>
      </w:r>
    </w:p>
    <w:p w:rsidR="001B3DC3" w:rsidRPr="00D3691D" w:rsidRDefault="001B3DC3" w:rsidP="0044758E">
      <w:pPr>
        <w:rPr>
          <w:rFonts w:asciiTheme="majorHAnsi" w:hAnsiTheme="majorHAnsi"/>
        </w:rPr>
      </w:pPr>
      <w:r w:rsidRPr="00D3691D">
        <w:rPr>
          <w:rFonts w:asciiTheme="majorHAnsi" w:hAnsiTheme="majorHAnsi"/>
        </w:rPr>
        <w:t xml:space="preserve">формировать предпосылки трудовой деятельности: продолжать знакомить с профессиональным трудом взрослых; </w:t>
      </w:r>
    </w:p>
    <w:p w:rsidR="001B3DC3" w:rsidRPr="00D3691D" w:rsidRDefault="001B3DC3" w:rsidP="0044758E">
      <w:pPr>
        <w:rPr>
          <w:rFonts w:asciiTheme="majorHAnsi" w:hAnsiTheme="majorHAnsi"/>
        </w:rPr>
      </w:pPr>
      <w:r w:rsidRPr="00D3691D">
        <w:rPr>
          <w:rFonts w:asciiTheme="majorHAnsi" w:hAnsiTheme="majorHAnsi"/>
        </w:rPr>
        <w:t xml:space="preserve">дать детям представления о существующем обмене товарами и услугами; развивать в детях интерес к исследовательской деятельности, экспериментированию; </w:t>
      </w:r>
    </w:p>
    <w:p w:rsidR="001B3DC3" w:rsidRPr="00D3691D" w:rsidRDefault="001B3DC3" w:rsidP="0044758E">
      <w:pPr>
        <w:rPr>
          <w:rFonts w:asciiTheme="majorHAnsi" w:hAnsiTheme="majorHAnsi"/>
        </w:rPr>
      </w:pPr>
      <w:r w:rsidRPr="00D3691D">
        <w:rPr>
          <w:rFonts w:asciiTheme="majorHAnsi" w:hAnsiTheme="majorHAnsi"/>
        </w:rPr>
        <w:t xml:space="preserve">систематически проводить познавательные практикумы (эксперименты, опыты), а также викторины, конкурсы и др.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сознания: </w:t>
      </w:r>
    </w:p>
    <w:p w:rsidR="001B3DC3" w:rsidRPr="00D3691D" w:rsidRDefault="001B3DC3" w:rsidP="0044758E">
      <w:pPr>
        <w:rPr>
          <w:rFonts w:asciiTheme="majorHAnsi" w:hAnsiTheme="majorHAnsi"/>
        </w:rPr>
      </w:pPr>
      <w:r w:rsidRPr="00D3691D">
        <w:rPr>
          <w:rFonts w:asciiTheme="majorHAnsi" w:hAnsiTheme="majorHAnsi"/>
        </w:rPr>
        <w:t xml:space="preserve">расширять кругозор ребёнка на базе ближайшего окружения и содержания, находящегося за пределами непосредственно воспринимаемой действительности, упорядочивать и систематизировать полученную и получаемую информацию о мире (с приоритетом содержания, находящегося за пределами непосредственно воспринимаемой действительности); </w:t>
      </w:r>
    </w:p>
    <w:p w:rsidR="001B3DC3" w:rsidRPr="00D3691D" w:rsidRDefault="001B3DC3" w:rsidP="0044758E">
      <w:pPr>
        <w:rPr>
          <w:rFonts w:asciiTheme="majorHAnsi" w:hAnsiTheme="majorHAnsi"/>
        </w:rPr>
      </w:pPr>
      <w:r w:rsidRPr="00D3691D">
        <w:rPr>
          <w:rFonts w:asciiTheme="majorHAnsi" w:hAnsiTheme="majorHAnsi"/>
        </w:rPr>
        <w:t xml:space="preserve">развивать самостоятельную познавательную активность; обогащать сознание детей новым содержанием, способствующим накоплению представлений о мире; </w:t>
      </w:r>
    </w:p>
    <w:p w:rsidR="001B3DC3" w:rsidRPr="00D3691D" w:rsidRDefault="001B3DC3" w:rsidP="0044758E">
      <w:pPr>
        <w:rPr>
          <w:rFonts w:asciiTheme="majorHAnsi" w:hAnsiTheme="majorHAnsi"/>
        </w:rPr>
      </w:pPr>
      <w:r w:rsidRPr="00D3691D">
        <w:rPr>
          <w:rFonts w:asciiTheme="majorHAnsi" w:hAnsiTheme="majorHAnsi"/>
        </w:rPr>
        <w:t xml:space="preserve">подвести детей к элементарному осмыслению некоторых сложных понятий (время, знак, символ, знаковые системы; социальные понятия — семья, Родина и т. д.): </w:t>
      </w:r>
    </w:p>
    <w:p w:rsidR="001B3DC3" w:rsidRPr="00D3691D" w:rsidRDefault="001B3DC3" w:rsidP="0044758E">
      <w:pPr>
        <w:rPr>
          <w:rFonts w:asciiTheme="majorHAnsi" w:hAnsiTheme="majorHAnsi"/>
        </w:rPr>
      </w:pPr>
      <w:r w:rsidRPr="00D3691D">
        <w:rPr>
          <w:rFonts w:asciiTheme="majorHAnsi" w:hAnsiTheme="majorHAnsi"/>
        </w:rPr>
        <w:t xml:space="preserve">знакомить с некоторыми конкретными знаками (буква, цифра, дорожные знаки, нота и др.) и символами (например, государственная символика, символы Олимпийских игр и пр.); </w:t>
      </w:r>
    </w:p>
    <w:p w:rsidR="001B3DC3" w:rsidRPr="00D3691D" w:rsidRDefault="001B3DC3" w:rsidP="0044758E">
      <w:pPr>
        <w:rPr>
          <w:rFonts w:asciiTheme="majorHAnsi" w:hAnsiTheme="majorHAnsi" w:cs="Calibri"/>
        </w:rPr>
      </w:pPr>
      <w:r w:rsidRPr="00D3691D">
        <w:rPr>
          <w:rFonts w:asciiTheme="majorHAnsi" w:hAnsiTheme="majorHAnsi"/>
        </w:rPr>
        <w:t xml:space="preserve">закреплять и расширять полученные сведения о знаках, символах, знаковых системах через практический опыт (расшифровка известных знаков, создание своих символов); </w:t>
      </w:r>
      <w:r w:rsidRPr="00D3691D">
        <w:rPr>
          <w:rFonts w:asciiTheme="majorHAnsi" w:hAnsiTheme="majorHAnsi" w:cs="Calibri"/>
        </w:rPr>
        <w:t xml:space="preserve"> </w:t>
      </w:r>
    </w:p>
    <w:p w:rsidR="001B3DC3" w:rsidRPr="00D3691D" w:rsidRDefault="001B3DC3" w:rsidP="0044758E">
      <w:pPr>
        <w:rPr>
          <w:rFonts w:asciiTheme="majorHAnsi" w:hAnsiTheme="majorHAnsi"/>
        </w:rPr>
      </w:pPr>
      <w:r w:rsidRPr="00D3691D">
        <w:rPr>
          <w:rFonts w:asciiTheme="majorHAnsi" w:hAnsiTheme="majorHAnsi"/>
        </w:rPr>
        <w:t xml:space="preserve">формировать у детей интерес к накопленному человечеством опыту постижения времени через конкретные исторические факты формировать у детей личную заинтересованность, желание </w:t>
      </w:r>
      <w:r w:rsidRPr="00D3691D">
        <w:rPr>
          <w:rFonts w:asciiTheme="majorHAnsi" w:hAnsiTheme="majorHAnsi"/>
        </w:rPr>
        <w:lastRenderedPageBreak/>
        <w:t xml:space="preserve">научиться разбираться во времени, фиксировать его и определять (часы, части суток, дни недели, месяцы, год) через использование готовых календарей и создание своих (календарь природы, календарь жизни группы и др.); </w:t>
      </w:r>
    </w:p>
    <w:p w:rsidR="001B3DC3" w:rsidRPr="00D3691D" w:rsidRDefault="001B3DC3" w:rsidP="0044758E">
      <w:pPr>
        <w:rPr>
          <w:rFonts w:asciiTheme="majorHAnsi" w:hAnsiTheme="majorHAnsi"/>
        </w:rPr>
      </w:pPr>
      <w:r w:rsidRPr="00D3691D">
        <w:rPr>
          <w:rFonts w:asciiTheme="majorHAnsi" w:hAnsiTheme="majorHAnsi"/>
        </w:rPr>
        <w:t xml:space="preserve">формировать у детей умение планировать свою деятельность и жизнь; показывать детям, что в основе социальных понятий (семья, Родина) лежат особые отношения к близким людям, к месту, где родился и живёшь; </w:t>
      </w:r>
    </w:p>
    <w:p w:rsidR="001B3DC3" w:rsidRPr="00D3691D" w:rsidRDefault="001B3DC3" w:rsidP="0044758E">
      <w:pPr>
        <w:rPr>
          <w:rFonts w:asciiTheme="majorHAnsi" w:hAnsiTheme="majorHAnsi"/>
        </w:rPr>
      </w:pPr>
      <w:r w:rsidRPr="00D3691D">
        <w:rPr>
          <w:rFonts w:asciiTheme="majorHAnsi" w:hAnsiTheme="majorHAnsi"/>
        </w:rPr>
        <w:t xml:space="preserve">начать формировать элементарные географические представления в соответствии с возрастными возможностями (знакомство с глобусом и физической картой мира, с различными природно-климатическими зонами, с природными богатствами, со странами и народами); </w:t>
      </w:r>
    </w:p>
    <w:p w:rsidR="001B3DC3" w:rsidRPr="00D3691D" w:rsidRDefault="001B3DC3" w:rsidP="0044758E">
      <w:pPr>
        <w:rPr>
          <w:rFonts w:asciiTheme="majorHAnsi" w:hAnsiTheme="majorHAnsi"/>
        </w:rPr>
      </w:pPr>
      <w:r w:rsidRPr="00D3691D">
        <w:rPr>
          <w:rFonts w:asciiTheme="majorHAnsi" w:hAnsiTheme="majorHAnsi"/>
        </w:rPr>
        <w:t xml:space="preserve">закреплять, уточнять и расширять ранее сформированные представления детей о человеке на основе упорядочивания информации (систематизация, классификация, сравнение и др.): </w:t>
      </w:r>
    </w:p>
    <w:p w:rsidR="001B3DC3" w:rsidRPr="00D3691D" w:rsidRDefault="001B3DC3" w:rsidP="0044758E">
      <w:pPr>
        <w:rPr>
          <w:rFonts w:asciiTheme="majorHAnsi" w:hAnsiTheme="majorHAnsi"/>
        </w:rPr>
      </w:pPr>
      <w:r w:rsidRPr="00D3691D">
        <w:rPr>
          <w:rFonts w:asciiTheme="majorHAnsi" w:hAnsiTheme="majorHAnsi"/>
        </w:rPr>
        <w:t xml:space="preserve">расширять и закреплять представления детей о разных видах деятельности людей; </w:t>
      </w:r>
    </w:p>
    <w:p w:rsidR="001B3DC3" w:rsidRPr="00D3691D" w:rsidRDefault="001B3DC3" w:rsidP="0044758E">
      <w:pPr>
        <w:rPr>
          <w:rFonts w:asciiTheme="majorHAnsi" w:hAnsiTheme="majorHAnsi"/>
        </w:rPr>
      </w:pPr>
      <w:r w:rsidRPr="00D3691D">
        <w:rPr>
          <w:rFonts w:asciiTheme="majorHAnsi" w:hAnsiTheme="majorHAnsi"/>
        </w:rPr>
        <w:t xml:space="preserve">показывать, что рукотворный мир — это результат деятельности человека (через историю создания и совершенствования рукотворных предметов и объектов); </w:t>
      </w:r>
    </w:p>
    <w:p w:rsidR="001B3DC3" w:rsidRPr="00D3691D" w:rsidRDefault="001B3DC3" w:rsidP="0044758E">
      <w:pPr>
        <w:rPr>
          <w:rFonts w:asciiTheme="majorHAnsi" w:hAnsiTheme="majorHAnsi"/>
        </w:rPr>
      </w:pPr>
      <w:r w:rsidRPr="00D3691D">
        <w:rPr>
          <w:rFonts w:asciiTheme="majorHAnsi" w:hAnsiTheme="majorHAnsi"/>
        </w:rPr>
        <w:t xml:space="preserve">развивать интерес к событиям спортивной и физкультурной жизни страны; знакомить детей со строением и работой некоторых органов и систем организма (элементарный, адаптированный к возрасту уровень); </w:t>
      </w:r>
    </w:p>
    <w:p w:rsidR="001B3DC3" w:rsidRPr="00D3691D" w:rsidRDefault="001B3DC3" w:rsidP="0044758E">
      <w:pPr>
        <w:rPr>
          <w:rFonts w:asciiTheme="majorHAnsi" w:hAnsiTheme="majorHAnsi"/>
        </w:rPr>
      </w:pPr>
      <w:r w:rsidRPr="00D3691D">
        <w:rPr>
          <w:rFonts w:asciiTheme="majorHAnsi" w:hAnsiTheme="majorHAnsi"/>
        </w:rPr>
        <w:t xml:space="preserve">закреплять, уточнять и расширять ранее сформированные представления детей о мире природы: </w:t>
      </w:r>
    </w:p>
    <w:p w:rsidR="001B3DC3" w:rsidRPr="00D3691D" w:rsidRDefault="001B3DC3" w:rsidP="0044758E">
      <w:pPr>
        <w:rPr>
          <w:rFonts w:asciiTheme="majorHAnsi" w:hAnsiTheme="majorHAnsi"/>
        </w:rPr>
      </w:pPr>
      <w:r w:rsidRPr="00D3691D">
        <w:rPr>
          <w:rFonts w:asciiTheme="majorHAnsi" w:hAnsiTheme="majorHAnsi"/>
        </w:rPr>
        <w:t xml:space="preserve">продолжать знакомить детей с жизнью животных и растений в разных условиях; </w:t>
      </w:r>
    </w:p>
    <w:p w:rsidR="001B3DC3" w:rsidRPr="00D3691D" w:rsidRDefault="001B3DC3" w:rsidP="0044758E">
      <w:pPr>
        <w:rPr>
          <w:rFonts w:asciiTheme="majorHAnsi" w:hAnsiTheme="majorHAnsi"/>
        </w:rPr>
      </w:pPr>
      <w:r w:rsidRPr="00D3691D">
        <w:rPr>
          <w:rFonts w:asciiTheme="majorHAnsi" w:hAnsiTheme="majorHAnsi"/>
        </w:rPr>
        <w:t xml:space="preserve">расширять представления детей об объектах и явлениях неживой природы; </w:t>
      </w:r>
    </w:p>
    <w:p w:rsidR="001B3DC3" w:rsidRPr="00D3691D" w:rsidRDefault="001B3DC3" w:rsidP="0044758E">
      <w:pPr>
        <w:rPr>
          <w:rFonts w:asciiTheme="majorHAnsi" w:hAnsiTheme="majorHAnsi"/>
        </w:rPr>
      </w:pPr>
      <w:r w:rsidRPr="00D3691D">
        <w:rPr>
          <w:rFonts w:asciiTheme="majorHAnsi" w:hAnsiTheme="majorHAnsi"/>
        </w:rPr>
        <w:t xml:space="preserve">на доступном содержании (из жизни человека и природы) показывать значение и роль причинно-следственных связей в нашем мире; </w:t>
      </w:r>
    </w:p>
    <w:p w:rsidR="001B3DC3" w:rsidRPr="00D3691D" w:rsidRDefault="001B3DC3" w:rsidP="0044758E">
      <w:pPr>
        <w:rPr>
          <w:rFonts w:asciiTheme="majorHAnsi" w:hAnsiTheme="majorHAnsi"/>
        </w:rPr>
      </w:pPr>
      <w:r w:rsidRPr="00D3691D">
        <w:rPr>
          <w:rFonts w:asciiTheme="majorHAnsi" w:hAnsiTheme="majorHAnsi"/>
        </w:rPr>
        <w:t xml:space="preserve">подвести детей к осознанному разделению животных на диких и домашних, растений на культурные и дикорастущие; </w:t>
      </w:r>
    </w:p>
    <w:p w:rsidR="001B3DC3" w:rsidRPr="00D3691D" w:rsidRDefault="001B3DC3" w:rsidP="0044758E">
      <w:pPr>
        <w:rPr>
          <w:rFonts w:asciiTheme="majorHAnsi" w:hAnsiTheme="majorHAnsi"/>
        </w:rPr>
      </w:pPr>
      <w:r w:rsidRPr="00D3691D">
        <w:rPr>
          <w:rFonts w:asciiTheme="majorHAnsi" w:hAnsiTheme="majorHAnsi"/>
        </w:rPr>
        <w:t xml:space="preserve">показывать взаимосвязь и взаимозависимость живой и неживой природы: времена года, их ритмичность и цикличность, формировать умение наблюдать и фиксировать сезонные изменения и их влияние на жизнь природы и человека.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закладывая основы личности: формировать и укреплять познавательное отношение к миру: </w:t>
      </w:r>
    </w:p>
    <w:p w:rsidR="001B3DC3" w:rsidRPr="00D3691D" w:rsidRDefault="001B3DC3" w:rsidP="0044758E">
      <w:pPr>
        <w:rPr>
          <w:rFonts w:asciiTheme="majorHAnsi" w:hAnsiTheme="majorHAnsi" w:cs="Calibri"/>
        </w:rPr>
      </w:pPr>
      <w:r w:rsidRPr="00D3691D">
        <w:rPr>
          <w:rFonts w:asciiTheme="majorHAnsi" w:hAnsiTheme="majorHAnsi"/>
        </w:rPr>
        <w:t xml:space="preserve">знакомить с различными способами и источниками получения информации (книга, телевидение, телескоп, микроскоп, компьютер и др.), показывать их роль и значение в жизни человека; </w:t>
      </w:r>
    </w:p>
    <w:p w:rsidR="001B3DC3" w:rsidRPr="00D3691D" w:rsidRDefault="001B3DC3" w:rsidP="0044758E">
      <w:pPr>
        <w:rPr>
          <w:rFonts w:asciiTheme="majorHAnsi" w:hAnsiTheme="majorHAnsi"/>
        </w:rPr>
      </w:pPr>
      <w:r w:rsidRPr="00D3691D">
        <w:rPr>
          <w:rFonts w:asciiTheme="majorHAnsi" w:hAnsiTheme="majorHAnsi"/>
        </w:rPr>
        <w:t xml:space="preserve">формировать интерес к книге как к источнику информации; формировать эмоциональное отношение к окружающему миру, закладывая основы бережного и заботливого отношения к нему: </w:t>
      </w:r>
    </w:p>
    <w:p w:rsidR="001B3DC3" w:rsidRPr="00D3691D" w:rsidRDefault="001B3DC3" w:rsidP="0044758E">
      <w:pPr>
        <w:rPr>
          <w:rFonts w:asciiTheme="majorHAnsi" w:hAnsiTheme="majorHAnsi"/>
        </w:rPr>
      </w:pPr>
      <w:r w:rsidRPr="00D3691D">
        <w:rPr>
          <w:rFonts w:asciiTheme="majorHAnsi" w:hAnsiTheme="majorHAnsi"/>
        </w:rPr>
        <w:t xml:space="preserve">формировать основы экологической этики, разъяснять особое место и роль человека в системе жизни на Земле; </w:t>
      </w:r>
    </w:p>
    <w:p w:rsidR="001B3DC3" w:rsidRPr="00D3691D" w:rsidRDefault="001B3DC3" w:rsidP="0044758E">
      <w:pPr>
        <w:rPr>
          <w:rFonts w:asciiTheme="majorHAnsi" w:hAnsiTheme="majorHAnsi"/>
        </w:rPr>
      </w:pPr>
      <w:r w:rsidRPr="00D3691D">
        <w:rPr>
          <w:rFonts w:asciiTheme="majorHAnsi" w:hAnsiTheme="majorHAnsi"/>
        </w:rPr>
        <w:lastRenderedPageBreak/>
        <w:t xml:space="preserve">формировать бережное отношение к предметам рукотворного мира (результатам деятельности человека); </w:t>
      </w:r>
    </w:p>
    <w:p w:rsidR="001B3DC3" w:rsidRPr="00D3691D" w:rsidRDefault="001B3DC3" w:rsidP="0044758E">
      <w:pPr>
        <w:rPr>
          <w:rFonts w:asciiTheme="majorHAnsi" w:hAnsiTheme="majorHAnsi"/>
        </w:rPr>
      </w:pPr>
      <w:r w:rsidRPr="00D3691D">
        <w:rPr>
          <w:rFonts w:asciiTheme="majorHAnsi" w:hAnsiTheme="majorHAnsi"/>
        </w:rPr>
        <w:t xml:space="preserve">формировать чувство ответственности за судьбу планеты. Активизировать посильную деятельность детей по охране окружающей среды; </w:t>
      </w:r>
    </w:p>
    <w:p w:rsidR="001B3DC3" w:rsidRPr="00D3691D" w:rsidRDefault="001B3DC3" w:rsidP="0044758E">
      <w:pPr>
        <w:rPr>
          <w:rFonts w:asciiTheme="majorHAnsi" w:hAnsiTheme="majorHAnsi"/>
        </w:rPr>
      </w:pPr>
      <w:r w:rsidRPr="00D3691D">
        <w:rPr>
          <w:rFonts w:asciiTheme="majorHAnsi" w:hAnsiTheme="majorHAnsi"/>
        </w:rPr>
        <w:t xml:space="preserve">формировать созидательное отношение к окружающему миру, поощряя желание создавать что-либо по собственному замыслу; </w:t>
      </w:r>
    </w:p>
    <w:p w:rsidR="001B3DC3" w:rsidRPr="00D3691D" w:rsidRDefault="001B3DC3" w:rsidP="0044758E">
      <w:pPr>
        <w:rPr>
          <w:rFonts w:asciiTheme="majorHAnsi" w:hAnsiTheme="majorHAnsi"/>
        </w:rPr>
      </w:pPr>
      <w:r w:rsidRPr="00D3691D">
        <w:rPr>
          <w:rFonts w:asciiTheme="majorHAnsi" w:hAnsiTheme="majorHAnsi"/>
        </w:rPr>
        <w:t xml:space="preserve">обращать внимание детей на полезность будущего продукта для других или ту радость, которую он доставит кому-либо. </w:t>
      </w:r>
    </w:p>
    <w:p w:rsidR="001B3DC3" w:rsidRPr="00D3691D" w:rsidRDefault="001B3DC3" w:rsidP="0044758E">
      <w:pPr>
        <w:rPr>
          <w:rFonts w:asciiTheme="majorHAnsi" w:hAnsiTheme="majorHAnsi"/>
        </w:rPr>
      </w:pPr>
      <w:r w:rsidRPr="00D3691D">
        <w:rPr>
          <w:rFonts w:asciiTheme="majorHAnsi" w:hAnsiTheme="majorHAnsi"/>
          <w:b/>
          <w:bCs/>
        </w:rPr>
        <w:t xml:space="preserve">Познавательное развитие: математические представления </w:t>
      </w:r>
    </w:p>
    <w:p w:rsidR="001B3DC3" w:rsidRPr="00D3691D" w:rsidRDefault="001B3DC3" w:rsidP="0044758E">
      <w:pPr>
        <w:rPr>
          <w:rFonts w:asciiTheme="majorHAnsi" w:hAnsiTheme="majorHAnsi"/>
        </w:rPr>
      </w:pPr>
      <w:r w:rsidRPr="00D3691D">
        <w:rPr>
          <w:rFonts w:asciiTheme="majorHAnsi" w:hAnsiTheme="majorHAnsi"/>
        </w:rPr>
        <w:t xml:space="preserve">Познавательное развитие, помимо развития интересов детей, любознательности и познавательной мотивации, предполагает формирование познавательных действий и представлений о свойствах и отношениях объектов окружающего мира — форме, цвете, размере, материале, звучании, ритме, темпе, количестве, числе, части и целом, пространстве и времени, движении и покое, причинах и следствиях и др. Таким образом, знакомство с этой областью человеческого знания имеет свою специфику, поэтому традиционно математика выделяется в самостоятельное образовательное направление и в отечественной, и в мировой педагогике дошкольного возраста. Следуя этой традиции и вышеуказанной логике, мы описываем программные задачи по формированию математических представлений в самостоятельном подразделе. </w:t>
      </w:r>
    </w:p>
    <w:p w:rsidR="001B3DC3" w:rsidRPr="00D3691D" w:rsidRDefault="001B3DC3" w:rsidP="0044758E">
      <w:pPr>
        <w:rPr>
          <w:rFonts w:asciiTheme="majorHAnsi" w:hAnsiTheme="majorHAnsi"/>
        </w:rPr>
      </w:pPr>
      <w:r w:rsidRPr="00D3691D">
        <w:rPr>
          <w:rFonts w:asciiTheme="majorHAnsi" w:hAnsiTheme="majorHAnsi"/>
          <w:b/>
          <w:bCs/>
        </w:rPr>
        <w:t xml:space="preserve">2—3 ГОДА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деятельности: </w:t>
      </w:r>
    </w:p>
    <w:p w:rsidR="001B3DC3" w:rsidRPr="00D3691D" w:rsidRDefault="001B3DC3" w:rsidP="0044758E">
      <w:pPr>
        <w:rPr>
          <w:rFonts w:asciiTheme="majorHAnsi" w:hAnsiTheme="majorHAnsi"/>
        </w:rPr>
      </w:pPr>
      <w:r w:rsidRPr="00D3691D">
        <w:rPr>
          <w:rFonts w:asciiTheme="majorHAnsi" w:hAnsiTheme="majorHAnsi"/>
        </w:rPr>
        <w:t xml:space="preserve">способствовать формированию на уровне практического действия операции сериации (упорядочивания по размеру), предоставляя детям необходимое количество игрушек (пирамидки на конусной основе, матрёшки, формочки-вкладыши); </w:t>
      </w:r>
    </w:p>
    <w:p w:rsidR="001B3DC3" w:rsidRPr="00D3691D" w:rsidRDefault="001B3DC3" w:rsidP="0044758E">
      <w:pPr>
        <w:rPr>
          <w:rFonts w:asciiTheme="majorHAnsi" w:hAnsiTheme="majorHAnsi"/>
        </w:rPr>
      </w:pPr>
      <w:r w:rsidRPr="00D3691D">
        <w:rPr>
          <w:rFonts w:asciiTheme="majorHAnsi" w:hAnsiTheme="majorHAnsi"/>
        </w:rPr>
        <w:t xml:space="preserve">формировать представления о цвете, форме, размере предметов, используя специальные дидактические игрушки, которые могут дать детям эталонные представления; на основе восприятия предлагать осуществлять простейшие классификации, например по цвету, размеру; </w:t>
      </w:r>
    </w:p>
    <w:p w:rsidR="00CD341A" w:rsidRPr="00D3691D" w:rsidRDefault="001B3DC3" w:rsidP="0044758E">
      <w:pPr>
        <w:rPr>
          <w:rFonts w:asciiTheme="majorHAnsi" w:hAnsiTheme="majorHAnsi" w:cs="Calibri"/>
        </w:rPr>
      </w:pPr>
      <w:r w:rsidRPr="00D3691D">
        <w:rPr>
          <w:rFonts w:asciiTheme="majorHAnsi" w:hAnsiTheme="majorHAnsi"/>
        </w:rPr>
        <w:t xml:space="preserve">создавать условия для развития свойственного возрасту наглядно-действенного мышления с учётом того, что для детей данного возраста познание окружающего мира происходит в процессе предметных манипуляций: </w:t>
      </w:r>
      <w:r w:rsidRPr="00D3691D">
        <w:rPr>
          <w:rFonts w:asciiTheme="majorHAnsi" w:hAnsiTheme="majorHAnsi" w:cs="Calibri"/>
        </w:rPr>
        <w:t xml:space="preserve"> </w:t>
      </w:r>
    </w:p>
    <w:p w:rsidR="001B3DC3" w:rsidRPr="00D3691D" w:rsidRDefault="001B3DC3" w:rsidP="0044758E">
      <w:pPr>
        <w:rPr>
          <w:rFonts w:asciiTheme="majorHAnsi" w:hAnsiTheme="majorHAnsi" w:cs="Calibri"/>
        </w:rPr>
      </w:pPr>
      <w:r w:rsidRPr="00D3691D">
        <w:rPr>
          <w:rFonts w:asciiTheme="majorHAnsi" w:hAnsiTheme="majorHAnsi"/>
        </w:rPr>
        <w:t xml:space="preserve">обеспечивать разнообразную предметную среду, позволяющую активно исследовать внутреннее устройство различных предметов (вкладыши, составные игрушки, различные пирамидки, кубики); </w:t>
      </w:r>
    </w:p>
    <w:p w:rsidR="001B3DC3" w:rsidRPr="00D3691D" w:rsidRDefault="001B3DC3" w:rsidP="0044758E">
      <w:pPr>
        <w:rPr>
          <w:rFonts w:asciiTheme="majorHAnsi" w:hAnsiTheme="majorHAnsi"/>
        </w:rPr>
      </w:pPr>
      <w:r w:rsidRPr="00D3691D">
        <w:rPr>
          <w:rFonts w:asciiTheme="majorHAnsi" w:hAnsiTheme="majorHAnsi"/>
        </w:rPr>
        <w:t xml:space="preserve">предоставлять детям разнообразные ёмкости, которые можно заполнять и опустошать (банки, коробки, сумочки и кошельки, пустые флаконы); </w:t>
      </w:r>
    </w:p>
    <w:p w:rsidR="001B3DC3" w:rsidRPr="00D3691D" w:rsidRDefault="001B3DC3" w:rsidP="0044758E">
      <w:pPr>
        <w:rPr>
          <w:rFonts w:asciiTheme="majorHAnsi" w:hAnsiTheme="majorHAnsi"/>
        </w:rPr>
      </w:pPr>
      <w:r w:rsidRPr="00D3691D">
        <w:rPr>
          <w:rFonts w:asciiTheme="majorHAnsi" w:hAnsiTheme="majorHAnsi"/>
        </w:rPr>
        <w:t xml:space="preserve">делать вместе с детьми звучащие игрушки («шумелки» и «гремелки» из пустых флаконов, небольших плотно закрытых ёмкостей, наполняя их различными семенами, металлическими предметами, песком). </w:t>
      </w:r>
    </w:p>
    <w:p w:rsidR="001B3DC3" w:rsidRPr="00D3691D" w:rsidRDefault="001B3DC3" w:rsidP="0044758E">
      <w:pPr>
        <w:rPr>
          <w:rFonts w:asciiTheme="majorHAnsi" w:hAnsiTheme="majorHAnsi"/>
        </w:rPr>
      </w:pPr>
      <w:r w:rsidRPr="00D3691D">
        <w:rPr>
          <w:rFonts w:asciiTheme="majorHAnsi" w:hAnsiTheme="majorHAnsi"/>
        </w:rPr>
        <w:lastRenderedPageBreak/>
        <w:t xml:space="preserve">Создавать условия для многократного повторения так называемых прямых и обратных действий — основы формирования обратимости мышления. </w:t>
      </w:r>
    </w:p>
    <w:p w:rsidR="001B3DC3" w:rsidRPr="00D3691D" w:rsidRDefault="001B3DC3" w:rsidP="0044758E">
      <w:pPr>
        <w:rPr>
          <w:rFonts w:asciiTheme="majorHAnsi" w:hAnsiTheme="majorHAnsi"/>
        </w:rPr>
      </w:pPr>
      <w:r w:rsidRPr="00D3691D">
        <w:rPr>
          <w:rFonts w:asciiTheme="majorHAnsi" w:hAnsiTheme="majorHAnsi"/>
        </w:rPr>
        <w:t xml:space="preserve">Для этого необходимо вводить в достаточном количестве в развивающую среду предметы и игрушки, пособия, которые имеют внутреннюю полость и которую можно многократно заполнять и опустошать; разнообразные запоры и застёжки, которые можно многократно открывать и закрывать, застёгивать и расстёгивать; сложную внутреннюю структуру, что даёт возможность ребёнку выдвигать и задвигать ящики, открывать и закрывать дверки, включать и выключать свет; </w:t>
      </w:r>
    </w:p>
    <w:p w:rsidR="001B3DC3" w:rsidRPr="00D3691D" w:rsidRDefault="001B3DC3" w:rsidP="0044758E">
      <w:pPr>
        <w:rPr>
          <w:rFonts w:asciiTheme="majorHAnsi" w:hAnsiTheme="majorHAnsi"/>
        </w:rPr>
      </w:pPr>
      <w:r w:rsidRPr="00D3691D">
        <w:rPr>
          <w:rFonts w:asciiTheme="majorHAnsi" w:hAnsiTheme="majorHAnsi"/>
        </w:rPr>
        <w:t xml:space="preserve">Создавать условия для исследования принципов движения. </w:t>
      </w:r>
    </w:p>
    <w:p w:rsidR="001B3DC3" w:rsidRPr="00D3691D" w:rsidRDefault="001B3DC3" w:rsidP="0044758E">
      <w:pPr>
        <w:rPr>
          <w:rFonts w:asciiTheme="majorHAnsi" w:hAnsiTheme="majorHAnsi"/>
        </w:rPr>
      </w:pPr>
      <w:r w:rsidRPr="00D3691D">
        <w:rPr>
          <w:rFonts w:asciiTheme="majorHAnsi" w:hAnsiTheme="majorHAnsi"/>
        </w:rPr>
        <w:t xml:space="preserve">Для этого необходимы движущиеся игрушки-каталки на палочке, с верёвочкой, заводные игрушки, с пультом управления, на батарейках, а также механические игрушки типа богородских медвежат-кузнецов и клюющих курочек.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сознания: </w:t>
      </w:r>
    </w:p>
    <w:p w:rsidR="001B3DC3" w:rsidRPr="00D3691D" w:rsidRDefault="001B3DC3" w:rsidP="0044758E">
      <w:pPr>
        <w:rPr>
          <w:rFonts w:asciiTheme="majorHAnsi" w:hAnsiTheme="majorHAnsi"/>
        </w:rPr>
      </w:pPr>
      <w:r w:rsidRPr="00D3691D">
        <w:rPr>
          <w:rFonts w:asciiTheme="majorHAnsi" w:hAnsiTheme="majorHAnsi"/>
        </w:rPr>
        <w:t xml:space="preserve">создавать условия, позволяющие каждому ребёнку научиться соотносить и подбирать предметы по форме, цвету, размеру; </w:t>
      </w:r>
    </w:p>
    <w:p w:rsidR="001B3DC3" w:rsidRPr="00D3691D" w:rsidRDefault="001B3DC3" w:rsidP="0044758E">
      <w:pPr>
        <w:rPr>
          <w:rFonts w:asciiTheme="majorHAnsi" w:hAnsiTheme="majorHAnsi"/>
        </w:rPr>
      </w:pPr>
      <w:r w:rsidRPr="00D3691D">
        <w:rPr>
          <w:rFonts w:asciiTheme="majorHAnsi" w:hAnsiTheme="majorHAnsi"/>
        </w:rPr>
        <w:t xml:space="preserve">создавать ситуации для понимания простейших слов, обозначающих количество: много — мало, пустой — полный, а также обобщённую характеристику размера: большой — маленький; учить различать на глаз, без пересчёта один и два предмета; </w:t>
      </w:r>
    </w:p>
    <w:p w:rsidR="001B3DC3" w:rsidRPr="00D3691D" w:rsidRDefault="001B3DC3" w:rsidP="0044758E">
      <w:pPr>
        <w:rPr>
          <w:rFonts w:asciiTheme="majorHAnsi" w:hAnsiTheme="majorHAnsi"/>
        </w:rPr>
      </w:pPr>
      <w:r w:rsidRPr="00D3691D">
        <w:rPr>
          <w:rFonts w:asciiTheme="majorHAnsi" w:hAnsiTheme="majorHAnsi"/>
        </w:rPr>
        <w:t xml:space="preserve">учить показывать простейшие геометрические формы — круг, треугольник, шар, куб; </w:t>
      </w:r>
    </w:p>
    <w:p w:rsidR="001B3DC3" w:rsidRPr="00D3691D" w:rsidRDefault="001B3DC3" w:rsidP="0044758E">
      <w:pPr>
        <w:rPr>
          <w:rFonts w:asciiTheme="majorHAnsi" w:hAnsiTheme="majorHAnsi"/>
        </w:rPr>
      </w:pPr>
      <w:r w:rsidRPr="00D3691D">
        <w:rPr>
          <w:rFonts w:asciiTheme="majorHAnsi" w:hAnsiTheme="majorHAnsi"/>
        </w:rPr>
        <w:t xml:space="preserve">учить показывать основные цвета — красный, синий, жёлтый; </w:t>
      </w:r>
    </w:p>
    <w:p w:rsidR="001B3DC3" w:rsidRPr="00D3691D" w:rsidRDefault="001B3DC3" w:rsidP="0044758E">
      <w:pPr>
        <w:rPr>
          <w:rFonts w:asciiTheme="majorHAnsi" w:hAnsiTheme="majorHAnsi"/>
        </w:rPr>
      </w:pPr>
      <w:r w:rsidRPr="00D3691D">
        <w:rPr>
          <w:rFonts w:asciiTheme="majorHAnsi" w:hAnsiTheme="majorHAnsi"/>
        </w:rPr>
        <w:t xml:space="preserve">создавать предпосылки для формирования представления об упорядоченной последовательности, знакомя детей с кумулятивными сказками, песенками и потешками с циклическим сюжетом; </w:t>
      </w:r>
    </w:p>
    <w:p w:rsidR="001B3DC3" w:rsidRPr="00D3691D" w:rsidRDefault="001B3DC3" w:rsidP="0044758E">
      <w:pPr>
        <w:rPr>
          <w:rFonts w:asciiTheme="majorHAnsi" w:hAnsiTheme="majorHAnsi"/>
        </w:rPr>
      </w:pPr>
      <w:r w:rsidRPr="00D3691D">
        <w:rPr>
          <w:rFonts w:asciiTheme="majorHAnsi" w:hAnsiTheme="majorHAnsi"/>
        </w:rPr>
        <w:t xml:space="preserve">знакомить детей с понятиями такой же, одинаковые, столько же, другой, несколько, ещё, кусочек. </w:t>
      </w:r>
    </w:p>
    <w:p w:rsidR="001B3DC3" w:rsidRPr="00D3691D" w:rsidRDefault="001B3DC3" w:rsidP="0044758E">
      <w:pPr>
        <w:rPr>
          <w:rFonts w:asciiTheme="majorHAnsi" w:hAnsiTheme="majorHAnsi" w:cs="Calibr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закладывая основы личности через поддерживание интереса к собиранию из различного материала конструкций и созданию построек и композиций, причём не обязательно предметно-имитационного плана. </w:t>
      </w:r>
    </w:p>
    <w:p w:rsidR="001B3DC3" w:rsidRPr="00D3691D" w:rsidRDefault="001B3DC3" w:rsidP="0044758E">
      <w:pPr>
        <w:rPr>
          <w:rFonts w:asciiTheme="majorHAnsi" w:hAnsiTheme="majorHAnsi"/>
        </w:rPr>
      </w:pPr>
      <w:r w:rsidRPr="00D3691D">
        <w:rPr>
          <w:rFonts w:asciiTheme="majorHAnsi" w:hAnsiTheme="majorHAnsi"/>
          <w:b/>
          <w:bCs/>
        </w:rPr>
        <w:t xml:space="preserve">3—4 ГОДА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деятельности путём развития навыков простейшего экспериментирования для исследования свойств предметов и материалов.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сознания: </w:t>
      </w:r>
    </w:p>
    <w:p w:rsidR="001B3DC3" w:rsidRPr="00D3691D" w:rsidRDefault="001B3DC3" w:rsidP="0044758E">
      <w:pPr>
        <w:rPr>
          <w:rFonts w:asciiTheme="majorHAnsi" w:hAnsiTheme="majorHAnsi"/>
        </w:rPr>
      </w:pPr>
      <w:r w:rsidRPr="00D3691D">
        <w:rPr>
          <w:rFonts w:asciiTheme="majorHAnsi" w:hAnsiTheme="majorHAnsi"/>
        </w:rPr>
        <w:t xml:space="preserve">формировать представления о различных признаках и свойствах объектов и явлений (цвет, форма, величина, физические свойства и др.): </w:t>
      </w:r>
    </w:p>
    <w:p w:rsidR="001B3DC3" w:rsidRPr="00D3691D" w:rsidRDefault="001B3DC3" w:rsidP="0044758E">
      <w:pPr>
        <w:rPr>
          <w:rFonts w:asciiTheme="majorHAnsi" w:hAnsiTheme="majorHAnsi"/>
        </w:rPr>
      </w:pPr>
      <w:r w:rsidRPr="00D3691D">
        <w:rPr>
          <w:rFonts w:asciiTheme="majorHAnsi" w:hAnsiTheme="majorHAnsi"/>
        </w:rPr>
        <w:t xml:space="preserve">учить различать и называть простейшие геометрические формы: круг, треугольник, шар, куб; </w:t>
      </w:r>
    </w:p>
    <w:p w:rsidR="001B3DC3" w:rsidRPr="00D3691D" w:rsidRDefault="001B3DC3" w:rsidP="0044758E">
      <w:pPr>
        <w:rPr>
          <w:rFonts w:asciiTheme="majorHAnsi" w:hAnsiTheme="majorHAnsi"/>
        </w:rPr>
      </w:pPr>
      <w:r w:rsidRPr="00D3691D">
        <w:rPr>
          <w:rFonts w:asciiTheme="majorHAnsi" w:hAnsiTheme="majorHAnsi"/>
        </w:rPr>
        <w:lastRenderedPageBreak/>
        <w:t xml:space="preserve">учить различать и называть основные цвета: красный, синий, жёлтый; </w:t>
      </w:r>
    </w:p>
    <w:p w:rsidR="001B3DC3" w:rsidRPr="00D3691D" w:rsidRDefault="001B3DC3" w:rsidP="0044758E">
      <w:pPr>
        <w:rPr>
          <w:rFonts w:asciiTheme="majorHAnsi" w:hAnsiTheme="majorHAnsi"/>
        </w:rPr>
      </w:pPr>
      <w:r w:rsidRPr="00D3691D">
        <w:rPr>
          <w:rFonts w:asciiTheme="majorHAnsi" w:hAnsiTheme="majorHAnsi"/>
        </w:rPr>
        <w:t xml:space="preserve">учить различать и называть признаки величины: большой — маленький, длинный — короткий, высокий — низкий и др.; </w:t>
      </w:r>
    </w:p>
    <w:p w:rsidR="001B3DC3" w:rsidRPr="00D3691D" w:rsidRDefault="001B3DC3" w:rsidP="0044758E">
      <w:pPr>
        <w:rPr>
          <w:rFonts w:asciiTheme="majorHAnsi" w:hAnsiTheme="majorHAnsi"/>
        </w:rPr>
      </w:pPr>
      <w:r w:rsidRPr="00D3691D">
        <w:rPr>
          <w:rFonts w:asciiTheme="majorHAnsi" w:hAnsiTheme="majorHAnsi"/>
        </w:rPr>
        <w:t xml:space="preserve">учить осуществлять классификацию по одному признаку или свойству: </w:t>
      </w:r>
    </w:p>
    <w:p w:rsidR="001B3DC3" w:rsidRPr="00D3691D" w:rsidRDefault="001B3DC3" w:rsidP="0044758E">
      <w:pPr>
        <w:rPr>
          <w:rFonts w:asciiTheme="majorHAnsi" w:hAnsiTheme="majorHAnsi"/>
        </w:rPr>
      </w:pPr>
      <w:r w:rsidRPr="00D3691D">
        <w:rPr>
          <w:rFonts w:asciiTheme="majorHAnsi" w:hAnsiTheme="majorHAnsi"/>
        </w:rPr>
        <w:t xml:space="preserve">выделять группу предметов, имеющих общее название, например «часы»; </w:t>
      </w:r>
    </w:p>
    <w:p w:rsidR="001B3DC3" w:rsidRPr="00D3691D" w:rsidRDefault="001B3DC3" w:rsidP="0044758E">
      <w:pPr>
        <w:rPr>
          <w:rFonts w:asciiTheme="majorHAnsi" w:hAnsiTheme="majorHAnsi"/>
        </w:rPr>
      </w:pPr>
      <w:r w:rsidRPr="00D3691D">
        <w:rPr>
          <w:rFonts w:asciiTheme="majorHAnsi" w:hAnsiTheme="majorHAnsi"/>
        </w:rPr>
        <w:t xml:space="preserve">выделять группу предметов, имеющих общий сенсорный признак; </w:t>
      </w:r>
    </w:p>
    <w:p w:rsidR="001B3DC3" w:rsidRPr="00D3691D" w:rsidRDefault="001B3DC3" w:rsidP="0044758E">
      <w:pPr>
        <w:rPr>
          <w:rFonts w:asciiTheme="majorHAnsi" w:hAnsiTheme="majorHAnsi"/>
        </w:rPr>
      </w:pPr>
      <w:r w:rsidRPr="00D3691D">
        <w:rPr>
          <w:rFonts w:asciiTheme="majorHAnsi" w:hAnsiTheme="majorHAnsi"/>
        </w:rPr>
        <w:t xml:space="preserve">учить осуществлять сериацию — построение упорядоченного ряда по возрастанию или убыванию какого-либо признака без соответствующих обозначений степеней его выраженности в речи ребёнка; </w:t>
      </w:r>
    </w:p>
    <w:p w:rsidR="001B3DC3" w:rsidRPr="00D3691D" w:rsidRDefault="001B3DC3" w:rsidP="0044758E">
      <w:pPr>
        <w:rPr>
          <w:rFonts w:asciiTheme="majorHAnsi" w:hAnsiTheme="majorHAnsi"/>
        </w:rPr>
      </w:pPr>
      <w:r w:rsidRPr="00D3691D">
        <w:rPr>
          <w:rFonts w:asciiTheme="majorHAnsi" w:hAnsiTheme="majorHAnsi"/>
        </w:rPr>
        <w:t xml:space="preserve">учить сравнивать предметы по одному признаку или свойству учить устанавливать сходство, тождество или различие предметов по одному заданному признаку или свойству; </w:t>
      </w:r>
    </w:p>
    <w:p w:rsidR="001B3DC3" w:rsidRPr="00D3691D" w:rsidRDefault="001B3DC3" w:rsidP="0044758E">
      <w:pPr>
        <w:rPr>
          <w:rFonts w:asciiTheme="majorHAnsi" w:hAnsiTheme="majorHAnsi"/>
        </w:rPr>
      </w:pPr>
      <w:r w:rsidRPr="00D3691D">
        <w:rPr>
          <w:rFonts w:asciiTheme="majorHAnsi" w:hAnsiTheme="majorHAnsi"/>
        </w:rPr>
        <w:t xml:space="preserve">учить понимать слова, выражающие контрастные качества: сильный — слабый, чистый — грязный, большой — маленький, длинный — короткий, пустой — полный, прямой — кривой, светлый — тёмный и т. п.; </w:t>
      </w:r>
    </w:p>
    <w:p w:rsidR="001B3DC3" w:rsidRPr="00D3691D" w:rsidRDefault="001B3DC3" w:rsidP="0044758E">
      <w:pPr>
        <w:rPr>
          <w:rFonts w:asciiTheme="majorHAnsi" w:hAnsiTheme="majorHAnsi"/>
        </w:rPr>
      </w:pPr>
      <w:r w:rsidRPr="00D3691D">
        <w:rPr>
          <w:rFonts w:asciiTheme="majorHAnsi" w:hAnsiTheme="majorHAnsi"/>
        </w:rPr>
        <w:t xml:space="preserve">учить различать количество в пределах 3 без пересчёта, субитацией; </w:t>
      </w:r>
    </w:p>
    <w:p w:rsidR="001B3DC3" w:rsidRPr="00D3691D" w:rsidRDefault="001B3DC3" w:rsidP="0044758E">
      <w:pPr>
        <w:rPr>
          <w:rFonts w:asciiTheme="majorHAnsi" w:hAnsiTheme="majorHAnsi"/>
        </w:rPr>
      </w:pPr>
      <w:r w:rsidRPr="00D3691D">
        <w:rPr>
          <w:rFonts w:asciiTheme="majorHAnsi" w:hAnsiTheme="majorHAnsi"/>
        </w:rPr>
        <w:t xml:space="preserve">учить порядку следования числительных в пределах 5; </w:t>
      </w:r>
    </w:p>
    <w:p w:rsidR="001B3DC3" w:rsidRPr="00D3691D" w:rsidRDefault="001B3DC3" w:rsidP="0044758E">
      <w:pPr>
        <w:rPr>
          <w:rFonts w:asciiTheme="majorHAnsi" w:hAnsiTheme="majorHAnsi"/>
        </w:rPr>
      </w:pPr>
      <w:r w:rsidRPr="00D3691D">
        <w:rPr>
          <w:rFonts w:asciiTheme="majorHAnsi" w:hAnsiTheme="majorHAnsi"/>
        </w:rPr>
        <w:t xml:space="preserve">знакомить с простейшими примерами упорядоченной временной последовательности: порядок следования сюжета, роста и развития растения, производства предмета; </w:t>
      </w:r>
    </w:p>
    <w:p w:rsidR="001B3DC3" w:rsidRPr="00D3691D" w:rsidRDefault="001B3DC3" w:rsidP="0044758E">
      <w:pPr>
        <w:rPr>
          <w:rFonts w:asciiTheme="majorHAnsi" w:hAnsiTheme="majorHAnsi"/>
        </w:rPr>
      </w:pPr>
      <w:r w:rsidRPr="00D3691D">
        <w:rPr>
          <w:rFonts w:asciiTheme="majorHAnsi" w:hAnsiTheme="majorHAnsi"/>
        </w:rPr>
        <w:t xml:space="preserve">знакомить с названиями частей суток: утро, вечер, день, ночь; знакомить с понятиями вчера, сегодня, завтра; </w:t>
      </w:r>
    </w:p>
    <w:p w:rsidR="001B3DC3" w:rsidRPr="00D3691D" w:rsidRDefault="001B3DC3" w:rsidP="0044758E">
      <w:pPr>
        <w:rPr>
          <w:rFonts w:asciiTheme="majorHAnsi" w:hAnsiTheme="majorHAnsi" w:cs="Calibri"/>
        </w:rPr>
      </w:pPr>
      <w:r w:rsidRPr="00D3691D">
        <w:rPr>
          <w:rFonts w:asciiTheme="majorHAnsi" w:hAnsiTheme="majorHAnsi"/>
        </w:rPr>
        <w:t xml:space="preserve">знакомить со словами, выражающими пространственное расположение предметов: предлогами (над, под, около, перед, за, в), наречиями (спереди — сзади, вверху — внизу, близко — далеко); </w:t>
      </w:r>
    </w:p>
    <w:p w:rsidR="001B3DC3" w:rsidRPr="00D3691D" w:rsidRDefault="001B3DC3" w:rsidP="0044758E">
      <w:pPr>
        <w:rPr>
          <w:rFonts w:asciiTheme="majorHAnsi" w:hAnsiTheme="majorHAnsi"/>
        </w:rPr>
      </w:pPr>
      <w:r w:rsidRPr="00D3691D">
        <w:rPr>
          <w:rFonts w:asciiTheme="majorHAnsi" w:hAnsiTheme="majorHAnsi"/>
        </w:rPr>
        <w:t xml:space="preserve">создавать условия для формирования представления об упорядоченной последовательности, знакомя детей со сказками, песенками и потешками с циклическим сюжетом.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закладывая основы личности: </w:t>
      </w:r>
    </w:p>
    <w:p w:rsidR="001B3DC3" w:rsidRPr="00D3691D" w:rsidRDefault="001B3DC3" w:rsidP="0044758E">
      <w:pPr>
        <w:rPr>
          <w:rFonts w:asciiTheme="majorHAnsi" w:hAnsiTheme="majorHAnsi"/>
        </w:rPr>
      </w:pPr>
      <w:r w:rsidRPr="00D3691D">
        <w:rPr>
          <w:rFonts w:asciiTheme="majorHAnsi" w:hAnsiTheme="majorHAnsi"/>
        </w:rPr>
        <w:t xml:space="preserve">поддерживать общую любознательность ребёнка; </w:t>
      </w:r>
    </w:p>
    <w:p w:rsidR="001B3DC3" w:rsidRPr="00D3691D" w:rsidRDefault="001B3DC3" w:rsidP="0044758E">
      <w:pPr>
        <w:rPr>
          <w:rFonts w:asciiTheme="majorHAnsi" w:hAnsiTheme="majorHAnsi"/>
        </w:rPr>
      </w:pPr>
      <w:r w:rsidRPr="00D3691D">
        <w:rPr>
          <w:rFonts w:asciiTheme="majorHAnsi" w:hAnsiTheme="majorHAnsi"/>
        </w:rPr>
        <w:t xml:space="preserve">поддерживать интерес к собиранию конструкций и созданию построек и композиций из различного материала, не имеющих опредмеченного названия или назначения. </w:t>
      </w:r>
    </w:p>
    <w:p w:rsidR="001B3DC3" w:rsidRPr="00D3691D" w:rsidRDefault="001B3DC3" w:rsidP="0044758E">
      <w:pPr>
        <w:rPr>
          <w:rFonts w:asciiTheme="majorHAnsi" w:hAnsiTheme="majorHAnsi"/>
        </w:rPr>
      </w:pPr>
      <w:r w:rsidRPr="00D3691D">
        <w:rPr>
          <w:rFonts w:asciiTheme="majorHAnsi" w:hAnsiTheme="majorHAnsi"/>
          <w:b/>
          <w:bCs/>
        </w:rPr>
        <w:t xml:space="preserve">4—5 ЛЕТ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деятельности: </w:t>
      </w:r>
    </w:p>
    <w:p w:rsidR="001B3DC3" w:rsidRPr="00D3691D" w:rsidRDefault="001B3DC3" w:rsidP="0044758E">
      <w:pPr>
        <w:rPr>
          <w:rFonts w:asciiTheme="majorHAnsi" w:hAnsiTheme="majorHAnsi"/>
        </w:rPr>
      </w:pPr>
      <w:r w:rsidRPr="00D3691D">
        <w:rPr>
          <w:rFonts w:asciiTheme="majorHAnsi" w:hAnsiTheme="majorHAnsi"/>
        </w:rPr>
        <w:t xml:space="preserve">создавать условия для освоения практических приёмов сравнения по размеру (пообъёму); </w:t>
      </w:r>
    </w:p>
    <w:p w:rsidR="001B3DC3" w:rsidRPr="00D3691D" w:rsidRDefault="001B3DC3" w:rsidP="0044758E">
      <w:pPr>
        <w:rPr>
          <w:rFonts w:asciiTheme="majorHAnsi" w:hAnsiTheme="majorHAnsi"/>
        </w:rPr>
      </w:pPr>
      <w:r w:rsidRPr="00D3691D">
        <w:rPr>
          <w:rFonts w:asciiTheme="majorHAnsi" w:hAnsiTheme="majorHAnsi"/>
        </w:rPr>
        <w:t xml:space="preserve">формировать начальные навыки для коллективной мыследеятельности: совместного решения проблемы, обсуждения, рассуждения; </w:t>
      </w:r>
    </w:p>
    <w:p w:rsidR="001B3DC3" w:rsidRPr="00D3691D" w:rsidRDefault="001B3DC3" w:rsidP="0044758E">
      <w:pPr>
        <w:rPr>
          <w:rFonts w:asciiTheme="majorHAnsi" w:hAnsiTheme="majorHAnsi"/>
        </w:rPr>
      </w:pPr>
      <w:r w:rsidRPr="00D3691D">
        <w:rPr>
          <w:rFonts w:asciiTheme="majorHAnsi" w:hAnsiTheme="majorHAnsi"/>
        </w:rPr>
        <w:lastRenderedPageBreak/>
        <w:t xml:space="preserve">развивать предпосылки творческого продуктивного мышления — абстрактного воображения, образной памяти, ассоциативного мышления, мышления по аналогии.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сознания: </w:t>
      </w:r>
    </w:p>
    <w:p w:rsidR="001B3DC3" w:rsidRPr="00D3691D" w:rsidRDefault="001B3DC3" w:rsidP="0044758E">
      <w:pPr>
        <w:rPr>
          <w:rFonts w:asciiTheme="majorHAnsi" w:hAnsiTheme="majorHAnsi"/>
        </w:rPr>
      </w:pPr>
      <w:r w:rsidRPr="00D3691D">
        <w:rPr>
          <w:rFonts w:asciiTheme="majorHAnsi" w:hAnsiTheme="majorHAnsi"/>
        </w:rPr>
        <w:t xml:space="preserve">формировать представления о числах первого десятка как о существенных признаках явлений окружающего мира: </w:t>
      </w:r>
    </w:p>
    <w:p w:rsidR="001B3DC3" w:rsidRPr="00D3691D" w:rsidRDefault="001B3DC3" w:rsidP="0044758E">
      <w:pPr>
        <w:rPr>
          <w:rFonts w:asciiTheme="majorHAnsi" w:hAnsiTheme="majorHAnsi"/>
        </w:rPr>
      </w:pPr>
      <w:r w:rsidRPr="00D3691D">
        <w:rPr>
          <w:rFonts w:asciiTheme="majorHAnsi" w:hAnsiTheme="majorHAnsi"/>
        </w:rPr>
        <w:t xml:space="preserve">дать представление о порядке следования чисел первого десятка на основе стихов и считалок; осваивать счёт в пределах 10; </w:t>
      </w:r>
    </w:p>
    <w:p w:rsidR="001B3DC3" w:rsidRPr="00D3691D" w:rsidRDefault="001B3DC3" w:rsidP="0044758E">
      <w:pPr>
        <w:rPr>
          <w:rFonts w:asciiTheme="majorHAnsi" w:hAnsiTheme="majorHAnsi"/>
        </w:rPr>
      </w:pPr>
      <w:r w:rsidRPr="00D3691D">
        <w:rPr>
          <w:rFonts w:asciiTheme="majorHAnsi" w:hAnsiTheme="majorHAnsi"/>
        </w:rPr>
        <w:t xml:space="preserve">знакомить с цифрами; </w:t>
      </w:r>
    </w:p>
    <w:p w:rsidR="001B3DC3" w:rsidRPr="00D3691D" w:rsidRDefault="001B3DC3" w:rsidP="0044758E">
      <w:pPr>
        <w:rPr>
          <w:rFonts w:asciiTheme="majorHAnsi" w:hAnsiTheme="majorHAnsi"/>
        </w:rPr>
      </w:pPr>
      <w:r w:rsidRPr="00D3691D">
        <w:rPr>
          <w:rFonts w:asciiTheme="majorHAnsi" w:hAnsiTheme="majorHAnsi"/>
        </w:rPr>
        <w:t xml:space="preserve">дать представление о форме предмета; о геометрических формах: круг, треугольник, квадрат, шар, куб; </w:t>
      </w:r>
    </w:p>
    <w:p w:rsidR="001B3DC3" w:rsidRPr="00D3691D" w:rsidRDefault="001B3DC3" w:rsidP="0044758E">
      <w:pPr>
        <w:rPr>
          <w:rFonts w:asciiTheme="majorHAnsi" w:hAnsiTheme="majorHAnsi"/>
        </w:rPr>
      </w:pPr>
      <w:r w:rsidRPr="00D3691D">
        <w:rPr>
          <w:rFonts w:asciiTheme="majorHAnsi" w:hAnsiTheme="majorHAnsi"/>
        </w:rPr>
        <w:t xml:space="preserve">совершенствовать представление о цвете, вводя названия оттенков: голубой, розовый, серый; </w:t>
      </w:r>
    </w:p>
    <w:p w:rsidR="001B3DC3" w:rsidRPr="00D3691D" w:rsidRDefault="001B3DC3" w:rsidP="0044758E">
      <w:pPr>
        <w:rPr>
          <w:rFonts w:asciiTheme="majorHAnsi" w:hAnsiTheme="majorHAnsi"/>
        </w:rPr>
      </w:pPr>
      <w:r w:rsidRPr="00D3691D">
        <w:rPr>
          <w:rFonts w:asciiTheme="majorHAnsi" w:hAnsiTheme="majorHAnsi"/>
        </w:rPr>
        <w:t xml:space="preserve">дифференцировать представления о размере, учить практическим приёмам сравнения по размеру; </w:t>
      </w:r>
    </w:p>
    <w:p w:rsidR="001B3DC3" w:rsidRPr="00D3691D" w:rsidRDefault="001B3DC3" w:rsidP="0044758E">
      <w:pPr>
        <w:rPr>
          <w:rFonts w:asciiTheme="majorHAnsi" w:hAnsiTheme="majorHAnsi"/>
        </w:rPr>
      </w:pPr>
      <w:r w:rsidRPr="00D3691D">
        <w:rPr>
          <w:rFonts w:asciiTheme="majorHAnsi" w:hAnsiTheme="majorHAnsi"/>
        </w:rPr>
        <w:t xml:space="preserve">учить понимать и правильно употреблять прилагательные в сравнительной и превосходной степенях сравнения, строить ряды «большой — больше — самый большой»; </w:t>
      </w:r>
    </w:p>
    <w:p w:rsidR="001B3DC3" w:rsidRPr="00D3691D" w:rsidRDefault="001B3DC3" w:rsidP="0044758E">
      <w:pPr>
        <w:rPr>
          <w:rFonts w:asciiTheme="majorHAnsi" w:hAnsiTheme="majorHAnsi"/>
        </w:rPr>
      </w:pPr>
      <w:r w:rsidRPr="00D3691D">
        <w:rPr>
          <w:rFonts w:asciiTheme="majorHAnsi" w:hAnsiTheme="majorHAnsi"/>
        </w:rPr>
        <w:t xml:space="preserve">осуществлять сериацию из трёх предметов. </w:t>
      </w:r>
    </w:p>
    <w:p w:rsidR="001B3DC3" w:rsidRPr="00D3691D" w:rsidRDefault="001B3DC3" w:rsidP="0044758E">
      <w:pPr>
        <w:rPr>
          <w:rFonts w:asciiTheme="majorHAnsi" w:hAnsiTheme="majorHAnsi" w:cs="Calibr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закладывая основы личности: </w:t>
      </w:r>
      <w:r w:rsidRPr="00D3691D">
        <w:rPr>
          <w:rFonts w:asciiTheme="majorHAnsi" w:hAnsiTheme="majorHAnsi" w:cs="Calibri"/>
        </w:rPr>
        <w:t xml:space="preserve"> </w:t>
      </w:r>
    </w:p>
    <w:p w:rsidR="001B3DC3" w:rsidRPr="00D3691D" w:rsidRDefault="001B3DC3" w:rsidP="0044758E">
      <w:pPr>
        <w:rPr>
          <w:rFonts w:asciiTheme="majorHAnsi" w:hAnsiTheme="majorHAnsi"/>
        </w:rPr>
      </w:pPr>
      <w:r w:rsidRPr="00D3691D">
        <w:rPr>
          <w:rFonts w:asciiTheme="majorHAnsi" w:hAnsiTheme="majorHAnsi"/>
        </w:rPr>
        <w:t xml:space="preserve">поддерживать в детях удивление и восхищение математическими закономерностями окружающего мира; </w:t>
      </w:r>
    </w:p>
    <w:p w:rsidR="001B3DC3" w:rsidRPr="00D3691D" w:rsidRDefault="001B3DC3" w:rsidP="0044758E">
      <w:pPr>
        <w:rPr>
          <w:rFonts w:asciiTheme="majorHAnsi" w:hAnsiTheme="majorHAnsi"/>
        </w:rPr>
      </w:pPr>
      <w:r w:rsidRPr="00D3691D">
        <w:rPr>
          <w:rFonts w:asciiTheme="majorHAnsi" w:hAnsiTheme="majorHAnsi"/>
        </w:rPr>
        <w:t xml:space="preserve">обеспечивать эмоциональную окрашенность занятий, обращая внимание детей на те проявления числа или формы, которые интересны или красивы и не случайны; </w:t>
      </w:r>
    </w:p>
    <w:p w:rsidR="001B3DC3" w:rsidRPr="00D3691D" w:rsidRDefault="001B3DC3" w:rsidP="0044758E">
      <w:pPr>
        <w:rPr>
          <w:rFonts w:asciiTheme="majorHAnsi" w:hAnsiTheme="majorHAnsi"/>
        </w:rPr>
      </w:pPr>
      <w:r w:rsidRPr="00D3691D">
        <w:rPr>
          <w:rFonts w:asciiTheme="majorHAnsi" w:hAnsiTheme="majorHAnsi"/>
        </w:rPr>
        <w:t xml:space="preserve">включать в освоение детьми количественных, пространственных и временных отношений реализацию воспитательных и развивающих задач, а именно: </w:t>
      </w:r>
    </w:p>
    <w:p w:rsidR="001B3DC3" w:rsidRPr="00D3691D" w:rsidRDefault="001B3DC3" w:rsidP="0044758E">
      <w:pPr>
        <w:rPr>
          <w:rFonts w:asciiTheme="majorHAnsi" w:hAnsiTheme="majorHAnsi"/>
        </w:rPr>
      </w:pPr>
      <w:r w:rsidRPr="00D3691D">
        <w:rPr>
          <w:rFonts w:asciiTheme="majorHAnsi" w:hAnsiTheme="majorHAnsi"/>
        </w:rPr>
        <w:t xml:space="preserve">развитие устойчивости к интеллектуальной фрустрации, т. е. умение спокойно и конструктивно реагировать на свои ошибки и на неумение решить задачу; </w:t>
      </w:r>
    </w:p>
    <w:p w:rsidR="001B3DC3" w:rsidRPr="00D3691D" w:rsidRDefault="001B3DC3" w:rsidP="0044758E">
      <w:pPr>
        <w:rPr>
          <w:rFonts w:asciiTheme="majorHAnsi" w:hAnsiTheme="majorHAnsi"/>
        </w:rPr>
      </w:pPr>
      <w:r w:rsidRPr="00D3691D">
        <w:rPr>
          <w:rFonts w:asciiTheme="majorHAnsi" w:hAnsiTheme="majorHAnsi"/>
        </w:rPr>
        <w:t xml:space="preserve">формирование положительной общей самооценки и уверенности в собственных интеллектуальных силах; </w:t>
      </w:r>
    </w:p>
    <w:p w:rsidR="001B3DC3" w:rsidRPr="00D3691D" w:rsidRDefault="001B3DC3" w:rsidP="0044758E">
      <w:pPr>
        <w:rPr>
          <w:rFonts w:asciiTheme="majorHAnsi" w:hAnsiTheme="majorHAnsi"/>
        </w:rPr>
      </w:pPr>
      <w:r w:rsidRPr="00D3691D">
        <w:rPr>
          <w:rFonts w:asciiTheme="majorHAnsi" w:hAnsiTheme="majorHAnsi"/>
        </w:rPr>
        <w:t xml:space="preserve">создание условий для индивидуального развития способностей ребёнка; формирование интереса к математике. </w:t>
      </w:r>
    </w:p>
    <w:p w:rsidR="001B3DC3" w:rsidRPr="00D3691D" w:rsidRDefault="001B3DC3" w:rsidP="0044758E">
      <w:pPr>
        <w:rPr>
          <w:rFonts w:asciiTheme="majorHAnsi" w:hAnsiTheme="majorHAnsi"/>
        </w:rPr>
      </w:pPr>
      <w:r w:rsidRPr="00D3691D">
        <w:rPr>
          <w:rFonts w:asciiTheme="majorHAnsi" w:hAnsiTheme="majorHAnsi"/>
          <w:b/>
          <w:bCs/>
        </w:rPr>
        <w:t xml:space="preserve">5—6 ЛЕТ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деятельности: </w:t>
      </w:r>
    </w:p>
    <w:p w:rsidR="001B3DC3" w:rsidRPr="00D3691D" w:rsidRDefault="001B3DC3" w:rsidP="0044758E">
      <w:pPr>
        <w:rPr>
          <w:rFonts w:asciiTheme="majorHAnsi" w:hAnsiTheme="majorHAnsi"/>
        </w:rPr>
      </w:pPr>
      <w:r w:rsidRPr="00D3691D">
        <w:rPr>
          <w:rFonts w:asciiTheme="majorHAnsi" w:hAnsiTheme="majorHAnsi"/>
        </w:rPr>
        <w:t xml:space="preserve">знакомить с операциями счёта и измерения как способа выражения количества через число; </w:t>
      </w:r>
    </w:p>
    <w:p w:rsidR="001B3DC3" w:rsidRPr="00D3691D" w:rsidRDefault="001B3DC3" w:rsidP="0044758E">
      <w:pPr>
        <w:rPr>
          <w:rFonts w:asciiTheme="majorHAnsi" w:hAnsiTheme="majorHAnsi"/>
        </w:rPr>
      </w:pPr>
      <w:r w:rsidRPr="00D3691D">
        <w:rPr>
          <w:rFonts w:asciiTheme="majorHAnsi" w:hAnsiTheme="majorHAnsi"/>
        </w:rPr>
        <w:lastRenderedPageBreak/>
        <w:t xml:space="preserve">развивать представление о необходимости наименования результата счёта и измерения; </w:t>
      </w:r>
    </w:p>
    <w:p w:rsidR="001B3DC3" w:rsidRPr="00D3691D" w:rsidRDefault="001B3DC3" w:rsidP="0044758E">
      <w:pPr>
        <w:rPr>
          <w:rFonts w:asciiTheme="majorHAnsi" w:hAnsiTheme="majorHAnsi"/>
        </w:rPr>
      </w:pPr>
      <w:r w:rsidRPr="00D3691D">
        <w:rPr>
          <w:rFonts w:asciiTheme="majorHAnsi" w:hAnsiTheme="majorHAnsi"/>
        </w:rPr>
        <w:t xml:space="preserve">сформировать представление об алгоритме операции измерения: </w:t>
      </w:r>
    </w:p>
    <w:p w:rsidR="001B3DC3" w:rsidRPr="00D3691D" w:rsidRDefault="001B3DC3" w:rsidP="0044758E">
      <w:pPr>
        <w:rPr>
          <w:rFonts w:asciiTheme="majorHAnsi" w:hAnsiTheme="majorHAnsi"/>
        </w:rPr>
      </w:pPr>
      <w:r w:rsidRPr="00D3691D">
        <w:rPr>
          <w:rFonts w:asciiTheme="majorHAnsi" w:hAnsiTheme="majorHAnsi"/>
        </w:rPr>
        <w:t xml:space="preserve">использование единицы измерения, инструмента или прибора для измерения, определение результата измерения. </w:t>
      </w:r>
    </w:p>
    <w:p w:rsidR="001B3DC3" w:rsidRPr="00D3691D" w:rsidRDefault="001B3DC3" w:rsidP="0044758E">
      <w:pPr>
        <w:rPr>
          <w:rFonts w:asciiTheme="majorHAnsi" w:hAnsiTheme="majorHAnsi"/>
        </w:rPr>
      </w:pPr>
      <w:r w:rsidRPr="00D3691D">
        <w:rPr>
          <w:rFonts w:asciiTheme="majorHAnsi" w:hAnsiTheme="majorHAnsi"/>
        </w:rPr>
        <w:t xml:space="preserve">Знакомить с единицами измерения различных величин, часто используемых в жизни (масса, объём, длина, температура, временные интервалы); </w:t>
      </w:r>
    </w:p>
    <w:p w:rsidR="001B3DC3" w:rsidRPr="00D3691D" w:rsidRDefault="001B3DC3" w:rsidP="0044758E">
      <w:pPr>
        <w:rPr>
          <w:rFonts w:asciiTheme="majorHAnsi" w:hAnsiTheme="majorHAnsi"/>
        </w:rPr>
      </w:pPr>
      <w:r w:rsidRPr="00D3691D">
        <w:rPr>
          <w:rFonts w:asciiTheme="majorHAnsi" w:hAnsiTheme="majorHAnsi"/>
        </w:rPr>
        <w:t xml:space="preserve">учить отличать ситуации, в которых необходимо использовать измерение, от ситуаций, в которых могут использоваться и пересчёт, и измерение; </w:t>
      </w:r>
    </w:p>
    <w:p w:rsidR="001B3DC3" w:rsidRPr="00D3691D" w:rsidRDefault="001B3DC3" w:rsidP="0044758E">
      <w:pPr>
        <w:rPr>
          <w:rFonts w:asciiTheme="majorHAnsi" w:hAnsiTheme="majorHAnsi"/>
        </w:rPr>
      </w:pPr>
      <w:r w:rsidRPr="00D3691D">
        <w:rPr>
          <w:rFonts w:asciiTheme="majorHAnsi" w:hAnsiTheme="majorHAnsi"/>
        </w:rPr>
        <w:t xml:space="preserve">учить алгоритмам действий отсчёта и пересчёта. </w:t>
      </w:r>
    </w:p>
    <w:p w:rsidR="001B3DC3" w:rsidRPr="00D3691D" w:rsidRDefault="001B3DC3" w:rsidP="0044758E">
      <w:pPr>
        <w:rPr>
          <w:rFonts w:asciiTheme="majorHAnsi" w:hAnsiTheme="majorHAnsi"/>
        </w:rPr>
      </w:pPr>
      <w:r w:rsidRPr="00D3691D">
        <w:rPr>
          <w:rFonts w:asciiTheme="majorHAnsi" w:hAnsiTheme="majorHAnsi"/>
        </w:rPr>
        <w:t xml:space="preserve">Дать представление об алгоритме счётной операции: каждый элемент совокупности только один раз ставится в соответствии с числом натурального числового ряда. </w:t>
      </w:r>
    </w:p>
    <w:p w:rsidR="001B3DC3" w:rsidRPr="00D3691D" w:rsidRDefault="001B3DC3" w:rsidP="0044758E">
      <w:pPr>
        <w:rPr>
          <w:rFonts w:asciiTheme="majorHAnsi" w:hAnsiTheme="majorHAnsi"/>
        </w:rPr>
      </w:pPr>
      <w:r w:rsidRPr="00D3691D">
        <w:rPr>
          <w:rFonts w:asciiTheme="majorHAnsi" w:hAnsiTheme="majorHAnsi"/>
        </w:rPr>
        <w:t xml:space="preserve">Дать представление о необходимости наименования результата счёта; </w:t>
      </w:r>
    </w:p>
    <w:p w:rsidR="001B3DC3" w:rsidRPr="00D3691D" w:rsidRDefault="001B3DC3" w:rsidP="0044758E">
      <w:pPr>
        <w:rPr>
          <w:rFonts w:asciiTheme="majorHAnsi" w:hAnsiTheme="majorHAnsi"/>
        </w:rPr>
      </w:pPr>
      <w:r w:rsidRPr="00D3691D">
        <w:rPr>
          <w:rFonts w:asciiTheme="majorHAnsi" w:hAnsiTheme="majorHAnsi"/>
        </w:rPr>
        <w:t xml:space="preserve">формировать начальные навыки коллективной мыследеятельности: совместного решения проблемы, обсуждения, рассуждения; </w:t>
      </w:r>
    </w:p>
    <w:p w:rsidR="001B3DC3" w:rsidRPr="00D3691D" w:rsidRDefault="001B3DC3" w:rsidP="0044758E">
      <w:pPr>
        <w:rPr>
          <w:rFonts w:asciiTheme="majorHAnsi" w:hAnsiTheme="majorHAnsi"/>
        </w:rPr>
      </w:pPr>
      <w:r w:rsidRPr="00D3691D">
        <w:rPr>
          <w:rFonts w:asciiTheme="majorHAnsi" w:hAnsiTheme="majorHAnsi"/>
        </w:rPr>
        <w:t xml:space="preserve">развивать предпосылки творческого продуктивного мышления — абстрактного воображения, образной памяти, ассоциативного мышления, мышления по аналогии. </w:t>
      </w:r>
    </w:p>
    <w:p w:rsidR="001B3DC3" w:rsidRPr="00D3691D" w:rsidRDefault="001B3DC3" w:rsidP="0044758E">
      <w:pPr>
        <w:rPr>
          <w:rFonts w:asciiTheme="majorHAnsi" w:hAnsiTheme="majorHAnsi" w:cs="Calibr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сознания: </w:t>
      </w:r>
    </w:p>
    <w:p w:rsidR="001B3DC3" w:rsidRPr="00D3691D" w:rsidRDefault="001B3DC3" w:rsidP="0044758E">
      <w:pPr>
        <w:rPr>
          <w:rFonts w:asciiTheme="majorHAnsi" w:hAnsiTheme="majorHAnsi"/>
        </w:rPr>
      </w:pPr>
      <w:r w:rsidRPr="00D3691D">
        <w:rPr>
          <w:rFonts w:asciiTheme="majorHAnsi" w:hAnsiTheme="majorHAnsi"/>
        </w:rPr>
        <w:t xml:space="preserve">развивать представление о количестве, которое может быть выражено с помощьючисла через операции счёта или измерения; </w:t>
      </w:r>
    </w:p>
    <w:p w:rsidR="001B3DC3" w:rsidRPr="00D3691D" w:rsidRDefault="001B3DC3" w:rsidP="0044758E">
      <w:pPr>
        <w:rPr>
          <w:rFonts w:asciiTheme="majorHAnsi" w:hAnsiTheme="majorHAnsi"/>
        </w:rPr>
      </w:pPr>
      <w:r w:rsidRPr="00D3691D">
        <w:rPr>
          <w:rFonts w:asciiTheme="majorHAnsi" w:hAnsiTheme="majorHAnsi"/>
        </w:rPr>
        <w:t xml:space="preserve">формировать представление об изменении и сохранении количества; </w:t>
      </w:r>
    </w:p>
    <w:p w:rsidR="001B3DC3" w:rsidRPr="00D3691D" w:rsidRDefault="001B3DC3" w:rsidP="0044758E">
      <w:pPr>
        <w:rPr>
          <w:rFonts w:asciiTheme="majorHAnsi" w:hAnsiTheme="majorHAnsi"/>
        </w:rPr>
      </w:pPr>
      <w:r w:rsidRPr="00D3691D">
        <w:rPr>
          <w:rFonts w:asciiTheme="majorHAnsi" w:hAnsiTheme="majorHAnsi"/>
        </w:rPr>
        <w:t xml:space="preserve">дать представление об арифметических действиях сложения и вычитания; </w:t>
      </w:r>
    </w:p>
    <w:p w:rsidR="001B3DC3" w:rsidRPr="00D3691D" w:rsidRDefault="001B3DC3" w:rsidP="0044758E">
      <w:pPr>
        <w:rPr>
          <w:rFonts w:asciiTheme="majorHAnsi" w:hAnsiTheme="majorHAnsi"/>
        </w:rPr>
      </w:pPr>
      <w:r w:rsidRPr="00D3691D">
        <w:rPr>
          <w:rFonts w:asciiTheme="majorHAnsi" w:hAnsiTheme="majorHAnsi"/>
        </w:rPr>
        <w:t xml:space="preserve">знакомить со знаками «+» и «–» для обозначения арифметических действий; </w:t>
      </w:r>
    </w:p>
    <w:p w:rsidR="001B3DC3" w:rsidRPr="00D3691D" w:rsidRDefault="001B3DC3" w:rsidP="0044758E">
      <w:pPr>
        <w:rPr>
          <w:rFonts w:asciiTheme="majorHAnsi" w:hAnsiTheme="majorHAnsi"/>
        </w:rPr>
      </w:pPr>
      <w:r w:rsidRPr="00D3691D">
        <w:rPr>
          <w:rFonts w:asciiTheme="majorHAnsi" w:hAnsiTheme="majorHAnsi"/>
        </w:rPr>
        <w:t xml:space="preserve">знакомить с задачей, дать представление о составлении и решении задач на сложение и вычитание в пределах первого десятка; </w:t>
      </w:r>
    </w:p>
    <w:p w:rsidR="001B3DC3" w:rsidRPr="00D3691D" w:rsidRDefault="001B3DC3" w:rsidP="0044758E">
      <w:pPr>
        <w:rPr>
          <w:rFonts w:asciiTheme="majorHAnsi" w:hAnsiTheme="majorHAnsi"/>
        </w:rPr>
      </w:pPr>
      <w:r w:rsidRPr="00D3691D">
        <w:rPr>
          <w:rFonts w:asciiTheme="majorHAnsi" w:hAnsiTheme="majorHAnsi"/>
        </w:rPr>
        <w:t xml:space="preserve">формировать представление об обратимых и необратимых изменениях знакомить с натуральным числовым рядом. </w:t>
      </w:r>
    </w:p>
    <w:p w:rsidR="001B3DC3" w:rsidRPr="00D3691D" w:rsidRDefault="001B3DC3" w:rsidP="0044758E">
      <w:pPr>
        <w:rPr>
          <w:rFonts w:asciiTheme="majorHAnsi" w:hAnsiTheme="majorHAnsi"/>
        </w:rPr>
      </w:pPr>
      <w:r w:rsidRPr="00D3691D">
        <w:rPr>
          <w:rFonts w:asciiTheme="majorHAnsi" w:hAnsiTheme="majorHAnsi"/>
        </w:rPr>
        <w:t xml:space="preserve">Обеспечивать понимание детьми закономерности построения натурального числового ряда (каждое следующее число больше предыдущего на одну единицу); </w:t>
      </w:r>
    </w:p>
    <w:p w:rsidR="001B3DC3" w:rsidRPr="00D3691D" w:rsidRDefault="001B3DC3" w:rsidP="0044758E">
      <w:pPr>
        <w:rPr>
          <w:rFonts w:asciiTheme="majorHAnsi" w:hAnsiTheme="majorHAnsi"/>
        </w:rPr>
      </w:pPr>
      <w:r w:rsidRPr="00D3691D">
        <w:rPr>
          <w:rFonts w:asciiTheme="majorHAnsi" w:hAnsiTheme="majorHAnsi"/>
        </w:rPr>
        <w:t xml:space="preserve">развивать представление о составе каждого из чисел первого десятка из двух меньших чисел; </w:t>
      </w:r>
    </w:p>
    <w:p w:rsidR="001B3DC3" w:rsidRPr="00D3691D" w:rsidRDefault="001B3DC3" w:rsidP="0044758E">
      <w:pPr>
        <w:rPr>
          <w:rFonts w:asciiTheme="majorHAnsi" w:hAnsiTheme="majorHAnsi"/>
        </w:rPr>
      </w:pPr>
      <w:r w:rsidRPr="00D3691D">
        <w:rPr>
          <w:rFonts w:asciiTheme="majorHAnsi" w:hAnsiTheme="majorHAnsi"/>
        </w:rPr>
        <w:t xml:space="preserve">формировать навыки прямого и обратного счёта в пределах первого десятка; </w:t>
      </w:r>
    </w:p>
    <w:p w:rsidR="001B3DC3" w:rsidRPr="00D3691D" w:rsidRDefault="001B3DC3" w:rsidP="0044758E">
      <w:pPr>
        <w:rPr>
          <w:rFonts w:asciiTheme="majorHAnsi" w:hAnsiTheme="majorHAnsi"/>
        </w:rPr>
      </w:pPr>
      <w:r w:rsidRPr="00D3691D">
        <w:rPr>
          <w:rFonts w:asciiTheme="majorHAnsi" w:hAnsiTheme="majorHAnsi"/>
        </w:rPr>
        <w:t xml:space="preserve">формировать операцию пересчёта дискретных предметов в пределах 10 формировать операцию отсчёта по заданному числу предметов в пределах 10; закреплять знание названий геометрических фигур. </w:t>
      </w:r>
    </w:p>
    <w:p w:rsidR="001B3DC3" w:rsidRPr="00D3691D" w:rsidRDefault="001B3DC3" w:rsidP="0044758E">
      <w:pPr>
        <w:rPr>
          <w:rFonts w:asciiTheme="majorHAnsi" w:hAnsiTheme="majorHAnsi"/>
        </w:rPr>
      </w:pPr>
      <w:r w:rsidRPr="00D3691D">
        <w:rPr>
          <w:rFonts w:asciiTheme="majorHAnsi" w:hAnsiTheme="majorHAnsi"/>
        </w:rPr>
        <w:lastRenderedPageBreak/>
        <w:t xml:space="preserve">Создавать ситуации, в которых дети по словесному описанию (определению) называют геометрическую фигуру; </w:t>
      </w:r>
    </w:p>
    <w:p w:rsidR="001B3DC3" w:rsidRPr="00D3691D" w:rsidRDefault="001B3DC3" w:rsidP="0044758E">
      <w:pPr>
        <w:rPr>
          <w:rFonts w:asciiTheme="majorHAnsi" w:hAnsiTheme="majorHAnsi"/>
        </w:rPr>
      </w:pPr>
      <w:r w:rsidRPr="00D3691D">
        <w:rPr>
          <w:rFonts w:asciiTheme="majorHAnsi" w:hAnsiTheme="majorHAnsi"/>
        </w:rPr>
        <w:t xml:space="preserve">закреплять понимание и правильное употребление в речи слов, обозначающих цвет предмета или его изображения, включая основные названия оттенков; </w:t>
      </w:r>
    </w:p>
    <w:p w:rsidR="001B3DC3" w:rsidRPr="00D3691D" w:rsidRDefault="001B3DC3" w:rsidP="0044758E">
      <w:pPr>
        <w:rPr>
          <w:rFonts w:asciiTheme="majorHAnsi" w:hAnsiTheme="majorHAnsi"/>
        </w:rPr>
      </w:pPr>
      <w:r w:rsidRPr="00D3691D">
        <w:rPr>
          <w:rFonts w:asciiTheme="majorHAnsi" w:hAnsiTheme="majorHAnsi"/>
        </w:rPr>
        <w:t xml:space="preserve">закреплять умение определять направления относительно себя (вверх — вниз, назад — вперёд, вправо — влево); </w:t>
      </w:r>
    </w:p>
    <w:p w:rsidR="001B3DC3" w:rsidRPr="00D3691D" w:rsidRDefault="001B3DC3" w:rsidP="0044758E">
      <w:pPr>
        <w:rPr>
          <w:rFonts w:asciiTheme="majorHAnsi" w:hAnsiTheme="majorHAnsi"/>
        </w:rPr>
      </w:pPr>
      <w:r w:rsidRPr="00D3691D">
        <w:rPr>
          <w:rFonts w:asciiTheme="majorHAnsi" w:hAnsiTheme="majorHAnsi"/>
        </w:rPr>
        <w:t xml:space="preserve">совершенствовать умение правильно описывать пространственное расположение предметов относительно друг друга, делая это не только с опорой на реальные предметы, но и по картинке; </w:t>
      </w:r>
    </w:p>
    <w:p w:rsidR="001B3DC3" w:rsidRPr="00D3691D" w:rsidRDefault="001B3DC3" w:rsidP="0044758E">
      <w:pPr>
        <w:rPr>
          <w:rFonts w:asciiTheme="majorHAnsi" w:hAnsiTheme="majorHAnsi"/>
        </w:rPr>
      </w:pPr>
      <w:r w:rsidRPr="00D3691D">
        <w:rPr>
          <w:rFonts w:asciiTheme="majorHAnsi" w:hAnsiTheme="majorHAnsi"/>
        </w:rPr>
        <w:t xml:space="preserve">формировать операцию обобщения на основе выделения общих признаков; </w:t>
      </w:r>
    </w:p>
    <w:p w:rsidR="001B3DC3" w:rsidRPr="00D3691D" w:rsidRDefault="001B3DC3" w:rsidP="0044758E">
      <w:pPr>
        <w:rPr>
          <w:rFonts w:asciiTheme="majorHAnsi" w:hAnsiTheme="majorHAnsi"/>
        </w:rPr>
      </w:pPr>
      <w:r w:rsidRPr="00D3691D">
        <w:rPr>
          <w:rFonts w:asciiTheme="majorHAnsi" w:hAnsiTheme="majorHAnsi"/>
        </w:rPr>
        <w:t xml:space="preserve">закреплять умение правильно использовать обобщающие слова, понимая соотношение более общего и более частного понятий (морковь и репа — овощи и т. п.); </w:t>
      </w:r>
    </w:p>
    <w:p w:rsidR="001B3DC3" w:rsidRPr="00D3691D" w:rsidRDefault="001B3DC3" w:rsidP="0044758E">
      <w:pPr>
        <w:rPr>
          <w:rFonts w:asciiTheme="majorHAnsi" w:hAnsiTheme="majorHAnsi"/>
        </w:rPr>
      </w:pPr>
      <w:r w:rsidRPr="00D3691D">
        <w:rPr>
          <w:rFonts w:asciiTheme="majorHAnsi" w:hAnsiTheme="majorHAnsi"/>
        </w:rPr>
        <w:t xml:space="preserve">совершенствовать умение производить классификацию по одному и двум признакам, заданным педагогом, а также произвольно выбранным самим ребёнком.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закладывая основы личности: </w:t>
      </w:r>
    </w:p>
    <w:p w:rsidR="001B3DC3" w:rsidRPr="00D3691D" w:rsidRDefault="001B3DC3" w:rsidP="0044758E">
      <w:pPr>
        <w:rPr>
          <w:rFonts w:asciiTheme="majorHAnsi" w:hAnsiTheme="majorHAnsi" w:cs="Calibri"/>
        </w:rPr>
      </w:pPr>
      <w:r w:rsidRPr="00D3691D">
        <w:rPr>
          <w:rFonts w:asciiTheme="majorHAnsi" w:hAnsiTheme="majorHAnsi"/>
        </w:rPr>
        <w:t xml:space="preserve">формировать отношение к математике как науке. </w:t>
      </w:r>
    </w:p>
    <w:p w:rsidR="001B3DC3" w:rsidRPr="00D3691D" w:rsidRDefault="001B3DC3" w:rsidP="0044758E">
      <w:pPr>
        <w:rPr>
          <w:rFonts w:asciiTheme="majorHAnsi" w:hAnsiTheme="majorHAnsi"/>
        </w:rPr>
      </w:pPr>
      <w:r w:rsidRPr="00D3691D">
        <w:rPr>
          <w:rFonts w:asciiTheme="majorHAnsi" w:hAnsiTheme="majorHAnsi"/>
        </w:rPr>
        <w:t xml:space="preserve">Прививать детям вкус к размышлению и рассуждению, поиску решений, учить получать удовольствие от прилагаемых интеллектуальных усилий и достигнутого интеллектуального результата; </w:t>
      </w:r>
    </w:p>
    <w:p w:rsidR="001B3DC3" w:rsidRPr="00D3691D" w:rsidRDefault="001B3DC3" w:rsidP="0044758E">
      <w:pPr>
        <w:rPr>
          <w:rFonts w:asciiTheme="majorHAnsi" w:hAnsiTheme="majorHAnsi"/>
        </w:rPr>
      </w:pPr>
      <w:r w:rsidRPr="00D3691D">
        <w:rPr>
          <w:rFonts w:asciiTheme="majorHAnsi" w:hAnsiTheme="majorHAnsi"/>
        </w:rPr>
        <w:t xml:space="preserve">изучать интересы детей с целью раннего выявления математической одарённости; читать детям сказки, формирующие ценностное представление об интеллекте, — «плутовские истории» типа «Вершки и корешки», «Заяц и черепаха». </w:t>
      </w:r>
    </w:p>
    <w:p w:rsidR="001B3DC3" w:rsidRPr="00D3691D" w:rsidRDefault="001B3DC3" w:rsidP="0044758E">
      <w:pPr>
        <w:rPr>
          <w:rFonts w:asciiTheme="majorHAnsi" w:hAnsiTheme="majorHAnsi"/>
        </w:rPr>
      </w:pPr>
      <w:r w:rsidRPr="00D3691D">
        <w:rPr>
          <w:rFonts w:asciiTheme="majorHAnsi" w:hAnsiTheme="majorHAnsi"/>
          <w:b/>
          <w:bCs/>
        </w:rPr>
        <w:t xml:space="preserve">6—8 ЛЕТ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деятельности: </w:t>
      </w:r>
    </w:p>
    <w:p w:rsidR="001B3DC3" w:rsidRPr="00D3691D" w:rsidRDefault="001B3DC3" w:rsidP="0044758E">
      <w:pPr>
        <w:rPr>
          <w:rFonts w:asciiTheme="majorHAnsi" w:hAnsiTheme="majorHAnsi"/>
        </w:rPr>
      </w:pPr>
      <w:r w:rsidRPr="00D3691D">
        <w:rPr>
          <w:rFonts w:asciiTheme="majorHAnsi" w:hAnsiTheme="majorHAnsi"/>
        </w:rPr>
        <w:t xml:space="preserve">формировать общеорганизационные навыки учебной деятельности, а именно: быстро доставать из портфеля (сумки, рюкзачка, папки, ящика стола, шкафа и т. п.) всё, что необходимо для занятия, и аккуратно класть эти предметы на край стола, а по окончании занятия так же быстро и аккуратно убирать их обратно; </w:t>
      </w:r>
    </w:p>
    <w:p w:rsidR="001B3DC3" w:rsidRPr="00D3691D" w:rsidRDefault="001B3DC3" w:rsidP="0044758E">
      <w:pPr>
        <w:rPr>
          <w:rFonts w:asciiTheme="majorHAnsi" w:hAnsiTheme="majorHAnsi"/>
        </w:rPr>
      </w:pPr>
      <w:r w:rsidRPr="00D3691D">
        <w:rPr>
          <w:rFonts w:asciiTheme="majorHAnsi" w:hAnsiTheme="majorHAnsi"/>
        </w:rPr>
        <w:t xml:space="preserve">быстро находить и открывать нужные страницы тетрадей, развивающих пособий; </w:t>
      </w:r>
    </w:p>
    <w:p w:rsidR="001B3DC3" w:rsidRPr="00D3691D" w:rsidRDefault="001B3DC3" w:rsidP="0044758E">
      <w:pPr>
        <w:rPr>
          <w:rFonts w:asciiTheme="majorHAnsi" w:hAnsiTheme="majorHAnsi"/>
        </w:rPr>
      </w:pPr>
      <w:r w:rsidRPr="00D3691D">
        <w:rPr>
          <w:rFonts w:asciiTheme="majorHAnsi" w:hAnsiTheme="majorHAnsi"/>
        </w:rPr>
        <w:t xml:space="preserve">чертить карандашом по линейке, обводить фигуры по шаблону; </w:t>
      </w:r>
    </w:p>
    <w:p w:rsidR="001B3DC3" w:rsidRPr="00D3691D" w:rsidRDefault="001B3DC3" w:rsidP="0044758E">
      <w:pPr>
        <w:rPr>
          <w:rFonts w:asciiTheme="majorHAnsi" w:hAnsiTheme="majorHAnsi"/>
        </w:rPr>
      </w:pPr>
      <w:r w:rsidRPr="00D3691D">
        <w:rPr>
          <w:rFonts w:asciiTheme="majorHAnsi" w:hAnsiTheme="majorHAnsi"/>
        </w:rPr>
        <w:t xml:space="preserve">ориентироваться на листе бумаги в клетку по словесной инструкции; </w:t>
      </w:r>
    </w:p>
    <w:p w:rsidR="001B3DC3" w:rsidRPr="00D3691D" w:rsidRDefault="001B3DC3" w:rsidP="0044758E">
      <w:pPr>
        <w:rPr>
          <w:rFonts w:asciiTheme="majorHAnsi" w:hAnsiTheme="majorHAnsi"/>
        </w:rPr>
      </w:pPr>
      <w:r w:rsidRPr="00D3691D">
        <w:rPr>
          <w:rFonts w:asciiTheme="majorHAnsi" w:hAnsiTheme="majorHAnsi"/>
        </w:rPr>
        <w:t xml:space="preserve">рисовать на листе бумаги в клетку; </w:t>
      </w:r>
    </w:p>
    <w:p w:rsidR="001B3DC3" w:rsidRPr="00D3691D" w:rsidRDefault="001B3DC3" w:rsidP="0044758E">
      <w:pPr>
        <w:rPr>
          <w:rFonts w:asciiTheme="majorHAnsi" w:hAnsiTheme="majorHAnsi"/>
        </w:rPr>
      </w:pPr>
      <w:r w:rsidRPr="00D3691D">
        <w:rPr>
          <w:rFonts w:asciiTheme="majorHAnsi" w:hAnsiTheme="majorHAnsi"/>
        </w:rPr>
        <w:t xml:space="preserve">воспроизводить предлагаемые учителем графические образцы; </w:t>
      </w:r>
    </w:p>
    <w:p w:rsidR="001B3DC3" w:rsidRPr="00D3691D" w:rsidRDefault="001B3DC3" w:rsidP="0044758E">
      <w:pPr>
        <w:rPr>
          <w:rFonts w:asciiTheme="majorHAnsi" w:hAnsiTheme="majorHAnsi"/>
        </w:rPr>
      </w:pPr>
      <w:r w:rsidRPr="00D3691D">
        <w:rPr>
          <w:rFonts w:asciiTheme="majorHAnsi" w:hAnsiTheme="majorHAnsi"/>
        </w:rPr>
        <w:t xml:space="preserve">понимать словесные инструкции взрослого и действовать в соответствии с ними; </w:t>
      </w:r>
    </w:p>
    <w:p w:rsidR="001B3DC3" w:rsidRPr="00D3691D" w:rsidRDefault="001B3DC3" w:rsidP="0044758E">
      <w:pPr>
        <w:rPr>
          <w:rFonts w:asciiTheme="majorHAnsi" w:hAnsiTheme="majorHAnsi"/>
        </w:rPr>
      </w:pPr>
      <w:r w:rsidRPr="00D3691D">
        <w:rPr>
          <w:rFonts w:asciiTheme="majorHAnsi" w:hAnsiTheme="majorHAnsi"/>
        </w:rPr>
        <w:lastRenderedPageBreak/>
        <w:t xml:space="preserve">выражать связно свои мысли в словесной форме, формулировать определения, ставить вопросы; </w:t>
      </w:r>
    </w:p>
    <w:p w:rsidR="001B3DC3" w:rsidRPr="00D3691D" w:rsidRDefault="001B3DC3" w:rsidP="0044758E">
      <w:pPr>
        <w:rPr>
          <w:rFonts w:asciiTheme="majorHAnsi" w:hAnsiTheme="majorHAnsi"/>
        </w:rPr>
      </w:pPr>
      <w:r w:rsidRPr="00D3691D">
        <w:rPr>
          <w:rFonts w:asciiTheme="majorHAnsi" w:hAnsiTheme="majorHAnsi"/>
        </w:rPr>
        <w:t xml:space="preserve">формировать начальные навыки коллективной мыследеятельности: совместного решения проблемы, обсуждения, рассуждения; </w:t>
      </w:r>
    </w:p>
    <w:p w:rsidR="001B3DC3" w:rsidRPr="00D3691D" w:rsidRDefault="001B3DC3" w:rsidP="0044758E">
      <w:pPr>
        <w:rPr>
          <w:rFonts w:asciiTheme="majorHAnsi" w:hAnsiTheme="majorHAnsi"/>
        </w:rPr>
      </w:pPr>
      <w:r w:rsidRPr="00D3691D">
        <w:rPr>
          <w:rFonts w:asciiTheme="majorHAnsi" w:hAnsiTheme="majorHAnsi"/>
        </w:rPr>
        <w:t xml:space="preserve">развивать предпосылки творческого продуктивного мышления — абстрактного воображения, образной памяти, ассоциативного мышления, мышления по аналогии.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сознания: </w:t>
      </w:r>
    </w:p>
    <w:p w:rsidR="001B3DC3" w:rsidRPr="00D3691D" w:rsidRDefault="001B3DC3" w:rsidP="0044758E">
      <w:pPr>
        <w:rPr>
          <w:rFonts w:asciiTheme="majorHAnsi" w:hAnsiTheme="majorHAnsi"/>
        </w:rPr>
      </w:pPr>
      <w:r w:rsidRPr="00D3691D">
        <w:rPr>
          <w:rFonts w:asciiTheme="majorHAnsi" w:hAnsiTheme="majorHAnsi"/>
        </w:rPr>
        <w:t xml:space="preserve">дать представление о числовой прямой и о числе как о точке этой прямой; </w:t>
      </w:r>
    </w:p>
    <w:p w:rsidR="001B3DC3" w:rsidRPr="00D3691D" w:rsidRDefault="001B3DC3" w:rsidP="0044758E">
      <w:pPr>
        <w:rPr>
          <w:rFonts w:asciiTheme="majorHAnsi" w:hAnsiTheme="majorHAnsi"/>
        </w:rPr>
      </w:pPr>
      <w:r w:rsidRPr="00D3691D">
        <w:rPr>
          <w:rFonts w:asciiTheme="majorHAnsi" w:hAnsiTheme="majorHAnsi"/>
        </w:rPr>
        <w:t xml:space="preserve">закладывать основы логического мышления, операций классификации и сериации; </w:t>
      </w:r>
    </w:p>
    <w:p w:rsidR="001B3DC3" w:rsidRPr="00D3691D" w:rsidRDefault="001B3DC3" w:rsidP="0044758E">
      <w:pPr>
        <w:rPr>
          <w:rFonts w:asciiTheme="majorHAnsi" w:hAnsiTheme="majorHAnsi"/>
        </w:rPr>
      </w:pPr>
      <w:r w:rsidRPr="00D3691D">
        <w:rPr>
          <w:rFonts w:asciiTheme="majorHAnsi" w:hAnsiTheme="majorHAnsi"/>
        </w:rPr>
        <w:t xml:space="preserve">содействовать становлению знаково-символической функции мышления; </w:t>
      </w:r>
    </w:p>
    <w:p w:rsidR="001B3DC3" w:rsidRPr="00D3691D" w:rsidRDefault="001B3DC3" w:rsidP="0044758E">
      <w:pPr>
        <w:rPr>
          <w:rFonts w:asciiTheme="majorHAnsi" w:hAnsiTheme="majorHAnsi"/>
        </w:rPr>
      </w:pPr>
      <w:r w:rsidRPr="00D3691D">
        <w:rPr>
          <w:rFonts w:asciiTheme="majorHAnsi" w:hAnsiTheme="majorHAnsi"/>
        </w:rPr>
        <w:t xml:space="preserve">содействовать формированию первичного представления о моделировании; </w:t>
      </w:r>
    </w:p>
    <w:p w:rsidR="001B3DC3" w:rsidRPr="00D3691D" w:rsidRDefault="001B3DC3" w:rsidP="0044758E">
      <w:pPr>
        <w:rPr>
          <w:rFonts w:asciiTheme="majorHAnsi" w:hAnsiTheme="majorHAnsi"/>
        </w:rPr>
      </w:pPr>
      <w:r w:rsidRPr="00D3691D">
        <w:rPr>
          <w:rFonts w:asciiTheme="majorHAnsi" w:hAnsiTheme="majorHAnsi"/>
        </w:rPr>
        <w:t xml:space="preserve">содействовать развитию воображения детей; </w:t>
      </w:r>
    </w:p>
    <w:p w:rsidR="001B3DC3" w:rsidRPr="00D3691D" w:rsidRDefault="001B3DC3" w:rsidP="0044758E">
      <w:pPr>
        <w:rPr>
          <w:rFonts w:asciiTheme="majorHAnsi" w:hAnsiTheme="majorHAnsi" w:cs="Calibri"/>
        </w:rPr>
      </w:pPr>
      <w:r w:rsidRPr="00D3691D">
        <w:rPr>
          <w:rFonts w:asciiTheme="majorHAnsi" w:hAnsiTheme="majorHAnsi"/>
        </w:rPr>
        <w:t xml:space="preserve">учить сравнивать предметы по количеству, используя различные приёмы, и выражать в речи в развёрнутом ответе результат сравнения, используя понятия «больше», «меньше», </w:t>
      </w:r>
      <w:r w:rsidRPr="00D3691D">
        <w:rPr>
          <w:rFonts w:asciiTheme="majorHAnsi" w:hAnsiTheme="majorHAnsi" w:cs="Calibri"/>
        </w:rPr>
        <w:t xml:space="preserve"> </w:t>
      </w:r>
    </w:p>
    <w:p w:rsidR="001B3DC3" w:rsidRPr="00D3691D" w:rsidRDefault="001B3DC3" w:rsidP="0044758E">
      <w:pPr>
        <w:rPr>
          <w:rFonts w:asciiTheme="majorHAnsi" w:hAnsiTheme="majorHAnsi"/>
        </w:rPr>
      </w:pPr>
      <w:r w:rsidRPr="00D3691D">
        <w:rPr>
          <w:rFonts w:asciiTheme="majorHAnsi" w:hAnsiTheme="majorHAnsi"/>
        </w:rPr>
        <w:t xml:space="preserve">«равно»; учить сравнивать предметы по размеру (обобщённо; по длине, ширине, высоте), используя понятия «больше», «меньше», «равно»; </w:t>
      </w:r>
    </w:p>
    <w:p w:rsidR="001B3DC3" w:rsidRPr="00D3691D" w:rsidRDefault="001B3DC3" w:rsidP="0044758E">
      <w:pPr>
        <w:rPr>
          <w:rFonts w:asciiTheme="majorHAnsi" w:hAnsiTheme="majorHAnsi"/>
        </w:rPr>
      </w:pPr>
      <w:r w:rsidRPr="00D3691D">
        <w:rPr>
          <w:rFonts w:asciiTheme="majorHAnsi" w:hAnsiTheme="majorHAnsi"/>
        </w:rPr>
        <w:t xml:space="preserve">знакомить детей с арифметическими операциями сложения и вычитания; содействовать осознанию связи между арифметической операцией (действием) и характером изменения количества. </w:t>
      </w:r>
    </w:p>
    <w:p w:rsidR="001B3DC3" w:rsidRPr="00D3691D" w:rsidRDefault="001B3DC3" w:rsidP="0044758E">
      <w:pPr>
        <w:rPr>
          <w:rFonts w:asciiTheme="majorHAnsi" w:hAnsiTheme="majorHAnsi"/>
        </w:rPr>
      </w:pPr>
      <w:r w:rsidRPr="00D3691D">
        <w:rPr>
          <w:rFonts w:asciiTheme="majorHAnsi" w:hAnsiTheme="majorHAnsi"/>
        </w:rPr>
        <w:t xml:space="preserve">Учить определять, в каких ситуациях какое действие имело место (переводить задачу с языка сюжетного описания на язык арифметического действия); </w:t>
      </w:r>
    </w:p>
    <w:p w:rsidR="001B3DC3" w:rsidRPr="00D3691D" w:rsidRDefault="001B3DC3" w:rsidP="0044758E">
      <w:pPr>
        <w:rPr>
          <w:rFonts w:asciiTheme="majorHAnsi" w:hAnsiTheme="majorHAnsi"/>
        </w:rPr>
      </w:pPr>
      <w:r w:rsidRPr="00D3691D">
        <w:rPr>
          <w:rFonts w:asciiTheme="majorHAnsi" w:hAnsiTheme="majorHAnsi"/>
        </w:rPr>
        <w:t xml:space="preserve">знакомить со знаками арифметических операций сложения и вычитания; </w:t>
      </w:r>
    </w:p>
    <w:p w:rsidR="001B3DC3" w:rsidRPr="00D3691D" w:rsidRDefault="001B3DC3" w:rsidP="0044758E">
      <w:pPr>
        <w:rPr>
          <w:rFonts w:asciiTheme="majorHAnsi" w:hAnsiTheme="majorHAnsi"/>
        </w:rPr>
      </w:pPr>
      <w:r w:rsidRPr="00D3691D">
        <w:rPr>
          <w:rFonts w:asciiTheme="majorHAnsi" w:hAnsiTheme="majorHAnsi"/>
        </w:rPr>
        <w:t xml:space="preserve">формировать представление о различных временных интервалах: день (сутки), месяц, год. </w:t>
      </w:r>
    </w:p>
    <w:p w:rsidR="001B3DC3" w:rsidRPr="00D3691D" w:rsidRDefault="001B3DC3" w:rsidP="0044758E">
      <w:pPr>
        <w:rPr>
          <w:rFonts w:asciiTheme="majorHAnsi" w:hAnsiTheme="majorHAnsi"/>
        </w:rPr>
      </w:pPr>
      <w:r w:rsidRPr="00D3691D">
        <w:rPr>
          <w:rFonts w:asciiTheme="majorHAnsi" w:hAnsiTheme="majorHAnsi"/>
        </w:rPr>
        <w:t xml:space="preserve">Знакомить с различными видами часов, единицами измерения времени — час, минута, секунда, их соотношением по длительности; </w:t>
      </w:r>
    </w:p>
    <w:p w:rsidR="001B3DC3" w:rsidRPr="00D3691D" w:rsidRDefault="001B3DC3" w:rsidP="0044758E">
      <w:pPr>
        <w:rPr>
          <w:rFonts w:asciiTheme="majorHAnsi" w:hAnsiTheme="majorHAnsi"/>
        </w:rPr>
      </w:pPr>
      <w:r w:rsidRPr="00D3691D">
        <w:rPr>
          <w:rFonts w:asciiTheme="majorHAnsi" w:hAnsiTheme="majorHAnsi"/>
        </w:rPr>
        <w:t xml:space="preserve">закреплять представление о годичном цикле смены времён года, характерных признаках времён года. </w:t>
      </w:r>
    </w:p>
    <w:p w:rsidR="001B3DC3" w:rsidRPr="00D3691D" w:rsidRDefault="001B3DC3" w:rsidP="0044758E">
      <w:pPr>
        <w:rPr>
          <w:rFonts w:asciiTheme="majorHAnsi" w:hAnsiTheme="majorHAnsi"/>
        </w:rPr>
      </w:pPr>
      <w:r w:rsidRPr="00D3691D">
        <w:rPr>
          <w:rFonts w:asciiTheme="majorHAnsi" w:hAnsiTheme="majorHAnsi"/>
        </w:rPr>
        <w:t xml:space="preserve">Знакомить детей с календарём; закреплять понимание простейших закономерностей построения возрастающего и убывающего ряда (сериация); </w:t>
      </w:r>
    </w:p>
    <w:p w:rsidR="001B3DC3" w:rsidRPr="00D3691D" w:rsidRDefault="001B3DC3" w:rsidP="0044758E">
      <w:pPr>
        <w:rPr>
          <w:rFonts w:asciiTheme="majorHAnsi" w:hAnsiTheme="majorHAnsi"/>
        </w:rPr>
      </w:pPr>
      <w:r w:rsidRPr="00D3691D">
        <w:rPr>
          <w:rFonts w:asciiTheme="majorHAnsi" w:hAnsiTheme="majorHAnsi"/>
        </w:rPr>
        <w:t xml:space="preserve">учить находить и формулировать простейшие причинно-следственные связи и закономерности на знакомом содержании; </w:t>
      </w:r>
    </w:p>
    <w:p w:rsidR="001B3DC3" w:rsidRPr="00D3691D" w:rsidRDefault="001B3DC3" w:rsidP="0044758E">
      <w:pPr>
        <w:rPr>
          <w:rFonts w:asciiTheme="majorHAnsi" w:hAnsiTheme="majorHAnsi"/>
        </w:rPr>
      </w:pPr>
      <w:r w:rsidRPr="00D3691D">
        <w:rPr>
          <w:rFonts w:asciiTheme="majorHAnsi" w:hAnsiTheme="majorHAnsi"/>
        </w:rPr>
        <w:t xml:space="preserve">обеспечивать наполнение предметно-развивающей среды логическими играми (лото, игры по типу «Четвёртый лишний», загадки, ребусы, головоломки); </w:t>
      </w:r>
    </w:p>
    <w:p w:rsidR="001B3DC3" w:rsidRPr="00D3691D" w:rsidRDefault="001B3DC3" w:rsidP="0044758E">
      <w:pPr>
        <w:rPr>
          <w:rFonts w:asciiTheme="majorHAnsi" w:hAnsiTheme="majorHAnsi"/>
        </w:rPr>
      </w:pPr>
      <w:r w:rsidRPr="00D3691D">
        <w:rPr>
          <w:rFonts w:asciiTheme="majorHAnsi" w:hAnsiTheme="majorHAnsi"/>
        </w:rPr>
        <w:t xml:space="preserve">упражнять детей в составлении рассказов по последовательным сюжетным картинкам с целью восстановления в уме цепочки взаимосвязанных событий; </w:t>
      </w:r>
    </w:p>
    <w:p w:rsidR="001B3DC3" w:rsidRPr="00D3691D" w:rsidRDefault="001B3DC3" w:rsidP="0044758E">
      <w:pPr>
        <w:rPr>
          <w:rFonts w:asciiTheme="majorHAnsi" w:hAnsiTheme="majorHAnsi"/>
        </w:rPr>
      </w:pPr>
      <w:r w:rsidRPr="00D3691D">
        <w:rPr>
          <w:rFonts w:asciiTheme="majorHAnsi" w:hAnsiTheme="majorHAnsi"/>
        </w:rPr>
        <w:lastRenderedPageBreak/>
        <w:t xml:space="preserve">дать обобщённое представление о знаке как о способе передачи информации. Знакомить с примерами использования знаков в жизни (знаки дорожного движения, знаки воинского отличия, знаки-символы и т. п.). </w:t>
      </w:r>
    </w:p>
    <w:p w:rsidR="001B3DC3" w:rsidRPr="00D3691D" w:rsidRDefault="001B3DC3" w:rsidP="0044758E">
      <w:pPr>
        <w:rPr>
          <w:rFonts w:asciiTheme="majorHAnsi" w:hAnsiTheme="majorHAnsi"/>
        </w:rPr>
      </w:pPr>
      <w:r w:rsidRPr="00D3691D">
        <w:rPr>
          <w:rFonts w:asciiTheme="majorHAnsi" w:hAnsiTheme="majorHAnsi"/>
        </w:rPr>
        <w:t xml:space="preserve">Дать представление о графических знаках; </w:t>
      </w:r>
    </w:p>
    <w:p w:rsidR="001B3DC3" w:rsidRPr="00D3691D" w:rsidRDefault="001B3DC3" w:rsidP="0044758E">
      <w:pPr>
        <w:rPr>
          <w:rFonts w:asciiTheme="majorHAnsi" w:hAnsiTheme="majorHAnsi"/>
        </w:rPr>
      </w:pPr>
      <w:r w:rsidRPr="00D3691D">
        <w:rPr>
          <w:rFonts w:asciiTheme="majorHAnsi" w:hAnsiTheme="majorHAnsi"/>
        </w:rPr>
        <w:t xml:space="preserve">сформировать понятие о букве и цифре как знаках. </w:t>
      </w:r>
    </w:p>
    <w:p w:rsidR="001B3DC3" w:rsidRPr="00D3691D" w:rsidRDefault="001B3DC3" w:rsidP="0044758E">
      <w:pPr>
        <w:rPr>
          <w:rFonts w:asciiTheme="majorHAnsi" w:hAnsiTheme="majorHAnsi"/>
        </w:rPr>
      </w:pPr>
      <w:r w:rsidRPr="00D3691D">
        <w:rPr>
          <w:rFonts w:asciiTheme="majorHAnsi" w:hAnsiTheme="majorHAnsi"/>
        </w:rPr>
        <w:t xml:space="preserve">Дать представление о различных системах письменности — алфавитах и способах записи цифр в разные эпохи у разных народов; </w:t>
      </w:r>
    </w:p>
    <w:p w:rsidR="001B3DC3" w:rsidRPr="00D3691D" w:rsidRDefault="001B3DC3" w:rsidP="0044758E">
      <w:pPr>
        <w:rPr>
          <w:rFonts w:asciiTheme="majorHAnsi" w:hAnsiTheme="majorHAnsi"/>
        </w:rPr>
      </w:pPr>
      <w:r w:rsidRPr="00D3691D">
        <w:rPr>
          <w:rFonts w:asciiTheme="majorHAnsi" w:hAnsiTheme="majorHAnsi"/>
        </w:rPr>
        <w:t xml:space="preserve">знакомить детей с картой, планом, схемой, моделью; рассказывать об их назначении. </w:t>
      </w:r>
    </w:p>
    <w:p w:rsidR="001B3DC3" w:rsidRPr="00D3691D" w:rsidRDefault="001B3DC3" w:rsidP="0044758E">
      <w:pPr>
        <w:rPr>
          <w:rFonts w:asciiTheme="majorHAnsi" w:hAnsiTheme="majorHAnsi"/>
        </w:rPr>
      </w:pPr>
      <w:r w:rsidRPr="00D3691D">
        <w:rPr>
          <w:rFonts w:asciiTheme="majorHAnsi" w:hAnsiTheme="majorHAnsi"/>
        </w:rPr>
        <w:t xml:space="preserve">Создавать ситуации, в которых дети в игровой форме могут получить первый опыт чтения простейшего плана, схемы, карты; </w:t>
      </w:r>
    </w:p>
    <w:p w:rsidR="001B3DC3" w:rsidRPr="00D3691D" w:rsidRDefault="001B3DC3" w:rsidP="0044758E">
      <w:pPr>
        <w:rPr>
          <w:rFonts w:asciiTheme="majorHAnsi" w:hAnsiTheme="majorHAnsi"/>
        </w:rPr>
      </w:pPr>
      <w:r w:rsidRPr="00D3691D">
        <w:rPr>
          <w:rFonts w:asciiTheme="majorHAnsi" w:hAnsiTheme="majorHAnsi"/>
        </w:rPr>
        <w:t xml:space="preserve">формировать операцию обобщения на основе выделения общих признаков; </w:t>
      </w:r>
    </w:p>
    <w:p w:rsidR="001B3DC3" w:rsidRPr="00D3691D" w:rsidRDefault="001B3DC3" w:rsidP="0044758E">
      <w:pPr>
        <w:rPr>
          <w:rFonts w:asciiTheme="majorHAnsi" w:hAnsiTheme="majorHAnsi" w:cs="Calibri"/>
        </w:rPr>
      </w:pPr>
      <w:r w:rsidRPr="00D3691D">
        <w:rPr>
          <w:rFonts w:asciiTheme="majorHAnsi" w:hAnsiTheme="majorHAnsi"/>
        </w:rPr>
        <w:t xml:space="preserve">закреплять умение правильно использовать обобщающие слова, понимая соотношение более общего и более частного понятий (морковь и репа — овощи и т. п.); </w:t>
      </w:r>
      <w:r w:rsidRPr="00D3691D">
        <w:rPr>
          <w:rFonts w:asciiTheme="majorHAnsi" w:hAnsiTheme="majorHAnsi" w:cs="Calibri"/>
        </w:rPr>
        <w:t xml:space="preserve"> </w:t>
      </w:r>
    </w:p>
    <w:p w:rsidR="001B3DC3" w:rsidRPr="00D3691D" w:rsidRDefault="001B3DC3" w:rsidP="0044758E">
      <w:pPr>
        <w:rPr>
          <w:rFonts w:asciiTheme="majorHAnsi" w:hAnsiTheme="majorHAnsi"/>
        </w:rPr>
      </w:pPr>
      <w:r w:rsidRPr="00D3691D">
        <w:rPr>
          <w:rFonts w:asciiTheme="majorHAnsi" w:hAnsiTheme="majorHAnsi"/>
        </w:rPr>
        <w:t xml:space="preserve">совершенствовать умение производить классификацию по одному и двум заданным педагогом, а также произвольно выбранным самим ребёнком признакам; </w:t>
      </w:r>
    </w:p>
    <w:p w:rsidR="001B3DC3" w:rsidRPr="00D3691D" w:rsidRDefault="001B3DC3" w:rsidP="0044758E">
      <w:pPr>
        <w:rPr>
          <w:rFonts w:asciiTheme="majorHAnsi" w:hAnsiTheme="majorHAnsi"/>
        </w:rPr>
      </w:pPr>
      <w:r w:rsidRPr="00D3691D">
        <w:rPr>
          <w:rFonts w:asciiTheme="majorHAnsi" w:hAnsiTheme="majorHAnsi"/>
        </w:rPr>
        <w:t xml:space="preserve">содействовать развитию пространственного воображения: регулярно проводить с детьми занятия по плоскостному и объёмному конструированию из геометрических форм; </w:t>
      </w:r>
    </w:p>
    <w:p w:rsidR="001B3DC3" w:rsidRPr="00D3691D" w:rsidRDefault="001B3DC3" w:rsidP="0044758E">
      <w:pPr>
        <w:rPr>
          <w:rFonts w:asciiTheme="majorHAnsi" w:hAnsiTheme="majorHAnsi"/>
        </w:rPr>
      </w:pPr>
      <w:r w:rsidRPr="00D3691D">
        <w:rPr>
          <w:rFonts w:asciiTheme="majorHAnsi" w:hAnsiTheme="majorHAnsi"/>
        </w:rPr>
        <w:t xml:space="preserve">предлагать различные по содержанию и оформлению геометрические головоломки предлагать детям различные конструкторы и мозаики для самостоятельной игры. </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закладывая основы личности: </w:t>
      </w:r>
    </w:p>
    <w:p w:rsidR="001B3DC3" w:rsidRPr="00D3691D" w:rsidRDefault="001B3DC3" w:rsidP="0044758E">
      <w:pPr>
        <w:rPr>
          <w:rFonts w:asciiTheme="majorHAnsi" w:hAnsiTheme="majorHAnsi"/>
        </w:rPr>
      </w:pPr>
      <w:r w:rsidRPr="00D3691D">
        <w:rPr>
          <w:rFonts w:asciiTheme="majorHAnsi" w:hAnsiTheme="majorHAnsi"/>
        </w:rPr>
        <w:t xml:space="preserve">приводить примеры познавательно активных людей, видевших в научной исследовательской деятельности смысл своей жизни; </w:t>
      </w:r>
    </w:p>
    <w:p w:rsidR="001B3DC3" w:rsidRPr="00D3691D" w:rsidRDefault="001B3DC3" w:rsidP="0044758E">
      <w:pPr>
        <w:rPr>
          <w:rFonts w:asciiTheme="majorHAnsi" w:hAnsiTheme="majorHAnsi"/>
        </w:rPr>
      </w:pPr>
      <w:r w:rsidRPr="00D3691D">
        <w:rPr>
          <w:rFonts w:asciiTheme="majorHAnsi" w:hAnsiTheme="majorHAnsi"/>
        </w:rPr>
        <w:t xml:space="preserve">читать детям произведения художественной литературы, фиксирующие ценность учения, грамотности (например, «Золотой ключик, или Приключения Буратино»). </w:t>
      </w:r>
    </w:p>
    <w:p w:rsidR="002F165E" w:rsidRPr="00D3691D" w:rsidRDefault="002F165E" w:rsidP="0044758E">
      <w:pPr>
        <w:rPr>
          <w:rFonts w:asciiTheme="majorHAnsi" w:hAnsiTheme="majorHAnsi"/>
        </w:rPr>
      </w:pPr>
      <w:r w:rsidRPr="00D3691D">
        <w:rPr>
          <w:rFonts w:asciiTheme="majorHAnsi" w:hAnsiTheme="majorHAnsi"/>
          <w:b/>
          <w:bCs/>
        </w:rPr>
        <w:t>Связь с другими образовательными областями</w:t>
      </w:r>
    </w:p>
    <w:tbl>
      <w:tblPr>
        <w:tblStyle w:val="a7"/>
        <w:tblW w:w="0" w:type="auto"/>
        <w:tblLook w:val="04A0"/>
      </w:tblPr>
      <w:tblGrid>
        <w:gridCol w:w="4785"/>
        <w:gridCol w:w="4786"/>
      </w:tblGrid>
      <w:tr w:rsidR="002F165E" w:rsidRPr="00D3691D" w:rsidTr="002F165E">
        <w:tc>
          <w:tcPr>
            <w:tcW w:w="4785" w:type="dxa"/>
          </w:tcPr>
          <w:p w:rsidR="002F165E" w:rsidRPr="00D3691D" w:rsidRDefault="002F165E" w:rsidP="004A6B36">
            <w:pPr>
              <w:rPr>
                <w:rFonts w:asciiTheme="majorHAnsi" w:hAnsiTheme="majorHAnsi"/>
              </w:rPr>
            </w:pPr>
            <w:r w:rsidRPr="00D3691D">
              <w:rPr>
                <w:rFonts w:asciiTheme="majorHAnsi" w:hAnsiTheme="majorHAnsi"/>
                <w:b/>
                <w:bCs/>
              </w:rPr>
              <w:t xml:space="preserve">Образовательная </w:t>
            </w:r>
          </w:p>
          <w:p w:rsidR="002F165E" w:rsidRPr="00D3691D" w:rsidRDefault="002F165E" w:rsidP="004A6B36">
            <w:pPr>
              <w:rPr>
                <w:rFonts w:asciiTheme="majorHAnsi" w:hAnsiTheme="majorHAnsi"/>
              </w:rPr>
            </w:pPr>
            <w:r w:rsidRPr="00D3691D">
              <w:rPr>
                <w:rFonts w:asciiTheme="majorHAnsi" w:hAnsiTheme="majorHAnsi"/>
                <w:b/>
                <w:bCs/>
              </w:rPr>
              <w:t xml:space="preserve">область </w:t>
            </w:r>
          </w:p>
        </w:tc>
        <w:tc>
          <w:tcPr>
            <w:tcW w:w="4786" w:type="dxa"/>
          </w:tcPr>
          <w:p w:rsidR="002F165E" w:rsidRPr="00D3691D" w:rsidRDefault="002F165E" w:rsidP="004A6B36">
            <w:pPr>
              <w:rPr>
                <w:rFonts w:asciiTheme="majorHAnsi" w:hAnsiTheme="majorHAnsi"/>
              </w:rPr>
            </w:pPr>
            <w:r w:rsidRPr="00D3691D">
              <w:rPr>
                <w:rFonts w:asciiTheme="majorHAnsi" w:hAnsiTheme="majorHAnsi"/>
                <w:b/>
                <w:bCs/>
              </w:rPr>
              <w:t xml:space="preserve">Содержание психолого-педагогической работы в системе </w:t>
            </w:r>
          </w:p>
          <w:p w:rsidR="002F165E" w:rsidRPr="00D3691D" w:rsidRDefault="002F165E" w:rsidP="004A6B36">
            <w:pPr>
              <w:rPr>
                <w:rFonts w:asciiTheme="majorHAnsi" w:hAnsiTheme="majorHAnsi"/>
              </w:rPr>
            </w:pPr>
            <w:r w:rsidRPr="00D3691D">
              <w:rPr>
                <w:rFonts w:asciiTheme="majorHAnsi" w:hAnsiTheme="majorHAnsi"/>
                <w:b/>
                <w:bCs/>
              </w:rPr>
              <w:t xml:space="preserve">интеграции образовательной области «Познавательное развитие» </w:t>
            </w:r>
          </w:p>
        </w:tc>
      </w:tr>
      <w:tr w:rsidR="002F165E" w:rsidRPr="00D3691D" w:rsidTr="002F165E">
        <w:tc>
          <w:tcPr>
            <w:tcW w:w="4785" w:type="dxa"/>
          </w:tcPr>
          <w:p w:rsidR="002F165E" w:rsidRPr="00D3691D" w:rsidRDefault="002F165E" w:rsidP="004A6B36">
            <w:pPr>
              <w:rPr>
                <w:rFonts w:asciiTheme="majorHAnsi" w:hAnsiTheme="majorHAnsi"/>
              </w:rPr>
            </w:pPr>
            <w:r w:rsidRPr="00D3691D">
              <w:rPr>
                <w:rFonts w:asciiTheme="majorHAnsi" w:hAnsiTheme="majorHAnsi"/>
              </w:rPr>
              <w:t xml:space="preserve">Социально-коммуникативное развитие </w:t>
            </w:r>
          </w:p>
        </w:tc>
        <w:tc>
          <w:tcPr>
            <w:tcW w:w="4786" w:type="dxa"/>
          </w:tcPr>
          <w:p w:rsidR="002F165E" w:rsidRPr="00D3691D" w:rsidRDefault="002F165E" w:rsidP="002F165E">
            <w:pPr>
              <w:rPr>
                <w:rFonts w:asciiTheme="majorHAnsi" w:hAnsiTheme="majorHAnsi"/>
              </w:rPr>
            </w:pPr>
            <w:r w:rsidRPr="00D3691D">
              <w:rPr>
                <w:rFonts w:asciiTheme="majorHAnsi" w:hAnsiTheme="majorHAnsi"/>
              </w:rPr>
              <w:t>Расширение кругозора в части представлений о себе,</w:t>
            </w:r>
            <w:r w:rsidR="004A6B36" w:rsidRPr="00D3691D">
              <w:rPr>
                <w:rFonts w:asciiTheme="majorHAnsi" w:hAnsiTheme="majorHAnsi"/>
              </w:rPr>
              <w:t xml:space="preserve"> </w:t>
            </w:r>
            <w:r w:rsidRPr="00D3691D">
              <w:rPr>
                <w:rFonts w:asciiTheme="majorHAnsi" w:hAnsiTheme="majorHAnsi"/>
              </w:rPr>
              <w:t xml:space="preserve">семье, обществе, государстве, мире. </w:t>
            </w:r>
          </w:p>
          <w:p w:rsidR="002F165E" w:rsidRPr="00D3691D" w:rsidRDefault="002F165E" w:rsidP="002F165E">
            <w:pPr>
              <w:rPr>
                <w:rFonts w:asciiTheme="majorHAnsi" w:hAnsiTheme="majorHAnsi"/>
              </w:rPr>
            </w:pPr>
            <w:r w:rsidRPr="00D3691D">
              <w:rPr>
                <w:rFonts w:asciiTheme="majorHAnsi" w:hAnsiTheme="majorHAnsi"/>
              </w:rPr>
              <w:t xml:space="preserve">- Развитие познавательно-исследовательской деятельности в процессе свободного общения со сверстниками и взрослыми. </w:t>
            </w:r>
          </w:p>
          <w:p w:rsidR="002F165E" w:rsidRPr="00D3691D" w:rsidRDefault="002F165E" w:rsidP="002F165E">
            <w:pPr>
              <w:rPr>
                <w:rFonts w:asciiTheme="majorHAnsi" w:hAnsiTheme="majorHAnsi"/>
              </w:rPr>
            </w:pPr>
            <w:r w:rsidRPr="00D3691D">
              <w:rPr>
                <w:rFonts w:asciiTheme="majorHAnsi" w:hAnsiTheme="majorHAnsi"/>
              </w:rPr>
              <w:t xml:space="preserve">- Решение специфическими средствами идентичной основной задачи психолого-педагогической работы - формирование </w:t>
            </w:r>
            <w:r w:rsidRPr="00D3691D">
              <w:rPr>
                <w:rFonts w:asciiTheme="majorHAnsi" w:hAnsiTheme="majorHAnsi"/>
              </w:rPr>
              <w:lastRenderedPageBreak/>
              <w:t xml:space="preserve">целостной картины мира. </w:t>
            </w:r>
          </w:p>
          <w:p w:rsidR="002F165E" w:rsidRPr="00D3691D" w:rsidRDefault="002F165E" w:rsidP="002F165E">
            <w:pPr>
              <w:rPr>
                <w:rFonts w:asciiTheme="majorHAnsi" w:hAnsiTheme="majorHAnsi"/>
              </w:rPr>
            </w:pPr>
            <w:r w:rsidRPr="00D3691D">
              <w:rPr>
                <w:rFonts w:asciiTheme="majorHAnsi" w:hAnsiTheme="majorHAnsi"/>
              </w:rPr>
              <w:t>- Формирование представлений о труде взрослых и собственной трудовой деятельности, ее значении в жизни индивида.</w:t>
            </w:r>
          </w:p>
        </w:tc>
      </w:tr>
      <w:tr w:rsidR="002F165E" w:rsidRPr="00D3691D" w:rsidTr="002F165E">
        <w:tc>
          <w:tcPr>
            <w:tcW w:w="4785" w:type="dxa"/>
          </w:tcPr>
          <w:p w:rsidR="002F165E" w:rsidRPr="00D3691D" w:rsidRDefault="002F165E" w:rsidP="004A6B36">
            <w:pPr>
              <w:rPr>
                <w:rFonts w:asciiTheme="majorHAnsi" w:hAnsiTheme="majorHAnsi"/>
                <w:b/>
                <w:bCs/>
              </w:rPr>
            </w:pPr>
            <w:r w:rsidRPr="00D3691D">
              <w:rPr>
                <w:rFonts w:asciiTheme="majorHAnsi" w:hAnsiTheme="majorHAnsi"/>
              </w:rPr>
              <w:lastRenderedPageBreak/>
              <w:t>Речевое развитие</w:t>
            </w:r>
          </w:p>
        </w:tc>
        <w:tc>
          <w:tcPr>
            <w:tcW w:w="4786" w:type="dxa"/>
          </w:tcPr>
          <w:p w:rsidR="002F165E" w:rsidRPr="00D3691D" w:rsidRDefault="002F165E" w:rsidP="004A6B36">
            <w:pPr>
              <w:rPr>
                <w:rFonts w:asciiTheme="majorHAnsi" w:hAnsiTheme="majorHAnsi"/>
              </w:rPr>
            </w:pPr>
            <w:r w:rsidRPr="00D3691D">
              <w:rPr>
                <w:rFonts w:asciiTheme="majorHAnsi" w:hAnsiTheme="majorHAnsi"/>
              </w:rPr>
              <w:t>Расширение кругозора детей в части представлений о здоровом образе жизни.</w:t>
            </w:r>
          </w:p>
        </w:tc>
      </w:tr>
      <w:tr w:rsidR="002F165E" w:rsidRPr="00D3691D" w:rsidTr="002F165E">
        <w:tc>
          <w:tcPr>
            <w:tcW w:w="4785" w:type="dxa"/>
          </w:tcPr>
          <w:p w:rsidR="002F165E" w:rsidRPr="00D3691D" w:rsidRDefault="002F165E" w:rsidP="004A6B36">
            <w:pPr>
              <w:rPr>
                <w:rFonts w:asciiTheme="majorHAnsi" w:hAnsiTheme="majorHAnsi"/>
                <w:b/>
                <w:bCs/>
              </w:rPr>
            </w:pPr>
            <w:r w:rsidRPr="00D3691D">
              <w:rPr>
                <w:rFonts w:asciiTheme="majorHAnsi" w:hAnsiTheme="majorHAnsi"/>
              </w:rPr>
              <w:t>Физическое развитие</w:t>
            </w:r>
          </w:p>
        </w:tc>
        <w:tc>
          <w:tcPr>
            <w:tcW w:w="4786" w:type="dxa"/>
          </w:tcPr>
          <w:p w:rsidR="002F165E" w:rsidRPr="00D3691D" w:rsidRDefault="002F165E" w:rsidP="004A6B36">
            <w:pPr>
              <w:rPr>
                <w:rFonts w:asciiTheme="majorHAnsi" w:hAnsiTheme="majorHAnsi"/>
                <w:b/>
                <w:bCs/>
              </w:rPr>
            </w:pPr>
            <w:r w:rsidRPr="00D3691D">
              <w:rPr>
                <w:rFonts w:asciiTheme="majorHAnsi" w:hAnsiTheme="majorHAnsi"/>
              </w:rPr>
              <w:t>-Формирование целостной картины мира в части представлений о безопасности собственной жизнедеятельности и безопасности окружающего мира.</w:t>
            </w:r>
          </w:p>
        </w:tc>
      </w:tr>
      <w:tr w:rsidR="002F165E" w:rsidRPr="00D3691D" w:rsidTr="002F165E">
        <w:tc>
          <w:tcPr>
            <w:tcW w:w="4785" w:type="dxa"/>
          </w:tcPr>
          <w:p w:rsidR="002F165E" w:rsidRPr="00D3691D" w:rsidRDefault="002F165E" w:rsidP="004A6B36">
            <w:pPr>
              <w:rPr>
                <w:rFonts w:asciiTheme="majorHAnsi" w:hAnsiTheme="majorHAnsi"/>
                <w:b/>
                <w:bCs/>
              </w:rPr>
            </w:pPr>
            <w:r w:rsidRPr="00D3691D">
              <w:rPr>
                <w:rFonts w:asciiTheme="majorHAnsi" w:hAnsiTheme="majorHAnsi"/>
              </w:rPr>
              <w:t>Художественно – эстетическое развитие</w:t>
            </w:r>
          </w:p>
        </w:tc>
        <w:tc>
          <w:tcPr>
            <w:tcW w:w="4786" w:type="dxa"/>
          </w:tcPr>
          <w:p w:rsidR="002F165E" w:rsidRPr="00D3691D" w:rsidRDefault="002F165E" w:rsidP="004A6B36">
            <w:pPr>
              <w:rPr>
                <w:rFonts w:asciiTheme="majorHAnsi" w:hAnsiTheme="majorHAnsi"/>
              </w:rPr>
            </w:pPr>
            <w:r w:rsidRPr="00D3691D">
              <w:rPr>
                <w:rFonts w:asciiTheme="majorHAnsi" w:hAnsiTheme="majorHAnsi"/>
              </w:rPr>
              <w:t xml:space="preserve">-Расширение знаний и кругозора в области музыкального и изобразительного искусства. </w:t>
            </w:r>
          </w:p>
        </w:tc>
      </w:tr>
    </w:tbl>
    <w:p w:rsidR="002F165E" w:rsidRPr="00D3691D" w:rsidRDefault="002F165E" w:rsidP="002F165E">
      <w:pPr>
        <w:ind w:firstLine="708"/>
        <w:rPr>
          <w:rFonts w:asciiTheme="majorHAnsi" w:hAnsiTheme="majorHAnsi"/>
        </w:rPr>
      </w:pPr>
    </w:p>
    <w:p w:rsidR="007C5A08" w:rsidRPr="00D3691D" w:rsidRDefault="007C5A08" w:rsidP="007C5A08">
      <w:pPr>
        <w:shd w:val="clear" w:color="auto" w:fill="FFFFFF"/>
        <w:jc w:val="both"/>
        <w:rPr>
          <w:rFonts w:asciiTheme="majorHAnsi" w:hAnsiTheme="majorHAnsi"/>
          <w:b/>
          <w:color w:val="000000"/>
        </w:rPr>
      </w:pPr>
      <w:r w:rsidRPr="00D3691D">
        <w:rPr>
          <w:rFonts w:asciiTheme="majorHAnsi" w:hAnsiTheme="majorHAnsi"/>
          <w:b/>
          <w:color w:val="000000"/>
        </w:rPr>
        <w:t>Методическое обеспечение образовательной области  «Познавательное развитие»</w:t>
      </w:r>
    </w:p>
    <w:p w:rsidR="007C5A08" w:rsidRPr="00D3691D" w:rsidRDefault="007C5A08" w:rsidP="007C5A08">
      <w:pPr>
        <w:shd w:val="clear" w:color="auto" w:fill="FFFFFF"/>
        <w:ind w:left="1065"/>
        <w:jc w:val="both"/>
        <w:rPr>
          <w:rFonts w:asciiTheme="majorHAnsi" w:hAnsiTheme="majorHAnsi"/>
          <w:b/>
          <w:color w:val="00000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5"/>
        <w:gridCol w:w="3925"/>
        <w:gridCol w:w="42"/>
        <w:gridCol w:w="2266"/>
        <w:gridCol w:w="70"/>
        <w:gridCol w:w="1451"/>
        <w:gridCol w:w="39"/>
      </w:tblGrid>
      <w:tr w:rsidR="007C5A08" w:rsidRPr="00D3691D" w:rsidTr="00CA3873">
        <w:trPr>
          <w:trHeight w:val="656"/>
        </w:trPr>
        <w:tc>
          <w:tcPr>
            <w:tcW w:w="1705" w:type="dxa"/>
            <w:shd w:val="clear" w:color="auto" w:fill="auto"/>
          </w:tcPr>
          <w:p w:rsidR="007C5A08" w:rsidRPr="00D3691D" w:rsidRDefault="007C5A08" w:rsidP="004A6B36">
            <w:pPr>
              <w:jc w:val="center"/>
              <w:rPr>
                <w:rFonts w:asciiTheme="majorHAnsi" w:hAnsiTheme="majorHAnsi"/>
                <w:b/>
              </w:rPr>
            </w:pPr>
            <w:r w:rsidRPr="00D3691D">
              <w:rPr>
                <w:rFonts w:asciiTheme="majorHAnsi" w:hAnsiTheme="majorHAnsi"/>
                <w:b/>
              </w:rPr>
              <w:t>Автор</w:t>
            </w:r>
          </w:p>
          <w:p w:rsidR="007C5A08" w:rsidRPr="00D3691D" w:rsidRDefault="007C5A08" w:rsidP="004A6B36">
            <w:pPr>
              <w:jc w:val="center"/>
              <w:rPr>
                <w:rFonts w:asciiTheme="majorHAnsi" w:hAnsiTheme="majorHAnsi"/>
                <w:b/>
              </w:rPr>
            </w:pPr>
            <w:r w:rsidRPr="00D3691D">
              <w:rPr>
                <w:rFonts w:asciiTheme="majorHAnsi" w:hAnsiTheme="majorHAnsi"/>
                <w:b/>
              </w:rPr>
              <w:t>составитель</w:t>
            </w:r>
          </w:p>
        </w:tc>
        <w:tc>
          <w:tcPr>
            <w:tcW w:w="3967" w:type="dxa"/>
            <w:gridSpan w:val="2"/>
            <w:shd w:val="clear" w:color="auto" w:fill="auto"/>
          </w:tcPr>
          <w:p w:rsidR="007C5A08" w:rsidRPr="00D3691D" w:rsidRDefault="007C5A08" w:rsidP="004A6B36">
            <w:pPr>
              <w:jc w:val="center"/>
              <w:rPr>
                <w:rFonts w:asciiTheme="majorHAnsi" w:hAnsiTheme="majorHAnsi"/>
                <w:b/>
              </w:rPr>
            </w:pPr>
            <w:r w:rsidRPr="00D3691D">
              <w:rPr>
                <w:rFonts w:asciiTheme="majorHAnsi" w:hAnsiTheme="majorHAnsi"/>
                <w:b/>
              </w:rPr>
              <w:t>Наименование издания</w:t>
            </w:r>
          </w:p>
        </w:tc>
        <w:tc>
          <w:tcPr>
            <w:tcW w:w="2266" w:type="dxa"/>
            <w:shd w:val="clear" w:color="auto" w:fill="auto"/>
          </w:tcPr>
          <w:p w:rsidR="007C5A08" w:rsidRPr="00D3691D" w:rsidRDefault="007C5A08" w:rsidP="004A6B36">
            <w:pPr>
              <w:jc w:val="center"/>
              <w:rPr>
                <w:rFonts w:asciiTheme="majorHAnsi" w:hAnsiTheme="majorHAnsi"/>
                <w:b/>
              </w:rPr>
            </w:pPr>
            <w:r w:rsidRPr="00D3691D">
              <w:rPr>
                <w:rFonts w:asciiTheme="majorHAnsi" w:hAnsiTheme="majorHAnsi"/>
                <w:b/>
              </w:rPr>
              <w:t xml:space="preserve">Издательство </w:t>
            </w:r>
          </w:p>
        </w:tc>
        <w:tc>
          <w:tcPr>
            <w:tcW w:w="1560" w:type="dxa"/>
            <w:gridSpan w:val="3"/>
            <w:shd w:val="clear" w:color="auto" w:fill="auto"/>
          </w:tcPr>
          <w:p w:rsidR="007C5A08" w:rsidRPr="00D3691D" w:rsidRDefault="007C5A08" w:rsidP="004A6B36">
            <w:pPr>
              <w:jc w:val="center"/>
              <w:rPr>
                <w:rFonts w:asciiTheme="majorHAnsi" w:hAnsiTheme="majorHAnsi"/>
                <w:b/>
              </w:rPr>
            </w:pPr>
            <w:r w:rsidRPr="00D3691D">
              <w:rPr>
                <w:rFonts w:asciiTheme="majorHAnsi" w:hAnsiTheme="majorHAnsi"/>
                <w:b/>
              </w:rPr>
              <w:t>Год издания</w:t>
            </w:r>
          </w:p>
        </w:tc>
      </w:tr>
      <w:tr w:rsidR="007C5A08" w:rsidRPr="00D3691D" w:rsidTr="00CA3873">
        <w:trPr>
          <w:gridAfter w:val="1"/>
          <w:wAfter w:w="39" w:type="dxa"/>
          <w:trHeight w:val="656"/>
        </w:trPr>
        <w:tc>
          <w:tcPr>
            <w:tcW w:w="1705" w:type="dxa"/>
            <w:shd w:val="clear" w:color="auto" w:fill="auto"/>
          </w:tcPr>
          <w:p w:rsidR="007C5A08" w:rsidRPr="00D3691D" w:rsidRDefault="007C5A08" w:rsidP="004A6B36">
            <w:pPr>
              <w:rPr>
                <w:rFonts w:asciiTheme="majorHAnsi" w:hAnsiTheme="majorHAnsi"/>
              </w:rPr>
            </w:pPr>
            <w:r w:rsidRPr="00D3691D">
              <w:rPr>
                <w:rFonts w:asciiTheme="majorHAnsi" w:hAnsiTheme="majorHAnsi"/>
              </w:rPr>
              <w:t>Гризик Т.И.</w:t>
            </w:r>
          </w:p>
        </w:tc>
        <w:tc>
          <w:tcPr>
            <w:tcW w:w="3925" w:type="dxa"/>
            <w:shd w:val="clear" w:color="auto" w:fill="auto"/>
          </w:tcPr>
          <w:p w:rsidR="007C5A08" w:rsidRPr="00D3691D" w:rsidRDefault="007C5A08" w:rsidP="004A6B36">
            <w:pPr>
              <w:rPr>
                <w:rFonts w:asciiTheme="majorHAnsi" w:hAnsiTheme="majorHAnsi"/>
              </w:rPr>
            </w:pPr>
            <w:r w:rsidRPr="00D3691D">
              <w:rPr>
                <w:rFonts w:asciiTheme="majorHAnsi" w:hAnsiTheme="majorHAnsi"/>
                <w:b/>
              </w:rPr>
              <w:t xml:space="preserve">Познаю мир. </w:t>
            </w:r>
            <w:r w:rsidRPr="00D3691D">
              <w:rPr>
                <w:rFonts w:asciiTheme="majorHAnsi" w:hAnsiTheme="majorHAnsi"/>
              </w:rPr>
              <w:t xml:space="preserve"> Методические рекомендации для воспитателей.</w:t>
            </w:r>
          </w:p>
        </w:tc>
        <w:tc>
          <w:tcPr>
            <w:tcW w:w="2378" w:type="dxa"/>
            <w:gridSpan w:val="3"/>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Москва, Просвещение</w:t>
            </w:r>
          </w:p>
        </w:tc>
        <w:tc>
          <w:tcPr>
            <w:tcW w:w="1451" w:type="dxa"/>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2002</w:t>
            </w:r>
          </w:p>
          <w:p w:rsidR="007C5A08" w:rsidRPr="00D3691D" w:rsidRDefault="007C5A08" w:rsidP="004A6B36">
            <w:pPr>
              <w:jc w:val="center"/>
              <w:rPr>
                <w:rFonts w:asciiTheme="majorHAnsi" w:hAnsiTheme="majorHAnsi"/>
              </w:rPr>
            </w:pPr>
          </w:p>
        </w:tc>
      </w:tr>
      <w:tr w:rsidR="007C5A08" w:rsidRPr="00D3691D" w:rsidTr="00CA3873">
        <w:trPr>
          <w:gridAfter w:val="1"/>
          <w:wAfter w:w="39" w:type="dxa"/>
          <w:trHeight w:val="656"/>
        </w:trPr>
        <w:tc>
          <w:tcPr>
            <w:tcW w:w="1705" w:type="dxa"/>
            <w:shd w:val="clear" w:color="auto" w:fill="auto"/>
          </w:tcPr>
          <w:p w:rsidR="007C5A08" w:rsidRPr="00D3691D" w:rsidRDefault="007C5A08" w:rsidP="004A6B36">
            <w:pPr>
              <w:rPr>
                <w:rFonts w:asciiTheme="majorHAnsi" w:hAnsiTheme="majorHAnsi"/>
              </w:rPr>
            </w:pPr>
            <w:r w:rsidRPr="00D3691D">
              <w:rPr>
                <w:rFonts w:asciiTheme="majorHAnsi" w:hAnsiTheme="majorHAnsi"/>
              </w:rPr>
              <w:t>Гризик Т.И.</w:t>
            </w:r>
          </w:p>
        </w:tc>
        <w:tc>
          <w:tcPr>
            <w:tcW w:w="3925" w:type="dxa"/>
            <w:shd w:val="clear" w:color="auto" w:fill="auto"/>
          </w:tcPr>
          <w:p w:rsidR="007C5A08" w:rsidRPr="00D3691D" w:rsidRDefault="007C5A08" w:rsidP="004A6B36">
            <w:pPr>
              <w:rPr>
                <w:rFonts w:asciiTheme="majorHAnsi" w:hAnsiTheme="majorHAnsi"/>
              </w:rPr>
            </w:pPr>
            <w:r w:rsidRPr="00D3691D">
              <w:rPr>
                <w:rFonts w:asciiTheme="majorHAnsi" w:hAnsiTheme="majorHAnsi"/>
                <w:b/>
              </w:rPr>
              <w:t xml:space="preserve">Познаю мир. </w:t>
            </w:r>
            <w:r w:rsidRPr="00D3691D">
              <w:rPr>
                <w:rFonts w:asciiTheme="majorHAnsi" w:hAnsiTheme="majorHAnsi"/>
              </w:rPr>
              <w:t xml:space="preserve"> Предметы вокруг нас» Развивающая книга для детей младшего дошкольного возраста»</w:t>
            </w:r>
          </w:p>
        </w:tc>
        <w:tc>
          <w:tcPr>
            <w:tcW w:w="2378" w:type="dxa"/>
            <w:gridSpan w:val="3"/>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Москва, Просвещение</w:t>
            </w:r>
          </w:p>
        </w:tc>
        <w:tc>
          <w:tcPr>
            <w:tcW w:w="1451" w:type="dxa"/>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2002</w:t>
            </w:r>
          </w:p>
          <w:p w:rsidR="007C5A08" w:rsidRPr="00D3691D" w:rsidRDefault="007C5A08" w:rsidP="004A6B36">
            <w:pPr>
              <w:jc w:val="center"/>
              <w:rPr>
                <w:rFonts w:asciiTheme="majorHAnsi" w:hAnsiTheme="majorHAnsi"/>
              </w:rPr>
            </w:pPr>
          </w:p>
        </w:tc>
      </w:tr>
      <w:tr w:rsidR="007C5A08" w:rsidRPr="00D3691D" w:rsidTr="00CA3873">
        <w:trPr>
          <w:gridAfter w:val="1"/>
          <w:wAfter w:w="39" w:type="dxa"/>
          <w:trHeight w:val="656"/>
        </w:trPr>
        <w:tc>
          <w:tcPr>
            <w:tcW w:w="1705" w:type="dxa"/>
            <w:shd w:val="clear" w:color="auto" w:fill="auto"/>
          </w:tcPr>
          <w:p w:rsidR="007C5A08" w:rsidRPr="00D3691D" w:rsidRDefault="007C5A08" w:rsidP="004A6B36">
            <w:pPr>
              <w:rPr>
                <w:rFonts w:asciiTheme="majorHAnsi" w:hAnsiTheme="majorHAnsi"/>
              </w:rPr>
            </w:pPr>
            <w:r w:rsidRPr="00D3691D">
              <w:rPr>
                <w:rFonts w:asciiTheme="majorHAnsi" w:hAnsiTheme="majorHAnsi"/>
              </w:rPr>
              <w:t>Гризик Т.И.</w:t>
            </w:r>
          </w:p>
        </w:tc>
        <w:tc>
          <w:tcPr>
            <w:tcW w:w="3925" w:type="dxa"/>
            <w:shd w:val="clear" w:color="auto" w:fill="auto"/>
          </w:tcPr>
          <w:p w:rsidR="007C5A08" w:rsidRPr="00D3691D" w:rsidRDefault="007C5A08" w:rsidP="004A6B36">
            <w:pPr>
              <w:rPr>
                <w:rFonts w:asciiTheme="majorHAnsi" w:hAnsiTheme="majorHAnsi"/>
              </w:rPr>
            </w:pPr>
            <w:r w:rsidRPr="00D3691D">
              <w:rPr>
                <w:rFonts w:asciiTheme="majorHAnsi" w:hAnsiTheme="majorHAnsi"/>
                <w:b/>
              </w:rPr>
              <w:t xml:space="preserve">Познаю мир. </w:t>
            </w:r>
            <w:r w:rsidRPr="00D3691D">
              <w:rPr>
                <w:rFonts w:asciiTheme="majorHAnsi" w:hAnsiTheme="majorHAnsi"/>
              </w:rPr>
              <w:t>Я во всем люблю порядок. Развивающая книга для детей среднего дошкольного возраста</w:t>
            </w:r>
          </w:p>
        </w:tc>
        <w:tc>
          <w:tcPr>
            <w:tcW w:w="2378" w:type="dxa"/>
            <w:gridSpan w:val="3"/>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Москва, Просвещение</w:t>
            </w:r>
          </w:p>
        </w:tc>
        <w:tc>
          <w:tcPr>
            <w:tcW w:w="1451" w:type="dxa"/>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2002</w:t>
            </w:r>
          </w:p>
        </w:tc>
      </w:tr>
      <w:tr w:rsidR="007C5A08" w:rsidRPr="00D3691D" w:rsidTr="00CA3873">
        <w:trPr>
          <w:gridAfter w:val="1"/>
          <w:wAfter w:w="39" w:type="dxa"/>
          <w:trHeight w:val="656"/>
        </w:trPr>
        <w:tc>
          <w:tcPr>
            <w:tcW w:w="1705" w:type="dxa"/>
            <w:shd w:val="clear" w:color="auto" w:fill="auto"/>
          </w:tcPr>
          <w:p w:rsidR="007C5A08" w:rsidRPr="00D3691D" w:rsidRDefault="007C5A08" w:rsidP="004A6B36">
            <w:pPr>
              <w:rPr>
                <w:rFonts w:asciiTheme="majorHAnsi" w:hAnsiTheme="majorHAnsi"/>
              </w:rPr>
            </w:pPr>
            <w:r w:rsidRPr="00D3691D">
              <w:rPr>
                <w:rFonts w:asciiTheme="majorHAnsi" w:hAnsiTheme="majorHAnsi"/>
              </w:rPr>
              <w:t>Гризик Т.И.</w:t>
            </w:r>
          </w:p>
        </w:tc>
        <w:tc>
          <w:tcPr>
            <w:tcW w:w="3925" w:type="dxa"/>
            <w:shd w:val="clear" w:color="auto" w:fill="auto"/>
          </w:tcPr>
          <w:p w:rsidR="007C5A08" w:rsidRPr="00D3691D" w:rsidRDefault="007C5A08" w:rsidP="004A6B36">
            <w:pPr>
              <w:rPr>
                <w:rFonts w:asciiTheme="majorHAnsi" w:hAnsiTheme="majorHAnsi"/>
              </w:rPr>
            </w:pPr>
            <w:r w:rsidRPr="00D3691D">
              <w:rPr>
                <w:rFonts w:asciiTheme="majorHAnsi" w:hAnsiTheme="majorHAnsi"/>
                <w:b/>
              </w:rPr>
              <w:t xml:space="preserve">Познаю  мир. </w:t>
            </w:r>
            <w:r w:rsidRPr="00D3691D">
              <w:rPr>
                <w:rFonts w:asciiTheme="majorHAnsi" w:hAnsiTheme="majorHAnsi"/>
              </w:rPr>
              <w:t xml:space="preserve"> Знаки и символы. Развивающая книга для детей старшего дошкольного возраста»</w:t>
            </w:r>
          </w:p>
        </w:tc>
        <w:tc>
          <w:tcPr>
            <w:tcW w:w="2378" w:type="dxa"/>
            <w:gridSpan w:val="3"/>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Москва, Просвещение</w:t>
            </w:r>
          </w:p>
        </w:tc>
        <w:tc>
          <w:tcPr>
            <w:tcW w:w="1451" w:type="dxa"/>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2002</w:t>
            </w:r>
          </w:p>
          <w:p w:rsidR="007C5A08" w:rsidRPr="00D3691D" w:rsidRDefault="007C5A08" w:rsidP="004A6B36">
            <w:pPr>
              <w:jc w:val="center"/>
              <w:rPr>
                <w:rFonts w:asciiTheme="majorHAnsi" w:hAnsiTheme="majorHAnsi"/>
              </w:rPr>
            </w:pPr>
          </w:p>
        </w:tc>
      </w:tr>
      <w:tr w:rsidR="007C5A08" w:rsidRPr="00D3691D" w:rsidTr="00CA3873">
        <w:trPr>
          <w:gridAfter w:val="1"/>
          <w:wAfter w:w="39" w:type="dxa"/>
          <w:trHeight w:val="656"/>
        </w:trPr>
        <w:tc>
          <w:tcPr>
            <w:tcW w:w="1705" w:type="dxa"/>
            <w:shd w:val="clear" w:color="auto" w:fill="auto"/>
          </w:tcPr>
          <w:p w:rsidR="007C5A08" w:rsidRPr="00D3691D" w:rsidRDefault="007C5A08" w:rsidP="004A6B36">
            <w:pPr>
              <w:rPr>
                <w:rFonts w:asciiTheme="majorHAnsi" w:hAnsiTheme="majorHAnsi"/>
              </w:rPr>
            </w:pPr>
            <w:r w:rsidRPr="00D3691D">
              <w:rPr>
                <w:rFonts w:asciiTheme="majorHAnsi" w:hAnsiTheme="majorHAnsi"/>
              </w:rPr>
              <w:t>Гризик Т.И.</w:t>
            </w:r>
          </w:p>
        </w:tc>
        <w:tc>
          <w:tcPr>
            <w:tcW w:w="3925" w:type="dxa"/>
            <w:shd w:val="clear" w:color="auto" w:fill="auto"/>
          </w:tcPr>
          <w:p w:rsidR="007C5A08" w:rsidRPr="00D3691D" w:rsidRDefault="007C5A08" w:rsidP="004A6B36">
            <w:pPr>
              <w:rPr>
                <w:rFonts w:asciiTheme="majorHAnsi" w:hAnsiTheme="majorHAnsi"/>
              </w:rPr>
            </w:pPr>
            <w:r w:rsidRPr="00D3691D">
              <w:rPr>
                <w:rFonts w:asciiTheme="majorHAnsi" w:hAnsiTheme="majorHAnsi"/>
                <w:b/>
              </w:rPr>
              <w:t xml:space="preserve">Познаю мир. </w:t>
            </w:r>
            <w:r w:rsidRPr="00D3691D">
              <w:rPr>
                <w:rFonts w:asciiTheme="majorHAnsi" w:hAnsiTheme="majorHAnsi"/>
              </w:rPr>
              <w:t xml:space="preserve"> Методические рекомендации по познавательному развитию детей подготовительной группы.</w:t>
            </w:r>
          </w:p>
          <w:p w:rsidR="007C5A08" w:rsidRPr="00D3691D" w:rsidRDefault="007C5A08" w:rsidP="004A6B36">
            <w:pPr>
              <w:rPr>
                <w:rFonts w:asciiTheme="majorHAnsi" w:hAnsiTheme="majorHAnsi"/>
                <w:b/>
              </w:rPr>
            </w:pPr>
          </w:p>
        </w:tc>
        <w:tc>
          <w:tcPr>
            <w:tcW w:w="2378" w:type="dxa"/>
            <w:gridSpan w:val="3"/>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Издательский дом «Воспитание дошкольника»</w:t>
            </w:r>
          </w:p>
        </w:tc>
        <w:tc>
          <w:tcPr>
            <w:tcW w:w="1451" w:type="dxa"/>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2004</w:t>
            </w:r>
          </w:p>
        </w:tc>
      </w:tr>
      <w:tr w:rsidR="007C5A08" w:rsidRPr="00D3691D" w:rsidTr="00CA3873">
        <w:trPr>
          <w:gridAfter w:val="1"/>
          <w:wAfter w:w="39" w:type="dxa"/>
          <w:trHeight w:val="656"/>
        </w:trPr>
        <w:tc>
          <w:tcPr>
            <w:tcW w:w="1705" w:type="dxa"/>
            <w:shd w:val="clear" w:color="auto" w:fill="auto"/>
          </w:tcPr>
          <w:p w:rsidR="007C5A08" w:rsidRPr="00D3691D" w:rsidRDefault="007C5A08" w:rsidP="004A6B36">
            <w:pPr>
              <w:rPr>
                <w:rFonts w:asciiTheme="majorHAnsi" w:hAnsiTheme="majorHAnsi"/>
              </w:rPr>
            </w:pPr>
            <w:r w:rsidRPr="00D3691D">
              <w:rPr>
                <w:rFonts w:asciiTheme="majorHAnsi" w:hAnsiTheme="majorHAnsi"/>
              </w:rPr>
              <w:t>Соловьева Е.В.</w:t>
            </w:r>
          </w:p>
        </w:tc>
        <w:tc>
          <w:tcPr>
            <w:tcW w:w="3925" w:type="dxa"/>
            <w:shd w:val="clear" w:color="auto" w:fill="auto"/>
          </w:tcPr>
          <w:p w:rsidR="007C5A08" w:rsidRPr="00D3691D" w:rsidRDefault="007C5A08" w:rsidP="004A6B36">
            <w:pPr>
              <w:rPr>
                <w:rFonts w:asciiTheme="majorHAnsi" w:hAnsiTheme="majorHAnsi"/>
              </w:rPr>
            </w:pPr>
            <w:r w:rsidRPr="00D3691D">
              <w:rPr>
                <w:rFonts w:asciiTheme="majorHAnsi" w:hAnsiTheme="majorHAnsi"/>
                <w:b/>
              </w:rPr>
              <w:t>Моя математика.</w:t>
            </w:r>
            <w:r w:rsidRPr="00D3691D">
              <w:rPr>
                <w:rFonts w:asciiTheme="majorHAnsi" w:hAnsiTheme="majorHAnsi"/>
              </w:rPr>
              <w:t xml:space="preserve">  Какой он, этот мир? Развивающая книга для детей младшего дошкольного возраста.</w:t>
            </w:r>
          </w:p>
        </w:tc>
        <w:tc>
          <w:tcPr>
            <w:tcW w:w="2378" w:type="dxa"/>
            <w:gridSpan w:val="3"/>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Москва, Просвещение</w:t>
            </w:r>
          </w:p>
        </w:tc>
        <w:tc>
          <w:tcPr>
            <w:tcW w:w="1451" w:type="dxa"/>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2002</w:t>
            </w:r>
          </w:p>
          <w:p w:rsidR="007C5A08" w:rsidRPr="00D3691D" w:rsidRDefault="007C5A08" w:rsidP="004A6B36">
            <w:pPr>
              <w:jc w:val="center"/>
              <w:rPr>
                <w:rFonts w:asciiTheme="majorHAnsi" w:hAnsiTheme="majorHAnsi"/>
              </w:rPr>
            </w:pPr>
          </w:p>
        </w:tc>
      </w:tr>
      <w:tr w:rsidR="007C5A08" w:rsidRPr="00D3691D" w:rsidTr="00CA3873">
        <w:trPr>
          <w:gridAfter w:val="1"/>
          <w:wAfter w:w="39" w:type="dxa"/>
          <w:trHeight w:val="656"/>
        </w:trPr>
        <w:tc>
          <w:tcPr>
            <w:tcW w:w="1705" w:type="dxa"/>
            <w:shd w:val="clear" w:color="auto" w:fill="auto"/>
          </w:tcPr>
          <w:p w:rsidR="007C5A08" w:rsidRPr="00D3691D" w:rsidRDefault="007C5A08" w:rsidP="004A6B36">
            <w:pPr>
              <w:rPr>
                <w:rFonts w:asciiTheme="majorHAnsi" w:hAnsiTheme="majorHAnsi"/>
              </w:rPr>
            </w:pPr>
            <w:r w:rsidRPr="00D3691D">
              <w:rPr>
                <w:rFonts w:asciiTheme="majorHAnsi" w:hAnsiTheme="majorHAnsi"/>
              </w:rPr>
              <w:t>Соловьева Е.В.</w:t>
            </w:r>
          </w:p>
        </w:tc>
        <w:tc>
          <w:tcPr>
            <w:tcW w:w="3925" w:type="dxa"/>
            <w:shd w:val="clear" w:color="auto" w:fill="auto"/>
          </w:tcPr>
          <w:p w:rsidR="007C5A08" w:rsidRPr="00D3691D" w:rsidRDefault="007C5A08" w:rsidP="004A6B36">
            <w:pPr>
              <w:rPr>
                <w:rFonts w:asciiTheme="majorHAnsi" w:hAnsiTheme="majorHAnsi"/>
              </w:rPr>
            </w:pPr>
            <w:r w:rsidRPr="00D3691D">
              <w:rPr>
                <w:rFonts w:asciiTheme="majorHAnsi" w:hAnsiTheme="majorHAnsi"/>
                <w:b/>
              </w:rPr>
              <w:t>Моя математика.</w:t>
            </w:r>
            <w:r w:rsidRPr="00D3691D">
              <w:rPr>
                <w:rFonts w:asciiTheme="majorHAnsi" w:hAnsiTheme="majorHAnsi"/>
              </w:rPr>
              <w:t xml:space="preserve"> Знакомимся с числами. Развивающая книга для </w:t>
            </w:r>
            <w:r w:rsidRPr="00D3691D">
              <w:rPr>
                <w:rFonts w:asciiTheme="majorHAnsi" w:hAnsiTheme="majorHAnsi"/>
              </w:rPr>
              <w:lastRenderedPageBreak/>
              <w:t>детей среднего дошкольного возраста.</w:t>
            </w:r>
          </w:p>
        </w:tc>
        <w:tc>
          <w:tcPr>
            <w:tcW w:w="2378" w:type="dxa"/>
            <w:gridSpan w:val="3"/>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lastRenderedPageBreak/>
              <w:t xml:space="preserve">Москва, </w:t>
            </w:r>
            <w:r w:rsidRPr="00D3691D">
              <w:rPr>
                <w:rFonts w:asciiTheme="majorHAnsi" w:hAnsiTheme="majorHAnsi"/>
              </w:rPr>
              <w:lastRenderedPageBreak/>
              <w:t>Просвещение</w:t>
            </w:r>
          </w:p>
        </w:tc>
        <w:tc>
          <w:tcPr>
            <w:tcW w:w="1451" w:type="dxa"/>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lastRenderedPageBreak/>
              <w:t>2002</w:t>
            </w:r>
          </w:p>
          <w:p w:rsidR="007C5A08" w:rsidRPr="00D3691D" w:rsidRDefault="007C5A08" w:rsidP="004A6B36">
            <w:pPr>
              <w:jc w:val="center"/>
              <w:rPr>
                <w:rFonts w:asciiTheme="majorHAnsi" w:hAnsiTheme="majorHAnsi"/>
              </w:rPr>
            </w:pPr>
          </w:p>
        </w:tc>
      </w:tr>
      <w:tr w:rsidR="007C5A08" w:rsidRPr="00D3691D" w:rsidTr="00CA3873">
        <w:trPr>
          <w:gridAfter w:val="1"/>
          <w:wAfter w:w="39" w:type="dxa"/>
          <w:trHeight w:val="656"/>
        </w:trPr>
        <w:tc>
          <w:tcPr>
            <w:tcW w:w="1705" w:type="dxa"/>
            <w:shd w:val="clear" w:color="auto" w:fill="auto"/>
          </w:tcPr>
          <w:p w:rsidR="007C5A08" w:rsidRPr="00D3691D" w:rsidRDefault="007C5A08" w:rsidP="004A6B36">
            <w:pPr>
              <w:rPr>
                <w:rFonts w:asciiTheme="majorHAnsi" w:hAnsiTheme="majorHAnsi"/>
              </w:rPr>
            </w:pPr>
            <w:r w:rsidRPr="00D3691D">
              <w:rPr>
                <w:rFonts w:asciiTheme="majorHAnsi" w:hAnsiTheme="majorHAnsi"/>
              </w:rPr>
              <w:lastRenderedPageBreak/>
              <w:t>Соловьева Е.В.</w:t>
            </w:r>
          </w:p>
        </w:tc>
        <w:tc>
          <w:tcPr>
            <w:tcW w:w="3925" w:type="dxa"/>
            <w:shd w:val="clear" w:color="auto" w:fill="auto"/>
          </w:tcPr>
          <w:p w:rsidR="007C5A08" w:rsidRPr="00D3691D" w:rsidRDefault="007C5A08" w:rsidP="004A6B36">
            <w:pPr>
              <w:rPr>
                <w:rFonts w:asciiTheme="majorHAnsi" w:hAnsiTheme="majorHAnsi"/>
              </w:rPr>
            </w:pPr>
            <w:r w:rsidRPr="00D3691D">
              <w:rPr>
                <w:rFonts w:asciiTheme="majorHAnsi" w:hAnsiTheme="majorHAnsi"/>
                <w:b/>
              </w:rPr>
              <w:t>Моя математика.</w:t>
            </w:r>
            <w:r w:rsidRPr="00D3691D">
              <w:rPr>
                <w:rFonts w:asciiTheme="majorHAnsi" w:hAnsiTheme="majorHAnsi"/>
              </w:rPr>
              <w:t xml:space="preserve"> Количество и число. Развивающая книга для детей старшего дошкольного возраста.</w:t>
            </w:r>
          </w:p>
        </w:tc>
        <w:tc>
          <w:tcPr>
            <w:tcW w:w="2378" w:type="dxa"/>
            <w:gridSpan w:val="3"/>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Москва, Просвещение</w:t>
            </w:r>
          </w:p>
        </w:tc>
        <w:tc>
          <w:tcPr>
            <w:tcW w:w="1451" w:type="dxa"/>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2002</w:t>
            </w:r>
          </w:p>
          <w:p w:rsidR="007C5A08" w:rsidRPr="00D3691D" w:rsidRDefault="007C5A08" w:rsidP="004A6B36">
            <w:pPr>
              <w:jc w:val="center"/>
              <w:rPr>
                <w:rFonts w:asciiTheme="majorHAnsi" w:hAnsiTheme="majorHAnsi"/>
              </w:rPr>
            </w:pPr>
          </w:p>
        </w:tc>
      </w:tr>
      <w:tr w:rsidR="007C5A08" w:rsidRPr="00D3691D" w:rsidTr="00CA3873">
        <w:trPr>
          <w:gridAfter w:val="1"/>
          <w:wAfter w:w="39" w:type="dxa"/>
          <w:trHeight w:val="656"/>
        </w:trPr>
        <w:tc>
          <w:tcPr>
            <w:tcW w:w="1705" w:type="dxa"/>
            <w:shd w:val="clear" w:color="auto" w:fill="auto"/>
          </w:tcPr>
          <w:p w:rsidR="007C5A08" w:rsidRPr="00D3691D" w:rsidRDefault="007C5A08" w:rsidP="004A6B36">
            <w:pPr>
              <w:rPr>
                <w:rFonts w:asciiTheme="majorHAnsi" w:hAnsiTheme="majorHAnsi"/>
              </w:rPr>
            </w:pPr>
            <w:r w:rsidRPr="00D3691D">
              <w:rPr>
                <w:rFonts w:asciiTheme="majorHAnsi" w:hAnsiTheme="majorHAnsi"/>
              </w:rPr>
              <w:t>Соловьева Е.В.</w:t>
            </w:r>
          </w:p>
        </w:tc>
        <w:tc>
          <w:tcPr>
            <w:tcW w:w="3925" w:type="dxa"/>
            <w:shd w:val="clear" w:color="auto" w:fill="auto"/>
          </w:tcPr>
          <w:p w:rsidR="007C5A08" w:rsidRPr="00D3691D" w:rsidRDefault="007C5A08" w:rsidP="004A6B36">
            <w:pPr>
              <w:rPr>
                <w:rFonts w:asciiTheme="majorHAnsi" w:hAnsiTheme="majorHAnsi"/>
                <w:b/>
              </w:rPr>
            </w:pPr>
            <w:r w:rsidRPr="00D3691D">
              <w:rPr>
                <w:rFonts w:asciiTheme="majorHAnsi" w:hAnsiTheme="majorHAnsi"/>
                <w:b/>
              </w:rPr>
              <w:t xml:space="preserve">Математика и логика для дошкольников. </w:t>
            </w:r>
          </w:p>
          <w:p w:rsidR="007C5A08" w:rsidRPr="00D3691D" w:rsidRDefault="007C5A08" w:rsidP="004A6B36">
            <w:pPr>
              <w:rPr>
                <w:rFonts w:asciiTheme="majorHAnsi" w:hAnsiTheme="majorHAnsi"/>
              </w:rPr>
            </w:pPr>
            <w:r w:rsidRPr="00D3691D">
              <w:rPr>
                <w:rFonts w:asciiTheme="majorHAnsi" w:hAnsiTheme="majorHAnsi"/>
              </w:rPr>
              <w:t xml:space="preserve">Методические рекомендации для воспитателей.   </w:t>
            </w:r>
          </w:p>
        </w:tc>
        <w:tc>
          <w:tcPr>
            <w:tcW w:w="2378" w:type="dxa"/>
            <w:gridSpan w:val="3"/>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Москва, Просвещение</w:t>
            </w:r>
          </w:p>
        </w:tc>
        <w:tc>
          <w:tcPr>
            <w:tcW w:w="1451" w:type="dxa"/>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2002</w:t>
            </w:r>
          </w:p>
          <w:p w:rsidR="007C5A08" w:rsidRPr="00D3691D" w:rsidRDefault="007C5A08" w:rsidP="004A6B36">
            <w:pPr>
              <w:jc w:val="center"/>
              <w:rPr>
                <w:rFonts w:asciiTheme="majorHAnsi" w:hAnsiTheme="majorHAnsi"/>
              </w:rPr>
            </w:pPr>
          </w:p>
        </w:tc>
      </w:tr>
      <w:tr w:rsidR="007C5A08" w:rsidRPr="00D3691D" w:rsidTr="00CA3873">
        <w:trPr>
          <w:gridAfter w:val="1"/>
          <w:wAfter w:w="39" w:type="dxa"/>
          <w:trHeight w:val="656"/>
        </w:trPr>
        <w:tc>
          <w:tcPr>
            <w:tcW w:w="1705" w:type="dxa"/>
            <w:shd w:val="clear" w:color="auto" w:fill="auto"/>
          </w:tcPr>
          <w:p w:rsidR="007C5A08" w:rsidRPr="00D3691D" w:rsidRDefault="007C5A08" w:rsidP="004A6B36">
            <w:pPr>
              <w:rPr>
                <w:rFonts w:asciiTheme="majorHAnsi" w:hAnsiTheme="majorHAnsi"/>
              </w:rPr>
            </w:pPr>
            <w:r w:rsidRPr="00D3691D">
              <w:rPr>
                <w:rFonts w:asciiTheme="majorHAnsi" w:hAnsiTheme="majorHAnsi"/>
              </w:rPr>
              <w:t>Доронова Т.Н.</w:t>
            </w:r>
          </w:p>
        </w:tc>
        <w:tc>
          <w:tcPr>
            <w:tcW w:w="3925" w:type="dxa"/>
            <w:shd w:val="clear" w:color="auto" w:fill="auto"/>
          </w:tcPr>
          <w:p w:rsidR="007C5A08" w:rsidRPr="00D3691D" w:rsidRDefault="007C5A08" w:rsidP="004A6B36">
            <w:pPr>
              <w:rPr>
                <w:rFonts w:asciiTheme="majorHAnsi" w:hAnsiTheme="majorHAnsi"/>
              </w:rPr>
            </w:pPr>
            <w:r w:rsidRPr="00D3691D">
              <w:rPr>
                <w:rFonts w:asciiTheme="majorHAnsi" w:hAnsiTheme="majorHAnsi"/>
              </w:rPr>
              <w:t>Младшая группа: планирование работы с детьми</w:t>
            </w:r>
          </w:p>
        </w:tc>
        <w:tc>
          <w:tcPr>
            <w:tcW w:w="2378" w:type="dxa"/>
            <w:gridSpan w:val="3"/>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Москва, Просвещение</w:t>
            </w:r>
          </w:p>
        </w:tc>
        <w:tc>
          <w:tcPr>
            <w:tcW w:w="1451" w:type="dxa"/>
            <w:shd w:val="clear" w:color="auto" w:fill="auto"/>
          </w:tcPr>
          <w:p w:rsidR="007C5A08" w:rsidRPr="00D3691D" w:rsidRDefault="007C5A08" w:rsidP="004A6B36">
            <w:pPr>
              <w:jc w:val="center"/>
              <w:rPr>
                <w:rFonts w:asciiTheme="majorHAnsi" w:hAnsiTheme="majorHAnsi"/>
              </w:rPr>
            </w:pPr>
            <w:r w:rsidRPr="00D3691D">
              <w:rPr>
                <w:rFonts w:asciiTheme="majorHAnsi" w:hAnsiTheme="majorHAnsi"/>
              </w:rPr>
              <w:t>2009</w:t>
            </w:r>
          </w:p>
          <w:p w:rsidR="007C5A08" w:rsidRPr="00D3691D" w:rsidRDefault="007C5A08" w:rsidP="004A6B36">
            <w:pPr>
              <w:jc w:val="center"/>
              <w:rPr>
                <w:rFonts w:asciiTheme="majorHAnsi" w:hAnsiTheme="majorHAnsi"/>
              </w:rPr>
            </w:pPr>
          </w:p>
        </w:tc>
      </w:tr>
    </w:tbl>
    <w:p w:rsidR="00CA3873" w:rsidRDefault="00CA3873" w:rsidP="0044758E">
      <w:pPr>
        <w:rPr>
          <w:rFonts w:asciiTheme="majorHAnsi" w:hAnsiTheme="majorHAnsi"/>
          <w:b/>
          <w:sz w:val="24"/>
        </w:rPr>
      </w:pPr>
    </w:p>
    <w:p w:rsidR="001B3DC3" w:rsidRPr="00D3691D" w:rsidRDefault="001B3DC3" w:rsidP="0044758E">
      <w:pPr>
        <w:rPr>
          <w:rFonts w:asciiTheme="majorHAnsi" w:hAnsiTheme="majorHAnsi"/>
        </w:rPr>
      </w:pPr>
      <w:r w:rsidRPr="00D3691D">
        <w:rPr>
          <w:rFonts w:asciiTheme="majorHAnsi" w:hAnsiTheme="majorHAnsi"/>
          <w:b/>
          <w:sz w:val="24"/>
        </w:rPr>
        <w:t>3.3 Речевое развитие</w:t>
      </w:r>
      <w:r w:rsidRPr="00D3691D">
        <w:rPr>
          <w:rFonts w:asciiTheme="majorHAnsi" w:hAnsiTheme="majorHAnsi"/>
        </w:rPr>
        <w:t>.</w:t>
      </w:r>
    </w:p>
    <w:p w:rsidR="001B3DC3" w:rsidRPr="00D3691D" w:rsidRDefault="001B3DC3" w:rsidP="0044758E">
      <w:pPr>
        <w:rPr>
          <w:rFonts w:asciiTheme="majorHAnsi" w:hAnsiTheme="majorHAnsi"/>
        </w:rPr>
      </w:pPr>
      <w:r w:rsidRPr="00D3691D">
        <w:rPr>
          <w:rFonts w:asciiTheme="majorHAnsi" w:hAnsiTheme="majorHAnsi"/>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1B3DC3" w:rsidRPr="00CA3873" w:rsidRDefault="001B3DC3" w:rsidP="0044758E">
      <w:pPr>
        <w:rPr>
          <w:rFonts w:asciiTheme="majorHAnsi" w:hAnsiTheme="majorHAnsi"/>
          <w:b/>
        </w:rPr>
      </w:pPr>
      <w:r w:rsidRPr="00CA3873">
        <w:rPr>
          <w:rFonts w:asciiTheme="majorHAnsi" w:hAnsiTheme="majorHAnsi"/>
          <w:b/>
        </w:rPr>
        <w:t>1—2 ГОДА</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создавать условия для развития различных видов детской деятельности в соответствии с возрастными особенностями: предметной деятельности; игр с составными и динамическими игрушками; экспериментирования с материалами и веществами (песок, вода, тесто и пр.); общения со взрослым; совместных игр со сверстниками под руководством взрослого; самообслуживания; действий с бытовыми предметами-орудиями (ложка, совок, лопатка и т. д.); восприятия смысла музыки, сказок, стихов; рассматривания картинок; двигательной активности; создавать условия для развития различных способов взаимодействия — вербальных и невербальных — со взрослыми и основы навыков общения со сверстниками: развивать понимание обращённой к ребёнку ситуативной речи взрослого; формировать речевую активность, учитывая этапы речевого развития (лепетные, общеупотребительные слова и звукоподражания, простые фразы из двух-трёх слов, неразвёрнутая (упрощённая) структурно нарушенная фраза, развёрнутая фраза с лексико-грамматическими недостатками); активизировать любые доступные ребёнку звукоподражания и речевые высказывания; развивать артикуляцию; поэтапно развивать и совершенствовать лексическую сторону речи; создавать условия для первичного усвоения грамматических категорий; развивать потребность в речевом общении, формировать любые невербальные и вербальные средства коммуникации (жестовые, мимические, голосовые, звукоподражательные, речевые).</w:t>
      </w:r>
    </w:p>
    <w:p w:rsidR="001B3DC3" w:rsidRPr="00D3691D" w:rsidRDefault="001B3DC3" w:rsidP="0044758E">
      <w:pPr>
        <w:rPr>
          <w:rFonts w:asciiTheme="majorHAnsi" w:hAnsiTheme="majorHAnsi"/>
        </w:rPr>
      </w:pPr>
      <w:r w:rsidRPr="00D3691D">
        <w:rPr>
          <w:rFonts w:asciiTheme="majorHAnsi" w:hAnsiTheme="majorHAnsi"/>
        </w:rPr>
        <w:t>При работе с детьми 1 года — 1 года 6 месяцев:</w:t>
      </w:r>
    </w:p>
    <w:p w:rsidR="001B3DC3" w:rsidRPr="00D3691D" w:rsidRDefault="001B3DC3" w:rsidP="0044758E">
      <w:pPr>
        <w:rPr>
          <w:rFonts w:asciiTheme="majorHAnsi" w:hAnsiTheme="majorHAnsi"/>
        </w:rPr>
      </w:pPr>
      <w:r w:rsidRPr="00D3691D">
        <w:rPr>
          <w:rFonts w:asciiTheme="majorHAnsi" w:hAnsiTheme="majorHAnsi"/>
        </w:rPr>
        <w:lastRenderedPageBreak/>
        <w:t>развивать понимание обращённой речи: учить понимать значение часто употребляемых слов и находить (по слову взрослого) и показывать в естественных условиях и на картинке</w:t>
      </w:r>
      <w:r w:rsidR="00A35E76" w:rsidRPr="00D3691D">
        <w:rPr>
          <w:rFonts w:asciiTheme="majorHAnsi" w:hAnsiTheme="majorHAnsi"/>
        </w:rPr>
        <w:t xml:space="preserve"> </w:t>
      </w:r>
      <w:r w:rsidRPr="00D3691D">
        <w:rPr>
          <w:rFonts w:asciiTheme="majorHAnsi" w:hAnsiTheme="majorHAnsi"/>
        </w:rPr>
        <w:t>игрушки, предметы одежды, посуды, предметы обихода (мыло, расчёска, носовой платок); называть некоторые части лица и тела (рот, глаза, уши, руки, ноги, голову) и показывать их по просьбе взрослого у себя, у взрослого, у образной игрушки; слова, обозначающие действия и некоторые простые бытовые ситуации (раздеваться, одеваться, умываться, гулять, сидеть, лежать, качать); развивать у ребёнка умение различать имена близких взрослых, понимать названия одежды, признаки предметов: цвет (красный, жёлтый), контрастные размеры (большой, маленький), форму (кубик, шар); учить понимать простые по конструкции и содержанию фразы, которыми взрослый сопровождает свои действия, показ игрушек («Кукла идёт: топ-топ», «Зайка скачет: прыг-прыг», «Машина гудит: би-би»). Инициировать выполнение разученных ранее действий («Ладушки», «До свидания», «Понюхай цветочек», «Покачайлялю», «Поцелуй маму», «Птички летают»); развивать умение выполнять простые речевые инструкции и поручения взрослого, связанные со знакомыми действиями («Дай», «Найди», «Принеси», «Пей», «Ешь»); поддерживать стремление рассматривать отдельные предметные картинки и картинки в книжке, узнавать предметы и персонажи; учить слушать и понимать простые потешки, стихи, песенки; развивать активную речь:учить произносить звукоподражания (имитировать звуки по просьбе взрослого — лаять, пищать, гудеть, каркать); побуждать произносить лепетные облегчённые, лёгкие по звуковому составу слова, соотнося их с обозначениями близких взрослых, предметов, действий по подражанию, по просьбе взрослого, в процессе предметно-игровых действий; стимулировать соотнесённое употребление слов и звукоподражаний (в индивидуальном произношении): в момент радости, при удивлении, при констатации знакомых явлений, в процессе двигательной активности; совершенствовать умение детей подражать часто слышимым звукосочетаниям и словам. Побуждать заменять облегчённые слова полными (общеупотребительными); пополнять активный словарь детей названиями известных часто выполняемых действий (спи, иди, упал, возьми, катай, качай, подними, беги); учить показывать и называть изображённые на картинке знакомые предметы в статическом положении, а также в действии; учить детей отвечать на вопросы «Кто это?», «Что это?» (в реальной ситуации и по картинке); учить произносить по подражанию простые фразы из двух слов, связывая два облегчённых слова в предложение («Дя пи» — «Дай пить»; «Утя» — «Утка кря-кря»; «Зая пыг-пыг» — «Зайка прыгает»); формировать умение выражать просьбы, желания, впечатления короткими предложениями из двух, потом трёх слов; учить детей сопровождать речь мимикой, жестами, движениями, имеющими значение дополнительного слова; развивать речевое общение, побуждать переходить от общения с помощью жестов и мимики к общению с помощью доступных речевых средств; знакомить с книжной культурой, детской литературой: читать и рассказывать ребёнку художественные произведения; приучать детей слушать и понимать короткие, доступные по содержанию стихи, потешки, сказки (до 3 минут), заинтересовывать детей этим процессом; сопровождать чтение (рассказывание) показом игрушек, картинок, действий; вызывать желание рассматривать книгу вместе со взрослым, показывать изображённое в книжке (хлопать рукой по картинке).</w:t>
      </w:r>
    </w:p>
    <w:p w:rsidR="001B3DC3" w:rsidRPr="00D3691D" w:rsidRDefault="001B3DC3" w:rsidP="0044758E">
      <w:pPr>
        <w:rPr>
          <w:rFonts w:asciiTheme="majorHAnsi" w:hAnsiTheme="majorHAnsi"/>
        </w:rPr>
      </w:pPr>
      <w:r w:rsidRPr="00D3691D">
        <w:rPr>
          <w:rFonts w:asciiTheme="majorHAnsi" w:hAnsiTheme="majorHAnsi"/>
        </w:rPr>
        <w:t>При работе с детьми 1 года 6 месяцев — 2 лет:</w:t>
      </w:r>
    </w:p>
    <w:p w:rsidR="001B3DC3" w:rsidRPr="00D3691D" w:rsidRDefault="001B3DC3" w:rsidP="0044758E">
      <w:pPr>
        <w:rPr>
          <w:rFonts w:asciiTheme="majorHAnsi" w:hAnsiTheme="majorHAnsi"/>
        </w:rPr>
      </w:pPr>
      <w:r w:rsidRPr="00D3691D">
        <w:rPr>
          <w:rFonts w:asciiTheme="majorHAnsi" w:hAnsiTheme="majorHAnsi"/>
        </w:rPr>
        <w:t xml:space="preserve">развивать понимание обращённой речи: расширять запас понимаемых слов (включая понимание значения предлогов на, под, в); учить показывать на предметы и игрушки по просьбе взрослого; закреплять умение понимать слова, обозначающие предметы обихода, их назначение, цвет, размер, местоположение. Называть детям цвет предметов (красный, жёлтый, зелёный, синий), размер (большой, маленький), форму (кубик, шар, кирпичик,крыша-призма); учить понимать слова, обозначающие способы передвижения животных (летает, бегает, прыгает), голосовые реакции (мяукает, лает, гогочет), способы передвижения человека (идёт, бежит), его действия </w:t>
      </w:r>
      <w:r w:rsidRPr="00D3691D">
        <w:rPr>
          <w:rFonts w:asciiTheme="majorHAnsi" w:hAnsiTheme="majorHAnsi"/>
        </w:rPr>
        <w:lastRenderedPageBreak/>
        <w:t>(стирает, моет, подметает); продолжать учить названия частей лица и тела, показывать их; учить выполнять более сложные речевые инструкции и знакомые бытовые действия по просьбе взрослого («Помоги маме», «Обними бабушку», «Пожалей папу»), выполнять двухступенчатую инструкцию («Возьми зайку и отнеси маме», «Подними куклу и покачай её», «Нагрузи кубики в машину и отвези их в гараж»); помогать детям запоминать и выполнять цепочку разворачивающихся действий (взять мыло, вымыть руки с мылом и вытереть их и др.) учить выбирать из нескольких (двух-трёх) предметов или картинок то, что нужно, выполнять просьбу «Дай мне ... и ...!»; учить выполнять указания, в которых есть слова, обозначающие признаки предметов или выражающие состояние: «Дай большой мяч», «Возьми красный кубик», «Поставь на стол чистую чашку» учить показывать на себя в ответ на вопрос «Где (имя ребёнка)?»; развивать понимание смысла простых предложений, короткого рассказа о знакомых событиях; учить различать неречевые звуки и шумы (бубен, колокольчик); развивать активную речь: стимулировать и поощрять замену звукоподражательных слов общеупотребительными (ав-ав — собака, мяу-мяу — киса, га-га — гусь, би-би — машина, ля-ля — кукла), способствовать формированию правильного произношения общеупотребительных слов; учить детей отвечать простой фразой на понятные вопросы взрослого: «Кто это?», «Что это?», «Что делает?» (в реальной ситуации и по картинке); поощрять подражание часто используемым словам, фразам взрослого, побуждать произносить подражая новые слова, предложения из двух-трёх слов; побуждать называть словом свои или чьи-либо действия; продолжать учить использовать в общении простые фразы из двух облегчённых или общеупотребительных слов, развивать потребность детей в речевом общении; учить договаривать последние слова знакомых стихов и песенок; расширять активный словарь детей: учить называть предметы, их назначение, состояние людей, использовать существительные, глаголы, прилагательные; правильно употреблять местоимения (я, ты, мне), наречия (там, туда), предлоги (в, на, под); формировать умение называть предметы ближайшего окружения в естественной среде и на картинке; узнавать и называть на картинке людей разного пола и возраста, а также их действия; побуждать обращаться к взрослым и сверстникам («Попроси», «Поблагодари» «Предложи», «Посмотри, кто пришёл, и скажи мне»); знакомить с книжной культурой, детской литературой: приучать детей слушать хорошо знакомые художественные произведения с наглядным сопровождением и без него (до 5 минут); сопровождать чтение и рассказывание показом игрушек и картинок; учить повторять вслед за взрослым некоторые слова стихотворного текста и выполнять несложные действия, о которых говорится в нём; продолжать совместно рассматривать книгу, учить указывать пальцем на изображённое в книжке, помогать переворачивать картонную страницу.</w:t>
      </w:r>
    </w:p>
    <w:p w:rsidR="001B3DC3" w:rsidRPr="00CA3873" w:rsidRDefault="001B3DC3" w:rsidP="0044758E">
      <w:pPr>
        <w:rPr>
          <w:rFonts w:asciiTheme="majorHAnsi" w:hAnsiTheme="majorHAnsi"/>
          <w:b/>
        </w:rPr>
      </w:pPr>
      <w:r w:rsidRPr="00CA3873">
        <w:rPr>
          <w:rFonts w:asciiTheme="majorHAnsi" w:hAnsiTheme="majorHAnsi"/>
          <w:b/>
        </w:rPr>
        <w:t>2—3 ГОДА</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детей, способствуя развитию коммуникативной деятельности путём создания условий и побуждения ребёнка, с использованием невербальных и вербальных (речевые и языковые) способов общения со взрослыми и сверстниками.</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сознания: целенаправленно обогащатьсловарь за счёт расширения пассивного словаря, перевода слов в активную речь: побуждать называть реальные предметы, объекты, явления, окружающие ребёнка; их изображения на иллюстрациях; учить обозначать словами некоторые признаки знакомых объектов (мягкий, белый, звонкий); формировать умение обозначать словами свои и чужие действия; соотносить словесное обозначение действия с собственными движениями и действиями с предметами и игрушками; понимать действия, изображённые на картинке (кто что делает? — мальчик прыгает, девочка </w:t>
      </w:r>
      <w:r w:rsidRPr="00D3691D">
        <w:rPr>
          <w:rFonts w:asciiTheme="majorHAnsi" w:hAnsiTheme="majorHAnsi"/>
        </w:rPr>
        <w:lastRenderedPageBreak/>
        <w:t>спит, птичка летает); развивать умение характеризовать посредством слова состояния и настроение реальных людей и литературных персонажей (болеет, плачет, смеётся); побуждать отмечать особенности действий и взаимоотношений окружающих взрослых и сверстников, литературных героев (помогает, жалеет, отнимает); расширять словарь, обозначающий целое и отдельные части предметов и объектов (у мыш голова, ушки, носик, усы, спинка, лапки, хвостик; у кастрюли — ручки, крышка, дно); поощрять любые попытки повторять за воспитателем отдельные слова; способствовать развитию грамматического строя речи: упражнять в понимании и правильном употреблении пространственных предлогов (на, под) и наречий (вперёд, назад, рядом); поощрять использование в речи уменьшительно-ласкательных наименований (машинка, уточка, собачка); помогать согласовывать слова в предложениях. Поощрять попытки строить предложения (фразы), состоящие из двух-трёх слов развивать произносительную сторону речи: способствовать развитию речевого слуха побуждать проговаривать вслед за воспитателем, а затем самостоятельно звукоподражания животным (ко-ко, му-му, мяу-мяу) и предметам (поезд: у-у-у); развивать фонематический слух. Различать на слух два-три слова и находить соответствующие картинки (предметы); дифференцировать близкие по звучанию звукоподражания (ку-ку — ко-ко; муму — мур-мур; ха-ха — ах-ах и др.); развивать слуховое внимание посредством игр и игровых упражнений; обеспечивать коммуникативное развитие, совершенствуя диалогическую речь как средство общения: создавать условия, при которых ребёнок может добиваться своей цели путём речевого обращения к взрослому или сверстнику; вводить в жизнь группы простейшие формы речевого этикета (приветствие, прощание, просьба) в соответствии с речевыми возможностями детей; формировать умение выполнять элементарные действия по односложной инструкции («Принеси мяч», «Возьми ложку», «Брось в корзину» и т.д.); знакомить детей с книжной культурой, детской литературой, вводить их в мир художественного слова: рассказывать народные и авторские сказки; вводить в повседневную жизнь детей потешки, песенки, небольшие авторские стихи; вызывать у детей интерес к книгам, их рассматриванию как вместе со взрослыми, ак и самостоятельно; привлекать детей к посильному участию в рассказывании взрослого (жесты, мимика, действия, звукоподражания, отдельные слова в соответствии с контекстом).</w:t>
      </w:r>
    </w:p>
    <w:p w:rsidR="001B3DC3" w:rsidRPr="00CA3873" w:rsidRDefault="001B3DC3" w:rsidP="0044758E">
      <w:pPr>
        <w:rPr>
          <w:rFonts w:asciiTheme="majorHAnsi" w:hAnsiTheme="majorHAnsi"/>
          <w:b/>
        </w:rPr>
      </w:pPr>
      <w:r w:rsidRPr="00CA3873">
        <w:rPr>
          <w:rFonts w:asciiTheme="majorHAnsi" w:hAnsiTheme="majorHAnsi"/>
          <w:b/>
        </w:rPr>
        <w:t>3—4 ГОДА</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способствуя развитию коммуникативной деятельности: продолжать развивать диалогическую речь как способ коммуникации (жесты, мимика, слова, фразы); создавать условия для инициативного общения ребёнка со сверстниками и взрослыми в процессе детской игры, различных видов детской деятельности.</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сознания: обогащать словарь детей: расширять пассивный и активный словарь на основе знакомства детей с окружающейдействительностью и углубления представлений о ней; знакомить со словами-обобщениями, обозначающими родовые понятия (игрушки, посуда, мебель, одежда, овощи, фрукты и т. п.); расширять словарь, обозначающий действия (деятельность и действия людей, движения животных); упражнять детей в использовании определений (характеристика предметов и явлений, внешний вид людей и животных, их эмоциональное состояние); формировать грамматический строй речи: упражнять в согласовании слов в роде, числе, лице, падеже; упражнять в правильном употреблении предлогов, выражающих различные пространственные отношения (у, в, под, с, из, к, за, на); упражнять в употреблении имён существительных в единственном и множественном числе; закреплять умение называть животных и их детёнышей в единственном и множественном числе (волк — </w:t>
      </w:r>
      <w:r w:rsidRPr="00D3691D">
        <w:rPr>
          <w:rFonts w:asciiTheme="majorHAnsi" w:hAnsiTheme="majorHAnsi"/>
        </w:rPr>
        <w:lastRenderedPageBreak/>
        <w:t>волчонок — волчата); начать формировать процессы словообразования; учить распространять предложения за счёт однородных членов предложения; развивать произносительную сторону речи: развивать речевой слух; упражнять речевой аппарат (артикуляционный и дыхательный) для закрепления и появления правильного звукопроизношения; произносить, уточнять и закреплять произношение звуков родного языка (гласных и части согласных); дифференцировать слова, близкие по слоговой структуре (с опорой на картинки): дом — кот, машина — барабан и др.; дифференцировать слова, близкие по звучанию (с опорой на картинки): дом — ком, удочка — уточка и др.; вырабатывать интонационную выразительность, правильный темп, силу голоса посредством игр-драматизаций, игровых сюжетов, чтения и воспроизведения простейших попевок, потешек, отрывков авторских произведений; способствовать формированию предпосылок связной речи детей.</w:t>
      </w:r>
    </w:p>
    <w:p w:rsidR="001B3DC3" w:rsidRPr="00D3691D" w:rsidRDefault="001B3DC3" w:rsidP="0044758E">
      <w:pPr>
        <w:rPr>
          <w:rFonts w:asciiTheme="majorHAnsi" w:hAnsiTheme="majorHAnsi"/>
        </w:rPr>
      </w:pPr>
      <w:r w:rsidRPr="00D3691D">
        <w:rPr>
          <w:rFonts w:asciiTheme="majorHAnsi" w:hAnsiTheme="majorHAnsi"/>
        </w:rPr>
        <w:t>Для развития диалогической формы речи необходимо:</w:t>
      </w:r>
    </w:p>
    <w:p w:rsidR="001B3DC3" w:rsidRPr="00D3691D" w:rsidRDefault="001B3DC3" w:rsidP="0044758E">
      <w:pPr>
        <w:rPr>
          <w:rFonts w:asciiTheme="majorHAnsi" w:hAnsiTheme="majorHAnsi"/>
        </w:rPr>
      </w:pPr>
      <w:r w:rsidRPr="00D3691D">
        <w:rPr>
          <w:rFonts w:asciiTheme="majorHAnsi" w:hAnsiTheme="majorHAnsi"/>
        </w:rPr>
        <w:t>упражнять в умении задавать вопросы и отвечать на них, используя фразовую речь; закреплять простейшие формы речевого этикета (приветствие, прощание, просьба, знакомство).</w:t>
      </w:r>
    </w:p>
    <w:p w:rsidR="001B3DC3" w:rsidRPr="00D3691D" w:rsidRDefault="001B3DC3" w:rsidP="0044758E">
      <w:pPr>
        <w:rPr>
          <w:rFonts w:asciiTheme="majorHAnsi" w:hAnsiTheme="majorHAnsi"/>
        </w:rPr>
      </w:pPr>
      <w:r w:rsidRPr="00D3691D">
        <w:rPr>
          <w:rFonts w:asciiTheme="majorHAnsi" w:hAnsiTheme="majorHAnsi"/>
        </w:rPr>
        <w:t>Для развития монологической формы речи необходимо:</w:t>
      </w:r>
    </w:p>
    <w:p w:rsidR="001B3DC3" w:rsidRPr="00D3691D" w:rsidRDefault="001B3DC3" w:rsidP="0044758E">
      <w:pPr>
        <w:rPr>
          <w:rFonts w:asciiTheme="majorHAnsi" w:hAnsiTheme="majorHAnsi"/>
        </w:rPr>
      </w:pPr>
      <w:r w:rsidRPr="00D3691D">
        <w:rPr>
          <w:rFonts w:asciiTheme="majorHAnsi" w:hAnsiTheme="majorHAnsi"/>
        </w:rPr>
        <w:t>упражнять в воспроизведении простых коротких текстов (повествовательного типа) с помощью воспитателя, с использованием различных театров (настольный плоскостной, пальчиковый, бибабо); упражнять в дополнении высказываний (описательного типа) перечислительным рядом (определений, существительных, глаголов) с опорой на наглядность: «На полке стоит машина… (кукла, зайчик, книга и пр.). В лесу на полянке зайчик сидел… (прыгал, бегал, слушал и др.)»; знакомить детей с книжной культурой, детской литературой, вводить их в мир художественного слова: рассказывать народные и авторские сказки, художественные произведения; читать наизусть потешки, песенки, небольшие авторские стихи; вызывать у детей интерес к книгам, их рассматриванию (вместе со взрослыми и самостоятельно); организовывать театрализацию хорошо известных детям произведений.</w:t>
      </w:r>
    </w:p>
    <w:p w:rsidR="001B3DC3" w:rsidRPr="00CA3873" w:rsidRDefault="001B3DC3" w:rsidP="0044758E">
      <w:pPr>
        <w:rPr>
          <w:rFonts w:asciiTheme="majorHAnsi" w:hAnsiTheme="majorHAnsi"/>
          <w:b/>
        </w:rPr>
      </w:pPr>
      <w:r w:rsidRPr="00CA3873">
        <w:rPr>
          <w:rFonts w:asciiTheme="majorHAnsi" w:hAnsiTheme="majorHAnsi"/>
          <w:b/>
        </w:rPr>
        <w:t>4—5 ЛЕТ</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способствуя развитию коммуникативной деятельности: формировать умения отвечать на вопросы и задавать их (в повседневном общении; в ролевых диалогах); упражнять в умении поддерживать беседу, участвовать в коллективном</w:t>
      </w:r>
      <w:r w:rsidR="00A35E76" w:rsidRPr="00D3691D">
        <w:rPr>
          <w:rFonts w:asciiTheme="majorHAnsi" w:hAnsiTheme="majorHAnsi"/>
        </w:rPr>
        <w:t xml:space="preserve"> </w:t>
      </w:r>
      <w:r w:rsidRPr="00D3691D">
        <w:rPr>
          <w:rFonts w:asciiTheme="majorHAnsi" w:hAnsiTheme="majorHAnsi"/>
        </w:rPr>
        <w:t>разговоре на различные темы; развивать возможности детей в связном выражении своих мыслей.</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сознания: обогащать словарь: продолжать работу по расширению словаря детей названиями предметов и объектов, обобщающими понятиями; поощрять внимание детей к незнакомым словам и желание узнать, что они обозначают. Начать работу над лексическим значением слов (на примере хорошо знакомых слов); учить детей подбирать и активно использовать в речи определения к предметам, объектам, явлениям (качества, свойства) и глаголы, обозначающие их действия и действия с ними; вводить в словарь детей наречия и поощрять самостоятельное использование в речи наречий (холодно, горячо, тепло, весело, красиво и т. п.); обращать внимание на слова, противоположные по смыслу (антонимы); начать знакомить детей с доступными им многозначными словами разных частей речи (ручка, ножка; гладить, ходить; новый, сильный и др.); формировать грамматический строй речи: упражнять в образовании форм родительного падежа единственного и множественного числа существительных (чего нет?); в употреблении имён существительных во множественном </w:t>
      </w:r>
      <w:r w:rsidRPr="00D3691D">
        <w:rPr>
          <w:rFonts w:asciiTheme="majorHAnsi" w:hAnsiTheme="majorHAnsi"/>
        </w:rPr>
        <w:lastRenderedPageBreak/>
        <w:t>числе; упражнять в правильном употреблении предлогов, выражающих пространственные отношения (в, на, из, с, над, под, за, из-за, из-под, около, между и др.); формировать умение образовывать прилагательные сравнительной и превосходной степени (тонкий, тоньше, более тонкий, самый тонкий); учить согласовывать прилагательные с существительными (красный шар, красная кофта, красное солнце, красные цветы); учить пользоваться глаголами в повелительном наклонении (иди, идите; играй, играйте); упражнять в образовании существительных при помощи суффиксов (включая названия животных и их детёнышей); глаголов с помощью приставок; прилагательных от существительных (яблоко — яблочный); упражнять в составлении и распространении простых предложений за счёт однородных членов: подлежащих, определений, сказуемых; способствовать появлению в речи предложений сложных конструкций; развивать произносительную сторону речи: развивать фонематический слух; закреплять правильное произношение звуков родного языка (свистящих и шипящих, сонорных, твёрдых и мягких); отрабатывать артикуляцию звуков и речевое дыхание; упражнять в выделении заданного звука в словах (в начале слова); в умении подбирать слова на заданный звук (в начале слова); выбирать из двух предметов тот, в названии которого есть заданный звук (звук [з] — кролик, заяц); упражнять в умении использовать различные средства речевой выразительности; способствовать формированию связной речи детей.</w:t>
      </w:r>
    </w:p>
    <w:p w:rsidR="001B3DC3" w:rsidRPr="00D3691D" w:rsidRDefault="001B3DC3" w:rsidP="0044758E">
      <w:pPr>
        <w:rPr>
          <w:rFonts w:asciiTheme="majorHAnsi" w:hAnsiTheme="majorHAnsi"/>
        </w:rPr>
      </w:pPr>
      <w:r w:rsidRPr="00D3691D">
        <w:rPr>
          <w:rFonts w:asciiTheme="majorHAnsi" w:hAnsiTheme="majorHAnsi"/>
        </w:rPr>
        <w:t>Для развития диалогической формы речи необходимо: объяснять, что языковое насыщение диалога (подбор слов, интонации и т. д.) зависит от того, с кем и по какому поводу идёт общение; учить детей осознанно отбирать языковой материал и пользоваться им в зависимости от языковой</w:t>
      </w:r>
    </w:p>
    <w:p w:rsidR="001B3DC3" w:rsidRPr="00D3691D" w:rsidRDefault="001B3DC3" w:rsidP="0044758E">
      <w:pPr>
        <w:rPr>
          <w:rFonts w:asciiTheme="majorHAnsi" w:hAnsiTheme="majorHAnsi"/>
        </w:rPr>
      </w:pPr>
      <w:r w:rsidRPr="00D3691D">
        <w:rPr>
          <w:rFonts w:asciiTheme="majorHAnsi" w:hAnsiTheme="majorHAnsi"/>
        </w:rPr>
        <w:t>ситуации (приветствие, обращение, просьба, извинение, утешение, благодарность, прощание); закреплять навыки речевого этикета.</w:t>
      </w:r>
    </w:p>
    <w:p w:rsidR="001B3DC3" w:rsidRPr="00D3691D" w:rsidRDefault="001B3DC3" w:rsidP="0044758E">
      <w:pPr>
        <w:rPr>
          <w:rFonts w:asciiTheme="majorHAnsi" w:hAnsiTheme="majorHAnsi"/>
        </w:rPr>
      </w:pPr>
      <w:r w:rsidRPr="00D3691D">
        <w:rPr>
          <w:rFonts w:asciiTheme="majorHAnsi" w:hAnsiTheme="majorHAnsi"/>
        </w:rPr>
        <w:t>Для развития монологической формы речи необходимо: готовить детей к обучению монологическим типам речи (повествованию и описанию); в описании упражнять в умении соотносить объект речи с соответствующим описанием; дополнять готовые описания. Упражнять в умении составлять простые перечисления (предметов, свойств,признаков, действий и др.); в повествовании упражнять в восстановлении простых последовательностей в знакомых сказках; упражнять в умении составлять повествовательные высказывания путём изменения знакомых сказок. Поощрять попытки детей составлять собственные повествовательные высказывания (по картинкам, рисункам и т. д.); знакомить детей с книжной культурой, детской литературой, вводить их в мир художественного слова: формировать интерес к книге и художественной литературе; приобщать к ведущим темам детской литературы, связанным с жизнью детей; ежедневно читать детям; рассматривать книги, иллюстрации; вести беседы о прочитанном (что понравилось; кто вызывает симпатию; самый интересный момент; мотивация выбора определённого произведения или книги и т. д.); корректировать перечень литературных произведений на региональном уровне.</w:t>
      </w:r>
    </w:p>
    <w:p w:rsidR="001B3DC3" w:rsidRPr="00CA3873" w:rsidRDefault="001B3DC3" w:rsidP="0044758E">
      <w:pPr>
        <w:rPr>
          <w:rFonts w:asciiTheme="majorHAnsi" w:hAnsiTheme="majorHAnsi"/>
          <w:b/>
        </w:rPr>
      </w:pPr>
      <w:r w:rsidRPr="00CA3873">
        <w:rPr>
          <w:rFonts w:asciiTheme="majorHAnsi" w:hAnsiTheme="majorHAnsi"/>
          <w:b/>
        </w:rPr>
        <w:t>5—6 И 6—8 ЛЕТ</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способствуя развитию коммуникативной деятельности: развивать способности к использованию диалога в общении со взрослыми и сверстниками путём формирования активной коммуникативной позиции с использованием элементарных правил ведения диалога в повседневной жизни, традициях (группы и детского сада); развивать способность к выражению своих мыслей путём построения связных монологических высказываний (повествовательного и описательного типа).</w:t>
      </w:r>
    </w:p>
    <w:p w:rsidR="001B3DC3" w:rsidRPr="00D3691D" w:rsidRDefault="001B3DC3" w:rsidP="0044758E">
      <w:pPr>
        <w:rPr>
          <w:rFonts w:asciiTheme="majorHAnsi" w:hAnsiTheme="majorHAnsi"/>
        </w:rPr>
      </w:pPr>
      <w:r w:rsidRPr="00D3691D">
        <w:rPr>
          <w:rFonts w:asciiTheme="majorHAnsi" w:hAnsiTheme="majorHAnsi"/>
        </w:rPr>
        <w:lastRenderedPageBreak/>
        <w:t xml:space="preserve">Педагог должен содействовать своевременному и полноценному психическому развитию каждого ребёнка, способствуя становлению сознания: обогащать словарь: расширять словарный запас детей на основе формирующихся у них богатых представлений о мире; активизировать его в самостоятельных высказываниях; продолжать формировать видовые (названия отдельных предметов), родовые (фрукты, овощи, игрушки, транспорт, растения, животные и др.) и отвлечённые обобщённые понятия (добро, зло, красота, смелость и т. д.) с их последующей дифференциацией (обувь — летняя, зимняя, демисезонная; транспорт — наземный, воздушный, водный, подземный); развивать смысловую сторону речи. Для этого необходимо знакомить детей: со значением слов (например, через их определение: ельник — еловый лес; стол — предмет мебели в виде широкой горизонтальной доски на ножках и др.); с антонимами (выраженными разными частями речи: добро — зло, день — ночь, старый — молодой, подниматься — спускаться; весело — грустно, далеко — близко, холодно — жарко и др.); с синонимами (выраженными всеми частями речи: смелость — отвага, храбрость; вежливая — любезная, предупредительная; веселиться — радоваться, смеяться); с многозначностью слов (существительных и глаголов: гребень (для расчёсывания волос, верх волны, на голове петуха); кисть (руки, художника, рябины, украшение для штор); ножка (гриба, стула, жеребёнка, малыша); хвост (лисы, самолёта, поезда, редиски); гореть (дрова горят в камине, ребёнок горит от жара, щёки горят на морозе); бить (в ладоши, по мячу, в барабан, дождь бьёт в стекло); идти (ребёнок идёт по дороге, лёд идёт по реке, дождь идёт из тучи, дым идёт из трубы); играть (ребёнок играет в кубики, дети играют в мяч, девочка играет на скрипке, улыбка играет на лице). Кроме того, необходимо учить детей осмысливать образные выражения и фразеологические обороты (мороз щиплет нос, весна на носу, водить за нос, как белка в колесе, всё в руках горит и т. п.); формировать грамматический строй речи: осваивать морфологическую систему русского языка (изменение по родам, числам, лицам, временам): употребление имён существительных во множественном числе (один — много); образование формы родительного падежамножественного числа существительных трудных форм (улей — ульев, пень — пней, лоб — лбов, карась — карасей и др.); согласование существительных с числительными, прилагательными и глаголами; упражнять в правильном употреблении категории рода (женского, мужского, среднего); практически освоить некоторые способы словообразования; учить составлению (употреблению правильного порядка слов) и распространению предложений за счёт однородных членов (подлежащих, определений, сказуемых); составлению сложных конструкций предложений (сложносочинённых и сложноподчинённых); закреплять правильное употребление предлогов, выражающих различные пространственные отношения (в, на, за, из, с, под, над, между, перед, из-за, из-под и др.); развивать произносительную сторону речи: развивать речевой слух: фонематический и фонетический; уточнять и закреплять произношение всех звуков русского языка, используя анализ артикуляции (по пяти позициям: положение губ, зубов, языка, вибрация голосовых связок и прохождение воздушной струи) в игровых упражнениях, речевых играх и т. д.; совершенствовать фонематическое восприятие через упражнения и дидактические игры на дифференциацию звуков: свистящих и шипящих [с — ш], [з — ж], [ц — с]; звонких и глухих [ж — ш], [з — с], [б — п], [д — т], [г — к], [в — ф]; соноров [р — л]; твёрдых и мягких [с — с’], [з — з’] , [п — п’], [б — б’], [т — т’], [д — д’], [к — к’], [г — г’], [в — в’], [ф — ф’], [р — р’], [л — л’]; упражнять в умении дифференцировать звуки (гласные — согласные, мягкие — твёрдые); работать со словами-паронимами, объяснять их лексическое значение; предлагать задания на подбор слов с заданным звуком в разных позициях (в начале, середине и конце слова); определять последовательность звуков в словах; упражнять в умении анализировать слоговую структуру слова (определять количество и последовательность слогов в словах); упражнять в умении производить анализ и синтез предложения по словам; короткого высказывания по предложениям; развивать умение передавать разнообразные интонации через изменение высоты </w:t>
      </w:r>
      <w:r w:rsidRPr="00D3691D">
        <w:rPr>
          <w:rFonts w:asciiTheme="majorHAnsi" w:hAnsiTheme="majorHAnsi"/>
        </w:rPr>
        <w:lastRenderedPageBreak/>
        <w:t>голоса, силы его звучания, ритма и темпа речи в процессе разучивания стихотворений, средствами театрализованной деятельности, в игровых заданиях и упражнениях и т. д.; развивать контроль за собственной речью и критическое отношение к речи окружающих; развивать и совершенствовать связную речь.</w:t>
      </w:r>
    </w:p>
    <w:p w:rsidR="001B3DC3" w:rsidRPr="00D3691D" w:rsidRDefault="001B3DC3" w:rsidP="0044758E">
      <w:pPr>
        <w:rPr>
          <w:rFonts w:asciiTheme="majorHAnsi" w:hAnsiTheme="majorHAnsi"/>
        </w:rPr>
      </w:pPr>
      <w:r w:rsidRPr="00D3691D">
        <w:rPr>
          <w:rFonts w:asciiTheme="majorHAnsi" w:hAnsiTheme="majorHAnsi"/>
        </w:rPr>
        <w:t>Для развития диалогической формы речи необходимо: вырабатывать активную диалогическую позицию в общении со сверстниками (активная коммуникативная позиция); приобщать к элементарным правилам ведения диалога (умение слушать и понимать собеседника; формулировать и задавать вопросы; строить ответ в соответствии с услышанным); закреплять правила ведения диалога в повседневной жизни, традициях (группы и детского сада); развивать навыки ведения диалога со сверстниками и взрослыми; работать над речевым оформлением реплик участников диалога в зависимости от социальной ситуации (приветствие, обращение, просьба, извинение, утешение, благодарность, прощание, отказ); отрабатывать умение вежливо и тактично вести диалог со взрослыми и другими детьми; закреплять и совершенствовать навыки речевого этикета.</w:t>
      </w:r>
    </w:p>
    <w:p w:rsidR="001B3DC3" w:rsidRPr="00D3691D" w:rsidRDefault="001B3DC3" w:rsidP="0044758E">
      <w:pPr>
        <w:rPr>
          <w:rFonts w:asciiTheme="majorHAnsi" w:hAnsiTheme="majorHAnsi"/>
        </w:rPr>
      </w:pPr>
      <w:r w:rsidRPr="00D3691D">
        <w:rPr>
          <w:rFonts w:asciiTheme="majorHAnsi" w:hAnsiTheme="majorHAnsi"/>
        </w:rPr>
        <w:t>Для развития монологической формы речи необходимо:</w:t>
      </w:r>
    </w:p>
    <w:p w:rsidR="001B3DC3" w:rsidRPr="00D3691D" w:rsidRDefault="001B3DC3" w:rsidP="0044758E">
      <w:pPr>
        <w:rPr>
          <w:rFonts w:asciiTheme="majorHAnsi" w:hAnsiTheme="majorHAnsi"/>
        </w:rPr>
      </w:pPr>
      <w:r w:rsidRPr="00D3691D">
        <w:rPr>
          <w:rFonts w:asciiTheme="majorHAnsi" w:hAnsiTheme="majorHAnsi"/>
        </w:rPr>
        <w:t>обучать основам построения связных монологических высказываний (повествовательного и описательного типа). При построении высказываний описательного типа развивать умения выделять и называть объект речи при описании; соотносить объекты речи с соответствующими описаниями и расширять их за счёт дополнительных характеристик; видеть и задавать элементарную логику описания отдельных объектов (определение двух групп характеристик объекта (внешних: качества, свойства, признаки; внутренних:</w:t>
      </w:r>
      <w:r w:rsidR="00A35E76" w:rsidRPr="00D3691D">
        <w:rPr>
          <w:rFonts w:asciiTheme="majorHAnsi" w:hAnsiTheme="majorHAnsi"/>
        </w:rPr>
        <w:t xml:space="preserve"> </w:t>
      </w:r>
      <w:r w:rsidRPr="00D3691D">
        <w:rPr>
          <w:rFonts w:asciiTheme="majorHAnsi" w:hAnsiTheme="majorHAnsi"/>
        </w:rPr>
        <w:t>целевое назначение и функция); выбор последовательности подачи групп характеристик в простых описаниях). При построении высказываний повествовательного типа развивать умения восстанавливать последовательность событий в знакомых сказках (в какой последовательности появлялись герои, разворачивались события или действия); давать определение и словесное обозначение главной темы повествования (через цель высказывания, заголовок); выделять структуру повествования: зачин, средняя часть, концовка; воспроизводить структурные компоненты знакомых произведений и собственных монологов-повествований; учить составлению комбинированных связных высказываний (сочетание описательных и повествовательных монологов, включение диалогов); составлению плана (смысловой последовательности) собственных высказываний и выдерживанию его в процессе рассказывания; осуществлять подготовку к полноценному освоению письменных форм речи (чтению и письму).</w:t>
      </w:r>
    </w:p>
    <w:p w:rsidR="001B3DC3" w:rsidRDefault="001B3DC3" w:rsidP="0044758E">
      <w:pPr>
        <w:rPr>
          <w:rFonts w:asciiTheme="majorHAnsi" w:hAnsiTheme="majorHAnsi"/>
        </w:rPr>
      </w:pPr>
      <w:r w:rsidRPr="00D3691D">
        <w:rPr>
          <w:rFonts w:asciiTheme="majorHAnsi" w:hAnsiTheme="majorHAnsi"/>
        </w:rPr>
        <w:t xml:space="preserve">Для подготовки к обучению чтению (реализуется в рамках развития устной речи) необходимо: упражнять в умении проводить звуковой анализ слов: узнавать, различать и выделять в словах отдельные звуки; определять их позицию (начало, середина, конец); определять последовательность звуков в слове; развивать умение дифференцировать звуки на согласные и гласные, согласные на твёрдые и мягкие; близкие по звучанию и произношению; формировать представление о слоге и ударении; упражнять в умении проводить слого-звуковой анализ слов; формировать первоначальное представление о предложении и слове: составлении нераспространённых и распространённых предложений; правильном и отчётливом их произношении; умении слышать отдельные предложения в потоке речи; разделении предложений на слова, последовательном выделении их из предложений; определении количества слов. Для подготовки к обучению письму необходимо: готовить руку к обучению письму: формировать правильный захват орудия письма (щепоть); упражнять в правильном распределении мышечной нагрузки руки; развивать мелкую моторику рук; начать подготовку к технике письма: развивать пространственную ориентировку; знакомить и учить </w:t>
      </w:r>
      <w:r w:rsidRPr="00D3691D">
        <w:rPr>
          <w:rFonts w:asciiTheme="majorHAnsi" w:hAnsiTheme="majorHAnsi"/>
        </w:rPr>
        <w:lastRenderedPageBreak/>
        <w:t>ориентироваться в разлиновке «линейка»; развивать чувство ритма в движении и в изображениях на плоскости; формировать элементарные графические умения; упражнять в анализе и синтезе (в аналитико-синтетической деятельности) условных изображений предметов, заданных с помощью линий или геометрических фигур; знакомить детей с книжной культурой, детской литературой, вводить их в мир художественного слова: поддерживать и закреплять интерес к художественной литературе; обсуждать с детьми смысл прочитанного, воспринимать богатство литературного языка; учить анализировать тексты на доступном уровне; знакомить с жанровым разнообразием художественной литературы; формировать потребность ежедневного обращения к художественной литературе; воспитывать интерес к книге: систематически знакомить детей с авторами литературных произведений, обращать их внимание на оформление книги (иллюстрации и их авторов); формировать навыки бережного обращения с книгой; создавать материальную базу: библиотеки (общую и групповую), книжные уголки, выставки; фонотеку, коллекцию портретов</w:t>
      </w:r>
      <w:r w:rsidR="007C5A08" w:rsidRPr="00D3691D">
        <w:rPr>
          <w:rFonts w:asciiTheme="majorHAnsi" w:hAnsiTheme="majorHAnsi"/>
        </w:rPr>
        <w:t xml:space="preserve"> писателей, поэтов, художников-иллюстраторов.</w:t>
      </w:r>
    </w:p>
    <w:p w:rsidR="001C41CF" w:rsidRPr="00CA3873" w:rsidRDefault="001C41CF" w:rsidP="001C41CF">
      <w:pPr>
        <w:rPr>
          <w:rFonts w:asciiTheme="majorHAnsi" w:hAnsiTheme="majorHAnsi"/>
          <w:b/>
          <w:bCs/>
          <w:sz w:val="24"/>
          <w:szCs w:val="28"/>
        </w:rPr>
      </w:pPr>
      <w:r w:rsidRPr="00CA3873">
        <w:rPr>
          <w:rFonts w:asciiTheme="majorHAnsi" w:hAnsiTheme="majorHAnsi"/>
          <w:b/>
          <w:bCs/>
          <w:sz w:val="24"/>
          <w:szCs w:val="28"/>
        </w:rPr>
        <w:t>Связь с другими образовательными областями</w:t>
      </w:r>
    </w:p>
    <w:tbl>
      <w:tblPr>
        <w:tblStyle w:val="a7"/>
        <w:tblpPr w:leftFromText="180" w:rightFromText="180" w:vertAnchor="text" w:horzAnchor="margin" w:tblpY="341"/>
        <w:tblW w:w="0" w:type="auto"/>
        <w:tblLook w:val="04A0"/>
      </w:tblPr>
      <w:tblGrid>
        <w:gridCol w:w="3369"/>
        <w:gridCol w:w="6202"/>
      </w:tblGrid>
      <w:tr w:rsidR="001C41CF" w:rsidRPr="00D3691D" w:rsidTr="007C5B70">
        <w:tc>
          <w:tcPr>
            <w:tcW w:w="3369" w:type="dxa"/>
          </w:tcPr>
          <w:p w:rsidR="001C41CF" w:rsidRPr="00D3691D" w:rsidRDefault="001C41CF" w:rsidP="007C5B70">
            <w:pPr>
              <w:rPr>
                <w:rFonts w:asciiTheme="majorHAnsi" w:hAnsiTheme="majorHAnsi"/>
                <w:b/>
              </w:rPr>
            </w:pPr>
            <w:r w:rsidRPr="00D3691D">
              <w:rPr>
                <w:rFonts w:asciiTheme="majorHAnsi" w:hAnsiTheme="majorHAnsi"/>
                <w:b/>
              </w:rPr>
              <w:t>Образовательная область</w:t>
            </w:r>
          </w:p>
          <w:p w:rsidR="001C41CF" w:rsidRPr="00D3691D" w:rsidRDefault="001C41CF" w:rsidP="007C5B70">
            <w:pPr>
              <w:tabs>
                <w:tab w:val="left" w:pos="1350"/>
              </w:tabs>
              <w:rPr>
                <w:rFonts w:asciiTheme="majorHAnsi" w:hAnsiTheme="majorHAnsi"/>
              </w:rPr>
            </w:pPr>
            <w:r w:rsidRPr="00D3691D">
              <w:rPr>
                <w:rFonts w:asciiTheme="majorHAnsi" w:hAnsiTheme="majorHAnsi"/>
              </w:rPr>
              <w:tab/>
            </w:r>
          </w:p>
          <w:p w:rsidR="001C41CF" w:rsidRPr="00D3691D" w:rsidRDefault="001C41CF" w:rsidP="007C5B70">
            <w:pPr>
              <w:rPr>
                <w:rFonts w:asciiTheme="majorHAnsi" w:hAnsiTheme="majorHAnsi"/>
                <w:b/>
                <w:bCs/>
                <w:sz w:val="28"/>
                <w:szCs w:val="28"/>
              </w:rPr>
            </w:pPr>
          </w:p>
        </w:tc>
        <w:tc>
          <w:tcPr>
            <w:tcW w:w="6202" w:type="dxa"/>
          </w:tcPr>
          <w:p w:rsidR="001C41CF" w:rsidRPr="00D3691D" w:rsidRDefault="001C41CF" w:rsidP="007C5B70">
            <w:pPr>
              <w:rPr>
                <w:rFonts w:asciiTheme="majorHAnsi" w:hAnsiTheme="majorHAnsi"/>
                <w:b/>
              </w:rPr>
            </w:pPr>
            <w:r w:rsidRPr="00D3691D">
              <w:rPr>
                <w:rFonts w:asciiTheme="majorHAnsi" w:hAnsiTheme="majorHAnsi"/>
                <w:b/>
              </w:rPr>
              <w:t>Содержание психолого-педагогической работы в системе интеграции образовательной области «Речевое развитие»</w:t>
            </w:r>
          </w:p>
          <w:p w:rsidR="001C41CF" w:rsidRPr="00D3691D" w:rsidRDefault="001C41CF" w:rsidP="007C5B70">
            <w:pPr>
              <w:ind w:firstLine="708"/>
              <w:rPr>
                <w:rFonts w:asciiTheme="majorHAnsi" w:hAnsiTheme="majorHAnsi"/>
                <w:b/>
              </w:rPr>
            </w:pPr>
          </w:p>
          <w:p w:rsidR="001C41CF" w:rsidRPr="00D3691D" w:rsidRDefault="001C41CF" w:rsidP="007C5B70">
            <w:pPr>
              <w:rPr>
                <w:rFonts w:asciiTheme="majorHAnsi" w:hAnsiTheme="majorHAnsi"/>
                <w:b/>
                <w:bCs/>
                <w:sz w:val="28"/>
                <w:szCs w:val="28"/>
              </w:rPr>
            </w:pPr>
          </w:p>
        </w:tc>
      </w:tr>
      <w:tr w:rsidR="001C41CF" w:rsidRPr="00D3691D" w:rsidTr="007C5B70">
        <w:tc>
          <w:tcPr>
            <w:tcW w:w="3369" w:type="dxa"/>
          </w:tcPr>
          <w:p w:rsidR="001C41CF" w:rsidRPr="00D3691D" w:rsidRDefault="001C41CF" w:rsidP="007C5B70">
            <w:pPr>
              <w:pStyle w:val="Default"/>
              <w:rPr>
                <w:rFonts w:asciiTheme="majorHAnsi" w:hAnsiTheme="majorHAnsi"/>
                <w:sz w:val="22"/>
                <w:szCs w:val="22"/>
              </w:rPr>
            </w:pPr>
            <w:r w:rsidRPr="00D3691D">
              <w:rPr>
                <w:rFonts w:asciiTheme="majorHAnsi" w:hAnsiTheme="majorHAnsi"/>
                <w:sz w:val="22"/>
                <w:szCs w:val="22"/>
              </w:rPr>
              <w:t xml:space="preserve">Познавательное развитие </w:t>
            </w:r>
          </w:p>
          <w:p w:rsidR="001C41CF" w:rsidRPr="00D3691D" w:rsidRDefault="001C41CF" w:rsidP="007C5B70">
            <w:pPr>
              <w:rPr>
                <w:rFonts w:asciiTheme="majorHAnsi" w:hAnsiTheme="majorHAnsi"/>
                <w:b/>
              </w:rPr>
            </w:pPr>
          </w:p>
        </w:tc>
        <w:tc>
          <w:tcPr>
            <w:tcW w:w="6202" w:type="dxa"/>
          </w:tcPr>
          <w:p w:rsidR="001C41CF" w:rsidRPr="00D3691D" w:rsidRDefault="001C41CF" w:rsidP="007C5B70">
            <w:pPr>
              <w:rPr>
                <w:rFonts w:asciiTheme="majorHAnsi" w:hAnsiTheme="majorHAnsi"/>
                <w:b/>
              </w:rPr>
            </w:pPr>
            <w:r w:rsidRPr="00D3691D">
              <w:rPr>
                <w:rFonts w:asciiTheme="majorHAnsi" w:hAnsiTheme="majorHAnsi"/>
              </w:rPr>
              <w:t>- Развитие познавательной сферы ребенка через умение задавать вопросы, отвечать на поставленные делать логические умозаключения, доступные вопросы взрослого, для окружающих</w:t>
            </w:r>
          </w:p>
        </w:tc>
      </w:tr>
      <w:tr w:rsidR="001C41CF" w:rsidRPr="00D3691D" w:rsidTr="007C5B70">
        <w:tc>
          <w:tcPr>
            <w:tcW w:w="3369" w:type="dxa"/>
          </w:tcPr>
          <w:tbl>
            <w:tblPr>
              <w:tblW w:w="0" w:type="auto"/>
              <w:tblBorders>
                <w:top w:val="nil"/>
                <w:left w:val="nil"/>
                <w:bottom w:val="nil"/>
                <w:right w:val="nil"/>
              </w:tblBorders>
              <w:tblLook w:val="0000"/>
            </w:tblPr>
            <w:tblGrid>
              <w:gridCol w:w="3153"/>
            </w:tblGrid>
            <w:tr w:rsidR="001C41CF" w:rsidRPr="00D3691D" w:rsidTr="007C5B70">
              <w:trPr>
                <w:trHeight w:val="1026"/>
              </w:trPr>
              <w:tc>
                <w:tcPr>
                  <w:tcW w:w="0" w:type="auto"/>
                  <w:tcBorders>
                    <w:top w:val="single" w:sz="4" w:space="0" w:color="auto"/>
                    <w:bottom w:val="nil"/>
                  </w:tcBorders>
                </w:tcPr>
                <w:p w:rsidR="001C41CF" w:rsidRPr="00D3691D" w:rsidRDefault="001C41CF" w:rsidP="007C5B70">
                  <w:pPr>
                    <w:pStyle w:val="Default"/>
                    <w:framePr w:hSpace="180" w:wrap="around" w:vAnchor="text" w:hAnchor="margin" w:y="341"/>
                    <w:rPr>
                      <w:rFonts w:asciiTheme="majorHAnsi" w:hAnsiTheme="majorHAnsi"/>
                      <w:sz w:val="22"/>
                      <w:szCs w:val="22"/>
                    </w:rPr>
                  </w:pPr>
                  <w:r w:rsidRPr="00D3691D">
                    <w:rPr>
                      <w:rFonts w:asciiTheme="majorHAnsi" w:hAnsiTheme="majorHAnsi"/>
                      <w:sz w:val="22"/>
                      <w:szCs w:val="22"/>
                    </w:rPr>
                    <w:t xml:space="preserve">Социально – коммуникативное развитие </w:t>
                  </w:r>
                </w:p>
              </w:tc>
            </w:tr>
          </w:tbl>
          <w:p w:rsidR="001C41CF" w:rsidRPr="00D3691D" w:rsidRDefault="001C41CF" w:rsidP="007C5B70">
            <w:pPr>
              <w:rPr>
                <w:rFonts w:asciiTheme="majorHAnsi" w:hAnsiTheme="majorHAnsi"/>
                <w:b/>
              </w:rPr>
            </w:pPr>
          </w:p>
        </w:tc>
        <w:tc>
          <w:tcPr>
            <w:tcW w:w="6202" w:type="dxa"/>
          </w:tcPr>
          <w:p w:rsidR="001C41CF" w:rsidRPr="00D3691D" w:rsidRDefault="001C41CF" w:rsidP="007C5B70">
            <w:pPr>
              <w:pStyle w:val="Default"/>
              <w:rPr>
                <w:rFonts w:asciiTheme="majorHAnsi" w:hAnsiTheme="majorHAnsi"/>
                <w:sz w:val="22"/>
                <w:szCs w:val="22"/>
              </w:rPr>
            </w:pPr>
            <w:r w:rsidRPr="00D3691D">
              <w:rPr>
                <w:rFonts w:asciiTheme="majorHAnsi" w:hAnsiTheme="majorHAnsi"/>
                <w:sz w:val="22"/>
                <w:szCs w:val="22"/>
              </w:rPr>
              <w:t xml:space="preserve">Развитие свободного общения в процессе продуктивной совместной деятельности взрослого и детей. </w:t>
            </w:r>
          </w:p>
          <w:p w:rsidR="001C41CF" w:rsidRPr="00D3691D" w:rsidRDefault="001C41CF" w:rsidP="007C5B70">
            <w:pPr>
              <w:pStyle w:val="Default"/>
              <w:rPr>
                <w:rFonts w:asciiTheme="majorHAnsi" w:hAnsiTheme="majorHAnsi"/>
                <w:sz w:val="22"/>
                <w:szCs w:val="22"/>
              </w:rPr>
            </w:pPr>
            <w:r w:rsidRPr="00D3691D">
              <w:rPr>
                <w:rFonts w:asciiTheme="majorHAnsi" w:hAnsiTheme="majorHAnsi"/>
                <w:sz w:val="22"/>
                <w:szCs w:val="22"/>
              </w:rPr>
              <w:t xml:space="preserve">- Формирование умения договариваться , распределять обязанности, планировать трудовую деятельность. </w:t>
            </w:r>
          </w:p>
          <w:p w:rsidR="001C41CF" w:rsidRPr="00D3691D" w:rsidRDefault="001C41CF" w:rsidP="007C5B70">
            <w:pPr>
              <w:rPr>
                <w:rFonts w:asciiTheme="majorHAnsi" w:hAnsiTheme="majorHAnsi"/>
                <w:b/>
              </w:rPr>
            </w:pPr>
            <w:r w:rsidRPr="00D3691D">
              <w:rPr>
                <w:rFonts w:asciiTheme="majorHAnsi" w:hAnsiTheme="majorHAnsi"/>
              </w:rPr>
              <w:t xml:space="preserve">- Использование средств речевой активности , отвечающих нормам и правилам поведения людей в обществе. </w:t>
            </w:r>
          </w:p>
        </w:tc>
      </w:tr>
      <w:tr w:rsidR="001C41CF" w:rsidRPr="00D3691D" w:rsidTr="007C5B70">
        <w:tc>
          <w:tcPr>
            <w:tcW w:w="3369" w:type="dxa"/>
          </w:tcPr>
          <w:p w:rsidR="001C41CF" w:rsidRPr="00D3691D" w:rsidRDefault="001C41CF" w:rsidP="007C5B70">
            <w:pPr>
              <w:pStyle w:val="Default"/>
              <w:rPr>
                <w:rFonts w:asciiTheme="majorHAnsi" w:hAnsiTheme="majorHAnsi"/>
                <w:sz w:val="22"/>
                <w:szCs w:val="22"/>
              </w:rPr>
            </w:pPr>
          </w:p>
          <w:p w:rsidR="001C41CF" w:rsidRPr="00D3691D" w:rsidRDefault="001C41CF" w:rsidP="007C5B70">
            <w:pPr>
              <w:pStyle w:val="Default"/>
              <w:rPr>
                <w:rFonts w:asciiTheme="majorHAnsi" w:hAnsiTheme="majorHAnsi"/>
                <w:sz w:val="22"/>
                <w:szCs w:val="22"/>
              </w:rPr>
            </w:pPr>
          </w:p>
          <w:p w:rsidR="001C41CF" w:rsidRPr="00D3691D" w:rsidRDefault="001C41CF" w:rsidP="007C5B70">
            <w:pPr>
              <w:pStyle w:val="Default"/>
              <w:rPr>
                <w:rFonts w:asciiTheme="majorHAnsi" w:hAnsiTheme="majorHAnsi"/>
                <w:sz w:val="22"/>
                <w:szCs w:val="22"/>
              </w:rPr>
            </w:pPr>
          </w:p>
          <w:p w:rsidR="001C41CF" w:rsidRPr="00D3691D" w:rsidRDefault="001C41CF" w:rsidP="007C5B70">
            <w:pPr>
              <w:pStyle w:val="Default"/>
              <w:rPr>
                <w:rFonts w:asciiTheme="majorHAnsi" w:hAnsiTheme="majorHAnsi"/>
                <w:sz w:val="22"/>
                <w:szCs w:val="22"/>
              </w:rPr>
            </w:pPr>
          </w:p>
          <w:p w:rsidR="001C41CF" w:rsidRPr="00D3691D" w:rsidRDefault="001C41CF" w:rsidP="007C5B70">
            <w:pPr>
              <w:pStyle w:val="Default"/>
              <w:rPr>
                <w:rFonts w:asciiTheme="majorHAnsi" w:hAnsiTheme="majorHAnsi"/>
                <w:sz w:val="22"/>
                <w:szCs w:val="22"/>
              </w:rPr>
            </w:pPr>
            <w:r w:rsidRPr="00D3691D">
              <w:rPr>
                <w:rFonts w:asciiTheme="majorHAnsi" w:hAnsiTheme="majorHAnsi"/>
                <w:sz w:val="22"/>
                <w:szCs w:val="22"/>
              </w:rPr>
              <w:t>Художественно – эстетическое развитие</w:t>
            </w:r>
          </w:p>
          <w:p w:rsidR="001C41CF" w:rsidRPr="00D3691D" w:rsidRDefault="001C41CF" w:rsidP="007C5B70">
            <w:pPr>
              <w:pStyle w:val="Default"/>
              <w:rPr>
                <w:rFonts w:asciiTheme="majorHAnsi" w:hAnsiTheme="majorHAnsi"/>
                <w:sz w:val="22"/>
                <w:szCs w:val="22"/>
              </w:rPr>
            </w:pPr>
          </w:p>
          <w:p w:rsidR="001C41CF" w:rsidRPr="00D3691D" w:rsidRDefault="001C41CF" w:rsidP="007C5B70">
            <w:pPr>
              <w:pStyle w:val="Default"/>
              <w:rPr>
                <w:rFonts w:asciiTheme="majorHAnsi" w:hAnsiTheme="majorHAnsi"/>
                <w:sz w:val="22"/>
                <w:szCs w:val="22"/>
              </w:rPr>
            </w:pPr>
          </w:p>
          <w:p w:rsidR="001C41CF" w:rsidRPr="00D3691D" w:rsidRDefault="001C41CF" w:rsidP="007C5B70">
            <w:pPr>
              <w:rPr>
                <w:rFonts w:asciiTheme="majorHAnsi" w:hAnsiTheme="majorHAnsi"/>
                <w:b/>
              </w:rPr>
            </w:pPr>
          </w:p>
        </w:tc>
        <w:tc>
          <w:tcPr>
            <w:tcW w:w="6202" w:type="dxa"/>
          </w:tcPr>
          <w:p w:rsidR="001C41CF" w:rsidRPr="00D3691D" w:rsidRDefault="001C41CF" w:rsidP="007C5B70">
            <w:pPr>
              <w:rPr>
                <w:rFonts w:asciiTheme="majorHAnsi" w:hAnsiTheme="majorHAnsi"/>
              </w:rPr>
            </w:pPr>
            <w:r w:rsidRPr="00D3691D">
              <w:rPr>
                <w:rFonts w:asciiTheme="majorHAnsi" w:hAnsiTheme="majorHAnsi"/>
              </w:rPr>
              <w:t>Расширение возможности свободного общения в части элементарных представлений о музыке как виде искусства.</w:t>
            </w:r>
          </w:p>
          <w:p w:rsidR="001C41CF" w:rsidRPr="00D3691D" w:rsidRDefault="001C41CF" w:rsidP="007C5B70">
            <w:pPr>
              <w:rPr>
                <w:rFonts w:asciiTheme="majorHAnsi" w:hAnsiTheme="majorHAnsi"/>
              </w:rPr>
            </w:pPr>
            <w:r w:rsidRPr="00D3691D">
              <w:rPr>
                <w:rFonts w:asciiTheme="majorHAnsi" w:hAnsiTheme="majorHAnsi"/>
              </w:rPr>
              <w:t>- Обогащение активного словаря детей словами, эпитетами литературного жанра. Развитие образной речи.</w:t>
            </w:r>
          </w:p>
          <w:p w:rsidR="001C41CF" w:rsidRPr="00D3691D" w:rsidRDefault="001C41CF" w:rsidP="007C5B70">
            <w:pPr>
              <w:rPr>
                <w:rFonts w:asciiTheme="majorHAnsi" w:hAnsiTheme="majorHAnsi"/>
                <w:b/>
              </w:rPr>
            </w:pPr>
          </w:p>
        </w:tc>
      </w:tr>
      <w:tr w:rsidR="001C41CF" w:rsidRPr="00D3691D" w:rsidTr="007C5B70">
        <w:tc>
          <w:tcPr>
            <w:tcW w:w="3369" w:type="dxa"/>
          </w:tcPr>
          <w:p w:rsidR="001C41CF" w:rsidRPr="00D3691D" w:rsidRDefault="001C41CF" w:rsidP="007C5B70">
            <w:pPr>
              <w:pStyle w:val="Default"/>
              <w:rPr>
                <w:rFonts w:asciiTheme="majorHAnsi" w:hAnsiTheme="majorHAnsi"/>
                <w:sz w:val="22"/>
                <w:szCs w:val="22"/>
              </w:rPr>
            </w:pPr>
            <w:r w:rsidRPr="00D3691D">
              <w:rPr>
                <w:rFonts w:asciiTheme="majorHAnsi" w:hAnsiTheme="majorHAnsi"/>
                <w:sz w:val="22"/>
                <w:szCs w:val="22"/>
              </w:rPr>
              <w:t xml:space="preserve">Физическое развитие </w:t>
            </w:r>
          </w:p>
          <w:p w:rsidR="001C41CF" w:rsidRPr="00D3691D" w:rsidRDefault="001C41CF" w:rsidP="007C5B70">
            <w:pPr>
              <w:rPr>
                <w:rFonts w:asciiTheme="majorHAnsi" w:hAnsiTheme="majorHAnsi"/>
                <w:b/>
              </w:rPr>
            </w:pPr>
          </w:p>
        </w:tc>
        <w:tc>
          <w:tcPr>
            <w:tcW w:w="6202" w:type="dxa"/>
          </w:tcPr>
          <w:p w:rsidR="001C41CF" w:rsidRPr="00D3691D" w:rsidRDefault="001C41CF" w:rsidP="007C5B70">
            <w:pPr>
              <w:rPr>
                <w:rFonts w:asciiTheme="majorHAnsi" w:hAnsiTheme="majorHAnsi"/>
              </w:rPr>
            </w:pPr>
            <w:r w:rsidRPr="00D3691D">
              <w:rPr>
                <w:rFonts w:asciiTheme="majorHAnsi" w:hAnsiTheme="majorHAnsi"/>
              </w:rPr>
              <w:t>Развитие свободного общения со взрослыми и детьми в части необходимости двигательной активности и физического совершенствования.</w:t>
            </w:r>
          </w:p>
          <w:p w:rsidR="001C41CF" w:rsidRPr="00D3691D" w:rsidRDefault="001C41CF" w:rsidP="007C5B70">
            <w:pPr>
              <w:rPr>
                <w:rFonts w:asciiTheme="majorHAnsi" w:hAnsiTheme="majorHAnsi"/>
                <w:b/>
              </w:rPr>
            </w:pPr>
            <w:r w:rsidRPr="00D3691D">
              <w:rPr>
                <w:rFonts w:asciiTheme="majorHAnsi" w:hAnsiTheme="majorHAnsi"/>
              </w:rPr>
              <w:t>- Формирование способности прислушиваться к слову окружающих в опасных ситуациях. Становление эмоционально-положительного общения с окружающими, способствующего формированию психологического здоровья.</w:t>
            </w:r>
          </w:p>
        </w:tc>
      </w:tr>
    </w:tbl>
    <w:p w:rsidR="001C41CF" w:rsidRPr="00D3691D" w:rsidRDefault="001C41CF" w:rsidP="001C41CF">
      <w:pPr>
        <w:rPr>
          <w:rFonts w:asciiTheme="majorHAnsi" w:hAnsiTheme="majorHAnsi"/>
          <w:b/>
          <w:bCs/>
          <w:sz w:val="28"/>
          <w:szCs w:val="28"/>
        </w:rPr>
      </w:pPr>
    </w:p>
    <w:p w:rsidR="00045076" w:rsidRDefault="001C41CF" w:rsidP="001C41CF">
      <w:pPr>
        <w:rPr>
          <w:rFonts w:asciiTheme="majorHAnsi" w:hAnsiTheme="majorHAnsi"/>
          <w:b/>
          <w:bCs/>
          <w:sz w:val="24"/>
          <w:szCs w:val="28"/>
        </w:rPr>
      </w:pPr>
      <w:r w:rsidRPr="00CA3873">
        <w:rPr>
          <w:rFonts w:asciiTheme="majorHAnsi" w:hAnsiTheme="majorHAnsi"/>
          <w:b/>
          <w:bCs/>
          <w:sz w:val="24"/>
          <w:szCs w:val="28"/>
        </w:rPr>
        <w:t>Методическое обеспечение образовательной области «Речевое развитие</w:t>
      </w:r>
      <w:r w:rsidR="00045076">
        <w:rPr>
          <w:rFonts w:asciiTheme="majorHAnsi" w:hAnsiTheme="majorHAnsi"/>
          <w:b/>
          <w:bCs/>
          <w:sz w:val="24"/>
          <w:szCs w:val="28"/>
        </w:rPr>
        <w:t>»</w:t>
      </w:r>
    </w:p>
    <w:p w:rsidR="001C63A8" w:rsidRDefault="001C63A8" w:rsidP="001C41CF">
      <w:pPr>
        <w:rPr>
          <w:rFonts w:asciiTheme="majorHAnsi" w:hAnsiTheme="majorHAnsi"/>
          <w:b/>
          <w:bCs/>
          <w:sz w:val="24"/>
          <w:szCs w:val="28"/>
        </w:rPr>
      </w:pPr>
    </w:p>
    <w:p w:rsidR="001C63A8" w:rsidRDefault="001C63A8" w:rsidP="001C41CF">
      <w:pPr>
        <w:rPr>
          <w:rFonts w:asciiTheme="majorHAnsi" w:hAnsiTheme="majorHAnsi"/>
          <w:b/>
          <w:bCs/>
          <w:sz w:val="24"/>
          <w:szCs w:val="28"/>
        </w:rPr>
      </w:pPr>
    </w:p>
    <w:tbl>
      <w:tblPr>
        <w:tblStyle w:val="a7"/>
        <w:tblW w:w="0" w:type="auto"/>
        <w:tblLook w:val="04A0"/>
      </w:tblPr>
      <w:tblGrid>
        <w:gridCol w:w="1809"/>
        <w:gridCol w:w="3686"/>
        <w:gridCol w:w="2410"/>
        <w:gridCol w:w="1666"/>
      </w:tblGrid>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b/>
                <w:bCs/>
                <w:sz w:val="22"/>
                <w:szCs w:val="22"/>
              </w:rPr>
              <w:t xml:space="preserve">Автор </w:t>
            </w:r>
          </w:p>
          <w:p w:rsidR="001C63A8" w:rsidRPr="00D3691D" w:rsidRDefault="001C63A8" w:rsidP="007C5B70">
            <w:pPr>
              <w:pStyle w:val="Default"/>
              <w:rPr>
                <w:rFonts w:asciiTheme="majorHAnsi" w:hAnsiTheme="majorHAnsi"/>
                <w:sz w:val="22"/>
                <w:szCs w:val="22"/>
              </w:rPr>
            </w:pPr>
            <w:r w:rsidRPr="00D3691D">
              <w:rPr>
                <w:rFonts w:asciiTheme="majorHAnsi" w:hAnsiTheme="majorHAnsi"/>
                <w:b/>
                <w:bCs/>
                <w:sz w:val="22"/>
                <w:szCs w:val="22"/>
              </w:rPr>
              <w:t>со</w:t>
            </w:r>
            <w:r w:rsidRPr="00D3691D">
              <w:rPr>
                <w:rFonts w:asciiTheme="majorHAnsi" w:hAnsiTheme="majorHAnsi"/>
                <w:bCs/>
                <w:sz w:val="22"/>
                <w:szCs w:val="22"/>
              </w:rPr>
              <w:t xml:space="preserve">ставитель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b/>
                <w:bCs/>
                <w:sz w:val="22"/>
                <w:szCs w:val="22"/>
              </w:rPr>
              <w:t xml:space="preserve">Наименование издания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b/>
                <w:bCs/>
                <w:sz w:val="22"/>
                <w:szCs w:val="22"/>
              </w:rPr>
              <w:t xml:space="preserve">Издательство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b/>
                <w:bCs/>
                <w:sz w:val="22"/>
                <w:szCs w:val="22"/>
              </w:rPr>
              <w:t xml:space="preserve">Год издания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О.С. Ушакова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Программа развития речи дошкольников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2009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О.С. Ушакова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Развитие речи детей 3-4 лет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2009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О.С. Ушакова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Развитие речи детей 4-5лет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2009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О.С. Ушакова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Развитие речи детей 5-6 лет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2009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О.С. Ушакова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Развитие речи детей 6-7 лет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2009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О.С. Ушакова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Развитие речи детей 3-4 лет (рабочая тетрадь)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2009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О.С. Ушакова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Развитие речи детей 4-5лет (рабочая тетрадь)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2009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О.С. Ушакова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Развитие речи детей 5-6 лет (рабочая тетрадь)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2009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О.С. Ушакова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Развитие речи детей 6-7 лет (рабочая тетрадь)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2009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Т.И.Гризик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Поиграем и узнаем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2004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Баева Н.А.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Предшкольное обучение грамоте в ДОУ.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АРКТИ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2007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Гербова В.В. </w:t>
            </w:r>
          </w:p>
        </w:tc>
        <w:tc>
          <w:tcPr>
            <w:tcW w:w="3686" w:type="dxa"/>
          </w:tcPr>
          <w:p w:rsidR="001C63A8" w:rsidRPr="00D3691D" w:rsidRDefault="001C63A8" w:rsidP="007C5B70">
            <w:pPr>
              <w:pStyle w:val="Default"/>
              <w:rPr>
                <w:rFonts w:asciiTheme="majorHAnsi" w:hAnsiTheme="majorHAnsi"/>
                <w:sz w:val="20"/>
                <w:szCs w:val="20"/>
              </w:rPr>
            </w:pPr>
            <w:r w:rsidRPr="00D3691D">
              <w:rPr>
                <w:rFonts w:asciiTheme="majorHAnsi" w:hAnsiTheme="majorHAnsi"/>
                <w:sz w:val="22"/>
                <w:szCs w:val="22"/>
              </w:rPr>
              <w:t xml:space="preserve">Учусь говорить. </w:t>
            </w:r>
            <w:r w:rsidRPr="00D3691D">
              <w:rPr>
                <w:rFonts w:asciiTheme="majorHAnsi" w:hAnsiTheme="majorHAnsi"/>
                <w:sz w:val="20"/>
                <w:szCs w:val="20"/>
              </w:rPr>
              <w:t xml:space="preserve">Метод. реком. для воспитателей, работающих с детьми 3-6 лет по программе «Радуга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2002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Гербова В.В.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Хрестоматия "Книга для чтения в детском саду и дома" 2-4 года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2010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Гербова В.В.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Хрестоматия "Книга для чтения в детском саду и дома" 4-5 лет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2010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Гербова В.В.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Хрестоматия "Книга для чтения в детском саду и дома" 5-7 лет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2010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Гербова В.В.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b/>
                <w:bCs/>
                <w:sz w:val="22"/>
                <w:szCs w:val="22"/>
              </w:rPr>
              <w:t xml:space="preserve">Учусь говорить. </w:t>
            </w:r>
            <w:r w:rsidRPr="00D3691D">
              <w:rPr>
                <w:rFonts w:asciiTheme="majorHAnsi" w:hAnsiTheme="majorHAnsi"/>
                <w:sz w:val="22"/>
                <w:szCs w:val="22"/>
              </w:rPr>
              <w:t xml:space="preserve">Методические рекомендации для воспитателей.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2002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Гербова В.В.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b/>
                <w:bCs/>
                <w:sz w:val="22"/>
                <w:szCs w:val="22"/>
              </w:rPr>
              <w:t xml:space="preserve">Учусь говорить. </w:t>
            </w:r>
            <w:r w:rsidRPr="00D3691D">
              <w:rPr>
                <w:rFonts w:asciiTheme="majorHAnsi" w:hAnsiTheme="majorHAnsi"/>
                <w:sz w:val="22"/>
                <w:szCs w:val="22"/>
              </w:rPr>
              <w:t xml:space="preserve">Пособие для детей младшего дошкольного возраста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2002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Гербова В.В.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b/>
                <w:bCs/>
                <w:sz w:val="22"/>
                <w:szCs w:val="22"/>
              </w:rPr>
              <w:t xml:space="preserve">Учусь говорить. </w:t>
            </w:r>
            <w:r w:rsidRPr="00D3691D">
              <w:rPr>
                <w:rFonts w:asciiTheme="majorHAnsi" w:hAnsiTheme="majorHAnsi"/>
                <w:sz w:val="22"/>
                <w:szCs w:val="22"/>
              </w:rPr>
              <w:t xml:space="preserve">Пособие для детей среднего дошкольного возраста»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2002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Гербова В.В.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b/>
                <w:bCs/>
                <w:sz w:val="22"/>
                <w:szCs w:val="22"/>
              </w:rPr>
              <w:t xml:space="preserve">Учусь говорить. </w:t>
            </w:r>
            <w:r w:rsidRPr="00D3691D">
              <w:rPr>
                <w:rFonts w:asciiTheme="majorHAnsi" w:hAnsiTheme="majorHAnsi"/>
                <w:sz w:val="22"/>
                <w:szCs w:val="22"/>
              </w:rPr>
              <w:t xml:space="preserve">Пособие для детей старшего дошкольного возраста»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2002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Гризик Т.И.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Речевое развитие детей 4-5лет. Методические пособие для воспитателей.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2015г.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Гризик Т.И.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Речевое развитие детей 5-6 лет. Методические пособие для воспитателей.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2015 г.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Гризик Т.И.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Речевое развитие детей 6-8 лет. Методические пособие для воспитателей.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2014 г. </w:t>
            </w:r>
          </w:p>
        </w:tc>
      </w:tr>
      <w:tr w:rsidR="001C63A8" w:rsidRPr="00D3691D" w:rsidTr="007C5B70">
        <w:tc>
          <w:tcPr>
            <w:tcW w:w="1809"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Гризик Т.И. </w:t>
            </w:r>
          </w:p>
        </w:tc>
        <w:tc>
          <w:tcPr>
            <w:tcW w:w="368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Говорим правильно. Слушаем и беседуем. 3-4 года ,рабочая тетрадь. </w:t>
            </w:r>
          </w:p>
        </w:tc>
        <w:tc>
          <w:tcPr>
            <w:tcW w:w="2410"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М. Просвещение </w:t>
            </w:r>
          </w:p>
        </w:tc>
        <w:tc>
          <w:tcPr>
            <w:tcW w:w="1666" w:type="dxa"/>
          </w:tcPr>
          <w:p w:rsidR="001C63A8" w:rsidRPr="00D3691D" w:rsidRDefault="001C63A8" w:rsidP="007C5B70">
            <w:pPr>
              <w:pStyle w:val="Default"/>
              <w:rPr>
                <w:rFonts w:asciiTheme="majorHAnsi" w:hAnsiTheme="majorHAnsi"/>
                <w:sz w:val="22"/>
                <w:szCs w:val="22"/>
              </w:rPr>
            </w:pPr>
            <w:r w:rsidRPr="00D3691D">
              <w:rPr>
                <w:rFonts w:asciiTheme="majorHAnsi" w:hAnsiTheme="majorHAnsi"/>
                <w:sz w:val="22"/>
                <w:szCs w:val="22"/>
              </w:rPr>
              <w:t xml:space="preserve">2014 г. </w:t>
            </w:r>
          </w:p>
        </w:tc>
      </w:tr>
    </w:tbl>
    <w:p w:rsidR="009158C6" w:rsidRPr="00D3691D" w:rsidRDefault="001C63A8" w:rsidP="0044758E">
      <w:pPr>
        <w:rPr>
          <w:rFonts w:asciiTheme="majorHAnsi" w:hAnsiTheme="majorHAnsi"/>
        </w:rPr>
      </w:pPr>
      <w:r w:rsidRPr="001C63A8">
        <w:rPr>
          <w:rFonts w:asciiTheme="majorHAnsi" w:hAnsiTheme="majorHAnsi"/>
          <w:b/>
        </w:rPr>
        <w:lastRenderedPageBreak/>
        <w:t>3.4</w:t>
      </w:r>
      <w:r>
        <w:rPr>
          <w:rFonts w:asciiTheme="majorHAnsi" w:hAnsiTheme="majorHAnsi"/>
        </w:rPr>
        <w:t xml:space="preserve">  </w:t>
      </w:r>
      <w:r w:rsidR="009158C6" w:rsidRPr="00D3691D">
        <w:rPr>
          <w:rFonts w:asciiTheme="majorHAnsi" w:hAnsiTheme="majorHAnsi"/>
          <w:b/>
          <w:bCs/>
          <w:sz w:val="23"/>
          <w:szCs w:val="23"/>
        </w:rPr>
        <w:t>Художественно-эстетическое развитие</w:t>
      </w:r>
    </w:p>
    <w:p w:rsidR="001B3DC3" w:rsidRPr="00D3691D" w:rsidRDefault="001B3DC3" w:rsidP="0044758E">
      <w:pPr>
        <w:rPr>
          <w:rFonts w:asciiTheme="majorHAnsi" w:hAnsiTheme="majorHAnsi"/>
        </w:rPr>
      </w:pPr>
      <w:r w:rsidRPr="00D3691D">
        <w:rPr>
          <w:rFonts w:asciiTheme="majorHAnsi" w:hAnsiTheme="majorHAnsi"/>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B3DC3" w:rsidRPr="00D3691D" w:rsidRDefault="001B3DC3" w:rsidP="0044758E">
      <w:pPr>
        <w:rPr>
          <w:rFonts w:asciiTheme="majorHAnsi" w:hAnsiTheme="majorHAnsi"/>
        </w:rPr>
      </w:pPr>
      <w:r w:rsidRPr="00D3691D">
        <w:rPr>
          <w:rFonts w:asciiTheme="majorHAnsi" w:hAnsiTheme="majorHAnsi"/>
        </w:rPr>
        <w:t>1—2 ГОДА</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физическому и психическому развитию каждого ребёнка: обогащать сенсорный опыт ребёнка в области тактильного, слухового, зрительного, обонятельного восприятия; создавать материальные и педагогические условия для восприятия ребёнком объектов художественной культуры, адресованных данному возрасту: народная игрушка, декоративно-прикладное искусство, музыкальный и литературный пестовый и потешный фольклор, художественное слово (детские стихи), музыка; создавать условия для созерцания и любования красотой родной природы, её отдельными объектами — цветами, насекомыми, птицами, животными; создавать условия для экспериментирования и исследования различных изобразительных материалов, их свойств и возможностей действия с ними: показывать различные действия с пластичными материалами — мять и разрывать на кусочки, соединять их в целый кусок и поддерживать желание детей подражать взрослому и пробовать повторить наблюдаемое действие; соотносить лепные поделки с реальными предметами (яблоко, колобок); показывать приём раскатывания глины (пластилина) между ладонями прямыми движениями («Колбаска», «Конфеты-палочки»); круговыми движениями («Конфеты-шарики», «Колобок», «Мяч»); расплющивать её по подражанию действиям взрослого («Печенье», «Блины», «Пирожки»); знакомить с приёмом соединения краёв («Баранка»); развивать интерес к изображениям, выполняемым различными средствами — фломастерами, красками, карандашами, мелками; формировать у детей представление о том, что можно изображать реальные предметы и явления природы; знакомить детей с изобразительными средствами — мелками, карандашами, фломастерами, красками; рассматривать иллюстрации в книгах; воспитывать интерес к музыкальным инструментам, эмоциональную отзывчивость на звучание музыки; поддерживать стремление детей реагировать на музыку сосредоточением или ритмическим движением; формировать у детей предпосылки к певческой деятельности через развитие голосовой, а затем и певческой активности, выражающейся в вокализациях, звукоподражаниях и</w:t>
      </w:r>
      <w:r w:rsidR="00A35E76" w:rsidRPr="00D3691D">
        <w:rPr>
          <w:rFonts w:asciiTheme="majorHAnsi" w:hAnsiTheme="majorHAnsi"/>
        </w:rPr>
        <w:t xml:space="preserve"> </w:t>
      </w:r>
      <w:r w:rsidRPr="00D3691D">
        <w:rPr>
          <w:rFonts w:asciiTheme="majorHAnsi" w:hAnsiTheme="majorHAnsi"/>
        </w:rPr>
        <w:t>подпевании под музыку; учить слушать пение взрослого и его игру на музыкальных инструментах; закреплять умение подпевать взрослому, подражать его интонациям; создавать условия для формирования эмоциональной отзывчивости у детей на литературные произведения и вызывать интерес к ним; развивать умение слушать художественный текст и адекватно реагировать на его содержание; вызывать эмоциональный отклик на ритм, музыкальность народных произведений, стихов и песенок; учить узнавать при многократном чтении и рассказывании литературные произведения и их героев; стимулировать повторять отдельные слова и выражения из стихов и сказок.</w:t>
      </w:r>
    </w:p>
    <w:p w:rsidR="001B3DC3" w:rsidRPr="00D3691D" w:rsidRDefault="001B3DC3" w:rsidP="0044758E">
      <w:pPr>
        <w:rPr>
          <w:rFonts w:asciiTheme="majorHAnsi" w:hAnsiTheme="majorHAnsi"/>
        </w:rPr>
      </w:pPr>
      <w:r w:rsidRPr="00D3691D">
        <w:rPr>
          <w:rFonts w:asciiTheme="majorHAnsi" w:hAnsiTheme="majorHAnsi"/>
        </w:rPr>
        <w:t>2—3 ГОДА</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деятельности: способствовать становлению целенаправленности деятельности ребёнка: в продуктивных видах (рисовании, лепке, </w:t>
      </w:r>
      <w:r w:rsidRPr="00D3691D">
        <w:rPr>
          <w:rFonts w:asciiTheme="majorHAnsi" w:hAnsiTheme="majorHAnsi"/>
        </w:rPr>
        <w:lastRenderedPageBreak/>
        <w:t>конструировании) помогать ребёнку формулировать и реализовывать свою собственную цель, соответствующую его личным интересам и отражающую его эмоциональные впечатления; знакомить с разнообразными изобразительными и конструктивными материалами, создавать условия для их самостоятельного исследования (краски, мелки, фломастеры, пластилин, бумага различной фактуры, кисти, штампы и т. п.); дать представление о разных способах звукоизвлечения: знакомить с озвученными игрушками и простейшими шумовыми музыкальными инструментами; предоставлять возможности действовать с этими игрушками и инструментами (нажимать на клавиши, дёргать струны, дуть в свистки, ударять по барабану ладошкой или специальной палочкой), извлекать различные звуки, развивать представления о способах получения разных звуковых эффектов; изготовливать вместе с детьми звучащие игрушки — «шумелки» и «гремелки» из подручных средств; учить детей петь простейшие детские песни; создавать условия для выразительного свободного движения детей под разную по характеру музыку.</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способствуя становлению сознания: знакомить детей с лучшими образцами книжной графики, работами художников иллюстраторов; вводить детей в мир детской художественной литературы: рассказывать народные и авторские сказки; использовать в повседневной жизни детей потешки, песенки, небольшие авторские стихи; не отказывать детям в многократном повторении одного и того же хорошо знакомого произведения; привлекать детей к посильному участию в рассказывании взрослого (жесты, мимика, действия, звукоподражания, отдельные слова в соответствии с контекстом); знакомить с произведениями декоративно-прикладного искусства; обогащать опыт слухового восприятия музыки, звучания различных инструментов, звуков природы, голосов птиц и животных.</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закладывая основы личности: пробуждать эмоциональную отзывчивость к эстетической стороне окружающей действительности, создавая благоприятные условия для восприятия и созерцания, обращать внимание детей на красоту природы, живописи, предметов декоративно-прикладного искусства, книжных иллюстраций, музыки.</w:t>
      </w:r>
    </w:p>
    <w:p w:rsidR="001B3DC3" w:rsidRPr="00D3691D" w:rsidRDefault="001B3DC3" w:rsidP="0044758E">
      <w:pPr>
        <w:rPr>
          <w:rFonts w:asciiTheme="majorHAnsi" w:hAnsiTheme="majorHAnsi"/>
        </w:rPr>
      </w:pPr>
      <w:r w:rsidRPr="00D3691D">
        <w:rPr>
          <w:rFonts w:asciiTheme="majorHAnsi" w:hAnsiTheme="majorHAnsi"/>
        </w:rPr>
        <w:t>3—4 ГОДА</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способствуя становлению деятельности: знакомить с простейшими способами изобразительной деятельности в рисовании красками и кистью, мелками и карандашами; в лепке из глины, пластилина, иных пластичных материалов; учить петь проводить игры и упражнения, направленные на сенсорное развитие в области восприятия звука; создавать условия для шумового ритмического музицирования; содействовать становлению целеполагания в продуктивной деятельности; развивать звуковысотный слух и чувство ритма; поощрять детей свободно выразительно двигаться под музыку.</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способствуя становлению сознания: рассказывать народные сказки о животных; знакомить с произведениями живописи, декоративно-прикладного искусства, музыки; знакомить с образом животных в скульптуре малых форм, живописи, книжной графике; в музыке; знакомить со звучанием и внешним видом различных музыкальных инструментов; создавать условия для восприятия музыки как средства передачи чувств и настроения; использовать музыку как средство регуляции настроения детей, создания благоприятного эмоционального фона.</w:t>
      </w:r>
    </w:p>
    <w:p w:rsidR="001B3DC3" w:rsidRPr="00D3691D" w:rsidRDefault="001B3DC3" w:rsidP="0044758E">
      <w:pPr>
        <w:rPr>
          <w:rFonts w:asciiTheme="majorHAnsi" w:hAnsiTheme="majorHAnsi"/>
        </w:rPr>
      </w:pPr>
      <w:r w:rsidRPr="00D3691D">
        <w:rPr>
          <w:rFonts w:asciiTheme="majorHAnsi" w:hAnsiTheme="majorHAnsi"/>
        </w:rPr>
        <w:lastRenderedPageBreak/>
        <w:t>Педагог должен содействовать своевременному и полноценному психическому развитию каждого ребёнка, закладывая основы личности: побуждать детей формировать и выражать собственные эстетические вкусы предпочтения; пробуждать эмоциональную отзывчивость к эстетической стороне окружающей действительности: обращать внимание детей на красоту природы и создавать благоприятные условия для её созерцания; создавать условия для сосредоточенного любования отдельными эстетическими предметами, объектами, музыкальными явлениями.</w:t>
      </w:r>
    </w:p>
    <w:p w:rsidR="001B3DC3" w:rsidRPr="00D3691D" w:rsidRDefault="001B3DC3" w:rsidP="0044758E">
      <w:pPr>
        <w:rPr>
          <w:rFonts w:asciiTheme="majorHAnsi" w:hAnsiTheme="majorHAnsi"/>
        </w:rPr>
      </w:pPr>
      <w:r w:rsidRPr="00D3691D">
        <w:rPr>
          <w:rFonts w:asciiTheme="majorHAnsi" w:hAnsiTheme="majorHAnsi"/>
        </w:rPr>
        <w:t>4—5 ЛЕТ</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способствуя становлению деятельности: помогать ребёнку овладевать различными способами достижения собственных целей; формировать обобщённые способы практической деятельности, позволяющие получить результат, который может быть вариативно осмыслен каждым ребёнком: знакомить со способами создания разнообразных изображений на основе одной формы; показывать способы создания обобщённого продукта, который ребёнок может затем по желанию «превращать» в реальные предметы (овал можно превратить в овощи, части тела животных и т. д.); формировать способы, позволяющие получать эстетически удовлетворяющий ребёнка результат путём показа разных способов и техник украшения изделий с использованием различных средств выразительности; создавать условия для разнообразной самостоятельной творческой деятельности детей в течение дня. Поддерживать замыслы детей и помогать найти способы их реализации; стимулировать стремление улучшать работу, возвращаясь к ней спустя какое-то время.</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способствуя становлению сознания: читать детям волшебные сказки; знакомить с сокровищницей отечественного кино для детей (фильмы-сказки); знакомить с жанрами изобразительного искусства и музыки; давать представление об отражении сказки в музыкальном произведении; знакомить с образом ребёнка в живописи и скульптуре, книжной графике; знакомить с различными способами отражения сказочных персонажей в литературе, изобразительной деятельности, музыке, танце.</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закладывая основы личности: создавать в группе условия для спокойного и сосредоточенного индивидуального рассматривания книжных иллюстраций, альбомов репродукций произведений живописи, произведений декоративно-прикладного искусства, слушания музыки или звуков природы; содействовать накоплению у детей эстетических впечатлений от созерцания природы. Показать детям красоту родного города (посёлка, села) и его окрестностей (ландшафты, архитектурные ансамбли, сады, поля, луга и т. п.); создавать в группе и на участке детского сада условия для выращивания цветов. Вместе с детьми ухаживать за ними и любоваться их красотой; начинать привлекать детей к созданию композиций, бутоньерок, аранжировок из живых цветов и сухоцветов; побуждать детей формировать и выражать собственную эстетическую оценку воспринимаемого, не навязывая им мнения взрослых.</w:t>
      </w:r>
    </w:p>
    <w:p w:rsidR="001B3DC3" w:rsidRPr="00D3691D" w:rsidRDefault="001B3DC3" w:rsidP="0044758E">
      <w:pPr>
        <w:rPr>
          <w:rFonts w:asciiTheme="majorHAnsi" w:hAnsiTheme="majorHAnsi"/>
        </w:rPr>
      </w:pPr>
      <w:r w:rsidRPr="00D3691D">
        <w:rPr>
          <w:rFonts w:asciiTheme="majorHAnsi" w:hAnsiTheme="majorHAnsi"/>
        </w:rPr>
        <w:t>5—6 И 6—8 ЛЕТ</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способствуя становлению деятельности: развивать способность к изобразительной деятельности (чувство цвета, формы, композиции): знакомить детей с материалами и оборудованием для рисования, лепки, аппликации, конструирования и ручного труда и учить </w:t>
      </w:r>
      <w:r w:rsidRPr="00D3691D">
        <w:rPr>
          <w:rFonts w:asciiTheme="majorHAnsi" w:hAnsiTheme="majorHAnsi"/>
        </w:rPr>
        <w:lastRenderedPageBreak/>
        <w:t>применять их на практике; побуждать детей экспериментировать с цветом, придумывать и создавать композицию, осваивать различные художественные техники (оригами, папье-маше, разрывная аппликация); использовать разнообразные материалы для создания художественного образа; поддерживать и направлять эмоционально-эстетическую, декоративную трактовку образов; формировать умение создавать постройку, конструкцию, рисунок, скульптуру, прикладное изделие по образцу разной степени сложности; формировать представление об алгоритме действий, учить действовать по алгоритму с опорой на схему; учить действовать по словесной инструкции; учить создавать продукт в сотрудничестве, партнёрстве (в паре, коллективно) и обеспечивать необходимые для этого условия; создавать выставки, экспозиции; привлекать детей к украшению группы к праздникам, обсуждая различные возможности и предложения; совершенствовать навыки пения и движения под музыку, развивая чувство ритма и звуковысотный слух, навыки интонирования: совершенствовать навыки пения индивидуально; учить танцевальным движениям под музыку; побуждать детей к элементарному самостоятельному музицированию: учить музицировать индивидуально и ансамблем, совершенствуя умение согласовывать свои действия с действиями партнёров; создавать ситуации, в которых дети могут самостоятельно использовать простейшие музыкальные инструменты; расширять круг навыков прикладного художественного ручного труда.</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способствуя становлению сознания: знакомить детей с произведениями о детях в стихах и прозе; знакомить с произведениями театра и кино о детях; знакомить с творчеством русских композиторов (П. И. Чайковский, Н. А. Римский-Корсаков); давать представление о прикладных видах художественного творчества (по выбору): ювелирное искусство, создание одежды, литьё, резьба по дереву, кружево и т. д.; давать представление об эстетике в быту: дизайн предметов обихода; создание интерьера, дизайн мебели, светильников; эстетика в кулинарии; давать представление о людях творческих профессий: как они обучаются, где и как работают; давать представление о ландшафтном дизайне (искусстве создания парка, сада).</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содействовать своевременному и полноценному психическому развитию каждого ребёнка, закладывая основы личности: совершенствовать навыки адекватного оценивания результатов и продуктов своей деятельности, готовность и желание совершенствовать их и продолжать повышение собственной компетенции — учиться; пробуждать эмоциональную отзывчивость к эстетической стороне окружающей действительности показывать детям красоту своего города, села, посёлка с их ландшафтами, садами, полями, лугами, водоёмами и т. п. Обращать внимание на разнообразие и красоту форм, цвета, звуков, запахов окружающего мира во время прогулок, экскурсий, в игре, в быту, в специально организованных видах деятельности; создавать условия для восприятия природы, красивых предметов быта, произведений народного, декоративно-прикладного и изобразительного искусства, чтения художественной литературы, слушания музыкальных произведений; знакомить детей с высокохудожественными произведениями литературы, музыкального и изобразительного искусства разных видов (живопись, графика, скульптура). Дать первоначальное представление о театре как синтезе разных искусств; побуждать высказывать своё отношение к произведению, задавая вопросы; рассказывать детям о народных мастерах, деятелях культуры и искусства. Посещать с ними музеи, выставки, рассматривать книги об искусстве, прослушивать записи классической музыки; воспитывать ценность культурного досуга, посещения учреждений культуры: библиотеки, музея, театра; поддерживать и закреплять интерес к художественной литературе; учить анализировать тексты на доступном уровне; знакомить с жанровым разнообразием художественной литературы; стремиться понимать смысл прочитанного, воспринимать богатство литературного языка; </w:t>
      </w:r>
      <w:r w:rsidRPr="00D3691D">
        <w:rPr>
          <w:rFonts w:asciiTheme="majorHAnsi" w:hAnsiTheme="majorHAnsi"/>
        </w:rPr>
        <w:lastRenderedPageBreak/>
        <w:t>создавать материальную базу: библиотеки (общую и групповую), книжные уголки, выставки; фонотеку, коллекцию портретов писателей, поэтов, художников-иллюстраторов и пр.</w:t>
      </w:r>
    </w:p>
    <w:p w:rsidR="001212EC" w:rsidRPr="00D3691D" w:rsidRDefault="001212EC" w:rsidP="0044758E">
      <w:pPr>
        <w:rPr>
          <w:rFonts w:asciiTheme="majorHAnsi" w:hAnsiTheme="majorHAnsi"/>
        </w:rPr>
      </w:pPr>
    </w:p>
    <w:tbl>
      <w:tblPr>
        <w:tblStyle w:val="a7"/>
        <w:tblW w:w="9571" w:type="dxa"/>
        <w:tblLayout w:type="fixed"/>
        <w:tblLook w:val="04A0"/>
      </w:tblPr>
      <w:tblGrid>
        <w:gridCol w:w="3369"/>
        <w:gridCol w:w="6202"/>
      </w:tblGrid>
      <w:tr w:rsidR="001B0F9C" w:rsidRPr="00D3691D" w:rsidTr="001C63A8">
        <w:tc>
          <w:tcPr>
            <w:tcW w:w="3369" w:type="dxa"/>
          </w:tcPr>
          <w:p w:rsidR="001B0F9C" w:rsidRPr="00D3691D" w:rsidRDefault="001B0F9C" w:rsidP="001212EC">
            <w:pPr>
              <w:pStyle w:val="Default"/>
              <w:rPr>
                <w:rFonts w:asciiTheme="majorHAnsi" w:hAnsiTheme="majorHAnsi"/>
                <w:sz w:val="22"/>
                <w:szCs w:val="22"/>
              </w:rPr>
            </w:pPr>
            <w:r w:rsidRPr="00D3691D">
              <w:rPr>
                <w:rFonts w:asciiTheme="majorHAnsi" w:hAnsiTheme="majorHAnsi"/>
                <w:b/>
                <w:bCs/>
                <w:sz w:val="22"/>
                <w:szCs w:val="22"/>
              </w:rPr>
              <w:t xml:space="preserve">Образовательная </w:t>
            </w:r>
          </w:p>
          <w:p w:rsidR="001B0F9C" w:rsidRPr="00D3691D" w:rsidRDefault="001B0F9C" w:rsidP="001212EC">
            <w:pPr>
              <w:rPr>
                <w:rFonts w:asciiTheme="majorHAnsi" w:hAnsiTheme="majorHAnsi"/>
              </w:rPr>
            </w:pPr>
            <w:r w:rsidRPr="00D3691D">
              <w:rPr>
                <w:rFonts w:asciiTheme="majorHAnsi" w:hAnsiTheme="majorHAnsi"/>
                <w:b/>
                <w:bCs/>
              </w:rPr>
              <w:t>область</w:t>
            </w:r>
          </w:p>
        </w:tc>
        <w:tc>
          <w:tcPr>
            <w:tcW w:w="6202" w:type="dxa"/>
          </w:tcPr>
          <w:p w:rsidR="001B0F9C" w:rsidRPr="00D3691D" w:rsidRDefault="001B0F9C" w:rsidP="001212EC">
            <w:pPr>
              <w:pStyle w:val="Default"/>
              <w:rPr>
                <w:rFonts w:asciiTheme="majorHAnsi" w:hAnsiTheme="majorHAnsi"/>
                <w:sz w:val="22"/>
                <w:szCs w:val="22"/>
              </w:rPr>
            </w:pPr>
            <w:r w:rsidRPr="00D3691D">
              <w:rPr>
                <w:rFonts w:asciiTheme="majorHAnsi" w:hAnsiTheme="majorHAnsi"/>
                <w:b/>
                <w:bCs/>
                <w:sz w:val="22"/>
                <w:szCs w:val="22"/>
              </w:rPr>
              <w:t xml:space="preserve">Содержание психолого-педагогической работы в системе </w:t>
            </w:r>
          </w:p>
          <w:p w:rsidR="009158C6" w:rsidRPr="00D3691D" w:rsidRDefault="001B0F9C" w:rsidP="009158C6">
            <w:pPr>
              <w:pStyle w:val="Default"/>
              <w:rPr>
                <w:rFonts w:asciiTheme="majorHAnsi" w:hAnsiTheme="majorHAnsi"/>
                <w:sz w:val="22"/>
                <w:szCs w:val="22"/>
              </w:rPr>
            </w:pPr>
            <w:r w:rsidRPr="00D3691D">
              <w:rPr>
                <w:rFonts w:asciiTheme="majorHAnsi" w:hAnsiTheme="majorHAnsi"/>
                <w:b/>
                <w:bCs/>
              </w:rPr>
              <w:t xml:space="preserve">интеграции образовательной области </w:t>
            </w:r>
            <w:r w:rsidR="009158C6" w:rsidRPr="00D3691D">
              <w:rPr>
                <w:rFonts w:asciiTheme="majorHAnsi" w:hAnsiTheme="majorHAnsi"/>
                <w:b/>
                <w:bCs/>
              </w:rPr>
              <w:t>«</w:t>
            </w:r>
            <w:r w:rsidR="009158C6" w:rsidRPr="00D3691D">
              <w:rPr>
                <w:rFonts w:asciiTheme="majorHAnsi" w:hAnsiTheme="majorHAnsi"/>
                <w:b/>
                <w:sz w:val="22"/>
                <w:szCs w:val="22"/>
              </w:rPr>
              <w:t>Художественно – эстетическое развитие»</w:t>
            </w:r>
            <w:r w:rsidR="009158C6" w:rsidRPr="00D3691D">
              <w:rPr>
                <w:rFonts w:asciiTheme="majorHAnsi" w:hAnsiTheme="majorHAnsi"/>
                <w:sz w:val="22"/>
                <w:szCs w:val="22"/>
              </w:rPr>
              <w:t xml:space="preserve"> </w:t>
            </w:r>
          </w:p>
          <w:p w:rsidR="001B0F9C" w:rsidRPr="00D3691D" w:rsidRDefault="001B0F9C" w:rsidP="009158C6">
            <w:pPr>
              <w:rPr>
                <w:rFonts w:asciiTheme="majorHAnsi" w:hAnsiTheme="majorHAnsi"/>
              </w:rPr>
            </w:pPr>
          </w:p>
        </w:tc>
      </w:tr>
      <w:tr w:rsidR="001B0F9C" w:rsidRPr="00D3691D" w:rsidTr="001C63A8">
        <w:tc>
          <w:tcPr>
            <w:tcW w:w="3369" w:type="dxa"/>
          </w:tcPr>
          <w:p w:rsidR="001B0F9C" w:rsidRPr="00D3691D" w:rsidRDefault="009158C6" w:rsidP="009158C6">
            <w:pPr>
              <w:pStyle w:val="Default"/>
              <w:rPr>
                <w:rFonts w:asciiTheme="majorHAnsi" w:hAnsiTheme="majorHAnsi"/>
                <w:b/>
                <w:bCs/>
                <w:sz w:val="22"/>
                <w:szCs w:val="22"/>
              </w:rPr>
            </w:pPr>
            <w:r w:rsidRPr="00D3691D">
              <w:rPr>
                <w:rFonts w:asciiTheme="majorHAnsi" w:hAnsiTheme="majorHAnsi"/>
                <w:sz w:val="22"/>
                <w:szCs w:val="22"/>
              </w:rPr>
              <w:t>Социально-коммуникативное развитие</w:t>
            </w:r>
          </w:p>
        </w:tc>
        <w:tc>
          <w:tcPr>
            <w:tcW w:w="6202" w:type="dxa"/>
          </w:tcPr>
          <w:p w:rsidR="009158C6" w:rsidRPr="00D3691D" w:rsidRDefault="009158C6" w:rsidP="009158C6">
            <w:pPr>
              <w:pStyle w:val="Default"/>
              <w:rPr>
                <w:rFonts w:asciiTheme="majorHAnsi" w:hAnsiTheme="majorHAnsi"/>
                <w:sz w:val="22"/>
                <w:szCs w:val="22"/>
              </w:rPr>
            </w:pPr>
            <w:r w:rsidRPr="00D3691D">
              <w:rPr>
                <w:rFonts w:asciiTheme="majorHAnsi" w:hAnsiTheme="majorHAnsi"/>
                <w:sz w:val="22"/>
                <w:szCs w:val="22"/>
              </w:rPr>
              <w:t xml:space="preserve">Развитие свободного общения со взрослыми и детьми по поводу процесса и результатов продуктивной деятельности </w:t>
            </w:r>
          </w:p>
          <w:p w:rsidR="009158C6" w:rsidRPr="00D3691D" w:rsidRDefault="009158C6" w:rsidP="009158C6">
            <w:pPr>
              <w:pStyle w:val="Default"/>
              <w:rPr>
                <w:rFonts w:asciiTheme="majorHAnsi" w:hAnsiTheme="majorHAnsi"/>
                <w:sz w:val="22"/>
                <w:szCs w:val="22"/>
              </w:rPr>
            </w:pPr>
            <w:r w:rsidRPr="00D3691D">
              <w:rPr>
                <w:rFonts w:asciiTheme="majorHAnsi" w:hAnsiTheme="majorHAnsi"/>
                <w:sz w:val="22"/>
                <w:szCs w:val="22"/>
              </w:rPr>
              <w:t xml:space="preserve">- Формирование трудовых навыков и умений, адекватных возрасту воспитанников, трудолюбия в продуктивной деятельности </w:t>
            </w:r>
          </w:p>
          <w:p w:rsidR="009158C6" w:rsidRPr="00D3691D" w:rsidRDefault="009158C6" w:rsidP="009158C6">
            <w:pPr>
              <w:pStyle w:val="Default"/>
              <w:rPr>
                <w:rFonts w:asciiTheme="majorHAnsi" w:hAnsiTheme="majorHAnsi"/>
                <w:sz w:val="22"/>
                <w:szCs w:val="22"/>
              </w:rPr>
            </w:pPr>
            <w:r w:rsidRPr="00D3691D">
              <w:rPr>
                <w:rFonts w:asciiTheme="majorHAnsi" w:hAnsiTheme="majorHAnsi"/>
                <w:sz w:val="22"/>
                <w:szCs w:val="22"/>
              </w:rPr>
              <w:t xml:space="preserve">Формирование первичных представлений о себе, своих чувствах и эмоциях, окружающем мире людей, природы через чтение художественной литературы </w:t>
            </w:r>
          </w:p>
          <w:p w:rsidR="001B0F9C" w:rsidRPr="00D3691D" w:rsidRDefault="009158C6" w:rsidP="009158C6">
            <w:pPr>
              <w:pStyle w:val="Default"/>
              <w:rPr>
                <w:rFonts w:asciiTheme="majorHAnsi" w:hAnsiTheme="majorHAnsi"/>
                <w:b/>
                <w:bCs/>
                <w:sz w:val="22"/>
                <w:szCs w:val="22"/>
              </w:rPr>
            </w:pPr>
            <w:r w:rsidRPr="00D3691D">
              <w:rPr>
                <w:rFonts w:asciiTheme="majorHAnsi" w:hAnsiTheme="majorHAnsi"/>
                <w:sz w:val="22"/>
                <w:szCs w:val="22"/>
              </w:rPr>
              <w:t xml:space="preserve">- Развитие свободного общения по поводу музыки </w:t>
            </w:r>
          </w:p>
        </w:tc>
      </w:tr>
      <w:tr w:rsidR="001B0F9C" w:rsidRPr="00D3691D" w:rsidTr="001C63A8">
        <w:tc>
          <w:tcPr>
            <w:tcW w:w="3369" w:type="dxa"/>
          </w:tcPr>
          <w:p w:rsidR="009158C6" w:rsidRPr="00D3691D" w:rsidRDefault="009158C6" w:rsidP="009158C6">
            <w:pPr>
              <w:pStyle w:val="Default"/>
              <w:rPr>
                <w:rFonts w:asciiTheme="majorHAnsi" w:hAnsiTheme="majorHAnsi"/>
                <w:sz w:val="22"/>
                <w:szCs w:val="22"/>
              </w:rPr>
            </w:pPr>
            <w:r w:rsidRPr="00D3691D">
              <w:rPr>
                <w:rFonts w:asciiTheme="majorHAnsi" w:hAnsiTheme="majorHAnsi"/>
                <w:sz w:val="22"/>
                <w:szCs w:val="22"/>
              </w:rPr>
              <w:t xml:space="preserve">Познавательное развитие </w:t>
            </w:r>
          </w:p>
          <w:p w:rsidR="001B0F9C" w:rsidRPr="00D3691D" w:rsidRDefault="001B0F9C" w:rsidP="001212EC">
            <w:pPr>
              <w:pStyle w:val="Default"/>
              <w:rPr>
                <w:rFonts w:asciiTheme="majorHAnsi" w:hAnsiTheme="majorHAnsi"/>
                <w:sz w:val="22"/>
                <w:szCs w:val="22"/>
              </w:rPr>
            </w:pPr>
          </w:p>
        </w:tc>
        <w:tc>
          <w:tcPr>
            <w:tcW w:w="6202" w:type="dxa"/>
          </w:tcPr>
          <w:p w:rsidR="009158C6" w:rsidRPr="00D3691D" w:rsidRDefault="009158C6" w:rsidP="009158C6">
            <w:pPr>
              <w:pStyle w:val="Default"/>
              <w:rPr>
                <w:rFonts w:asciiTheme="majorHAnsi" w:hAnsiTheme="majorHAnsi"/>
                <w:sz w:val="22"/>
                <w:szCs w:val="22"/>
              </w:rPr>
            </w:pPr>
          </w:p>
          <w:tbl>
            <w:tblPr>
              <w:tblW w:w="0" w:type="auto"/>
              <w:tblBorders>
                <w:top w:val="nil"/>
                <w:left w:val="nil"/>
                <w:bottom w:val="nil"/>
                <w:right w:val="nil"/>
              </w:tblBorders>
              <w:tblLayout w:type="fixed"/>
              <w:tblLook w:val="0000"/>
            </w:tblPr>
            <w:tblGrid>
              <w:gridCol w:w="1848"/>
              <w:gridCol w:w="2721"/>
            </w:tblGrid>
            <w:tr w:rsidR="009158C6" w:rsidRPr="00D3691D" w:rsidTr="001C63A8">
              <w:trPr>
                <w:trHeight w:val="782"/>
              </w:trPr>
              <w:tc>
                <w:tcPr>
                  <w:tcW w:w="4569" w:type="dxa"/>
                  <w:gridSpan w:val="2"/>
                </w:tcPr>
                <w:p w:rsidR="009158C6" w:rsidRPr="00D3691D" w:rsidRDefault="009158C6">
                  <w:pPr>
                    <w:pStyle w:val="Default"/>
                    <w:rPr>
                      <w:rFonts w:asciiTheme="majorHAnsi" w:hAnsiTheme="majorHAnsi"/>
                      <w:sz w:val="22"/>
                      <w:szCs w:val="22"/>
                    </w:rPr>
                  </w:pPr>
                  <w:r w:rsidRPr="00D3691D">
                    <w:rPr>
                      <w:rFonts w:asciiTheme="majorHAnsi" w:hAnsiTheme="majorHAnsi"/>
                      <w:sz w:val="22"/>
                      <w:szCs w:val="22"/>
                    </w:rPr>
                    <w:t xml:space="preserve">- Формирование целостной картины мира, расширение кругозора в части изобразительного искусства, творчества </w:t>
                  </w:r>
                </w:p>
                <w:p w:rsidR="009158C6" w:rsidRPr="00D3691D" w:rsidRDefault="009158C6">
                  <w:pPr>
                    <w:pStyle w:val="Default"/>
                    <w:rPr>
                      <w:rFonts w:asciiTheme="majorHAnsi" w:hAnsiTheme="majorHAnsi"/>
                      <w:sz w:val="22"/>
                      <w:szCs w:val="22"/>
                    </w:rPr>
                  </w:pPr>
                  <w:r w:rsidRPr="00D3691D">
                    <w:rPr>
                      <w:rFonts w:asciiTheme="majorHAnsi" w:hAnsiTheme="majorHAnsi"/>
                      <w:sz w:val="22"/>
                      <w:szCs w:val="22"/>
                    </w:rPr>
                    <w:t xml:space="preserve">- Использование средств продуктивных видов деятельности для обогащения содержания области «Музыка», закрепления результатов восприятия музыки. </w:t>
                  </w:r>
                </w:p>
              </w:tc>
            </w:tr>
            <w:tr w:rsidR="009158C6" w:rsidRPr="00D3691D" w:rsidTr="001C63A8">
              <w:trPr>
                <w:trHeight w:val="100"/>
              </w:trPr>
              <w:tc>
                <w:tcPr>
                  <w:tcW w:w="1848" w:type="dxa"/>
                </w:tcPr>
                <w:p w:rsidR="009158C6" w:rsidRPr="00D3691D" w:rsidRDefault="009158C6">
                  <w:pPr>
                    <w:pStyle w:val="Default"/>
                    <w:rPr>
                      <w:rFonts w:asciiTheme="majorHAnsi" w:hAnsiTheme="majorHAnsi"/>
                      <w:sz w:val="22"/>
                      <w:szCs w:val="22"/>
                    </w:rPr>
                  </w:pPr>
                  <w:r w:rsidRPr="00D3691D">
                    <w:rPr>
                      <w:rFonts w:asciiTheme="majorHAnsi" w:hAnsiTheme="majorHAnsi"/>
                      <w:sz w:val="22"/>
                      <w:szCs w:val="22"/>
                    </w:rPr>
                    <w:t xml:space="preserve"> </w:t>
                  </w:r>
                </w:p>
              </w:tc>
              <w:tc>
                <w:tcPr>
                  <w:tcW w:w="2721" w:type="dxa"/>
                </w:tcPr>
                <w:p w:rsidR="009158C6" w:rsidRPr="00D3691D" w:rsidRDefault="009158C6">
                  <w:pPr>
                    <w:pStyle w:val="Default"/>
                    <w:rPr>
                      <w:rFonts w:asciiTheme="majorHAnsi" w:hAnsiTheme="majorHAnsi"/>
                      <w:sz w:val="22"/>
                      <w:szCs w:val="22"/>
                    </w:rPr>
                  </w:pPr>
                </w:p>
              </w:tc>
            </w:tr>
          </w:tbl>
          <w:p w:rsidR="001B0F9C" w:rsidRPr="00D3691D" w:rsidRDefault="001B0F9C" w:rsidP="002231FD">
            <w:pPr>
              <w:pStyle w:val="Default"/>
              <w:rPr>
                <w:rFonts w:asciiTheme="majorHAnsi" w:hAnsiTheme="majorHAnsi"/>
                <w:sz w:val="22"/>
                <w:szCs w:val="22"/>
              </w:rPr>
            </w:pPr>
          </w:p>
        </w:tc>
      </w:tr>
      <w:tr w:rsidR="009158C6" w:rsidRPr="00D3691D" w:rsidTr="001C63A8">
        <w:tc>
          <w:tcPr>
            <w:tcW w:w="3369" w:type="dxa"/>
          </w:tcPr>
          <w:tbl>
            <w:tblPr>
              <w:tblW w:w="4570" w:type="dxa"/>
              <w:tblBorders>
                <w:top w:val="nil"/>
                <w:left w:val="nil"/>
                <w:bottom w:val="nil"/>
                <w:right w:val="nil"/>
              </w:tblBorders>
              <w:tblLayout w:type="fixed"/>
              <w:tblLook w:val="0000"/>
            </w:tblPr>
            <w:tblGrid>
              <w:gridCol w:w="1794"/>
              <w:gridCol w:w="2776"/>
            </w:tblGrid>
            <w:tr w:rsidR="009158C6" w:rsidRPr="00D3691D" w:rsidTr="001C63A8">
              <w:trPr>
                <w:trHeight w:val="915"/>
              </w:trPr>
              <w:tc>
                <w:tcPr>
                  <w:tcW w:w="1794" w:type="dxa"/>
                </w:tcPr>
                <w:p w:rsidR="009158C6" w:rsidRPr="00D3691D" w:rsidRDefault="009158C6" w:rsidP="009158C6">
                  <w:pPr>
                    <w:pStyle w:val="Default"/>
                    <w:rPr>
                      <w:rFonts w:asciiTheme="majorHAnsi" w:hAnsiTheme="majorHAnsi"/>
                      <w:sz w:val="22"/>
                      <w:szCs w:val="22"/>
                    </w:rPr>
                  </w:pPr>
                  <w:r w:rsidRPr="00D3691D">
                    <w:rPr>
                      <w:rFonts w:asciiTheme="majorHAnsi" w:hAnsiTheme="majorHAnsi"/>
                      <w:sz w:val="22"/>
                      <w:szCs w:val="22"/>
                    </w:rPr>
                    <w:t xml:space="preserve">Речевое развитие </w:t>
                  </w:r>
                </w:p>
              </w:tc>
              <w:tc>
                <w:tcPr>
                  <w:tcW w:w="2776" w:type="dxa"/>
                </w:tcPr>
                <w:p w:rsidR="009158C6" w:rsidRPr="00D3691D" w:rsidRDefault="009158C6" w:rsidP="009158C6">
                  <w:pPr>
                    <w:pStyle w:val="Default"/>
                    <w:rPr>
                      <w:rFonts w:asciiTheme="majorHAnsi" w:hAnsiTheme="majorHAnsi"/>
                      <w:sz w:val="22"/>
                      <w:szCs w:val="22"/>
                    </w:rPr>
                  </w:pPr>
                </w:p>
                <w:p w:rsidR="009158C6" w:rsidRPr="00D3691D" w:rsidRDefault="009158C6" w:rsidP="009158C6">
                  <w:pPr>
                    <w:pStyle w:val="Default"/>
                    <w:rPr>
                      <w:rFonts w:asciiTheme="majorHAnsi" w:hAnsiTheme="majorHAnsi"/>
                      <w:sz w:val="22"/>
                      <w:szCs w:val="22"/>
                    </w:rPr>
                  </w:pPr>
                </w:p>
              </w:tc>
            </w:tr>
            <w:tr w:rsidR="009158C6" w:rsidRPr="00D3691D" w:rsidTr="001C63A8">
              <w:trPr>
                <w:trHeight w:val="100"/>
              </w:trPr>
              <w:tc>
                <w:tcPr>
                  <w:tcW w:w="1794" w:type="dxa"/>
                </w:tcPr>
                <w:p w:rsidR="009158C6" w:rsidRPr="00D3691D" w:rsidRDefault="009158C6" w:rsidP="009158C6">
                  <w:pPr>
                    <w:pStyle w:val="Default"/>
                    <w:rPr>
                      <w:rFonts w:asciiTheme="majorHAnsi" w:hAnsiTheme="majorHAnsi"/>
                      <w:sz w:val="22"/>
                      <w:szCs w:val="22"/>
                    </w:rPr>
                  </w:pPr>
                </w:p>
              </w:tc>
              <w:tc>
                <w:tcPr>
                  <w:tcW w:w="2776" w:type="dxa"/>
                </w:tcPr>
                <w:p w:rsidR="009158C6" w:rsidRPr="00D3691D" w:rsidRDefault="009158C6" w:rsidP="009158C6">
                  <w:pPr>
                    <w:pStyle w:val="Default"/>
                    <w:rPr>
                      <w:rFonts w:asciiTheme="majorHAnsi" w:hAnsiTheme="majorHAnsi"/>
                      <w:sz w:val="22"/>
                      <w:szCs w:val="22"/>
                    </w:rPr>
                  </w:pPr>
                </w:p>
                <w:p w:rsidR="009158C6" w:rsidRPr="00D3691D" w:rsidRDefault="009158C6" w:rsidP="009158C6">
                  <w:pPr>
                    <w:pStyle w:val="Default"/>
                    <w:rPr>
                      <w:rFonts w:asciiTheme="majorHAnsi" w:hAnsiTheme="majorHAnsi"/>
                      <w:sz w:val="22"/>
                      <w:szCs w:val="22"/>
                    </w:rPr>
                  </w:pPr>
                </w:p>
              </w:tc>
            </w:tr>
          </w:tbl>
          <w:p w:rsidR="009158C6" w:rsidRPr="00D3691D" w:rsidRDefault="009158C6" w:rsidP="009158C6">
            <w:pPr>
              <w:pStyle w:val="Default"/>
              <w:rPr>
                <w:rFonts w:asciiTheme="majorHAnsi" w:hAnsiTheme="majorHAnsi"/>
                <w:sz w:val="22"/>
                <w:szCs w:val="22"/>
              </w:rPr>
            </w:pPr>
          </w:p>
        </w:tc>
        <w:tc>
          <w:tcPr>
            <w:tcW w:w="6202" w:type="dxa"/>
          </w:tcPr>
          <w:p w:rsidR="009158C6" w:rsidRPr="00D3691D" w:rsidRDefault="009158C6" w:rsidP="009158C6">
            <w:pPr>
              <w:pStyle w:val="Default"/>
              <w:rPr>
                <w:rFonts w:asciiTheme="majorHAnsi" w:hAnsiTheme="majorHAnsi"/>
                <w:sz w:val="22"/>
                <w:szCs w:val="22"/>
              </w:rPr>
            </w:pPr>
            <w:r w:rsidRPr="00D3691D">
              <w:rPr>
                <w:rFonts w:asciiTheme="majorHAnsi" w:hAnsiTheme="majorHAnsi"/>
                <w:sz w:val="22"/>
                <w:szCs w:val="22"/>
              </w:rPr>
              <w:t xml:space="preserve">-Активизация словаря за счет слов , обозначающих виды искусства, его продукты </w:t>
            </w:r>
          </w:p>
          <w:p w:rsidR="009158C6" w:rsidRPr="00D3691D" w:rsidRDefault="009158C6" w:rsidP="009158C6">
            <w:pPr>
              <w:pStyle w:val="Default"/>
              <w:rPr>
                <w:rFonts w:asciiTheme="majorHAnsi" w:hAnsiTheme="majorHAnsi"/>
                <w:sz w:val="22"/>
                <w:szCs w:val="22"/>
              </w:rPr>
            </w:pPr>
            <w:r w:rsidRPr="00D3691D">
              <w:rPr>
                <w:rFonts w:asciiTheme="majorHAnsi" w:hAnsiTheme="majorHAnsi"/>
                <w:sz w:val="22"/>
                <w:szCs w:val="22"/>
              </w:rPr>
              <w:t xml:space="preserve">- Развитие свободного общения по поводу прочитанного, практическое овладение нормами русской речи </w:t>
            </w:r>
          </w:p>
        </w:tc>
      </w:tr>
      <w:tr w:rsidR="001B0F9C" w:rsidRPr="00D3691D" w:rsidTr="001C63A8">
        <w:tc>
          <w:tcPr>
            <w:tcW w:w="3369" w:type="dxa"/>
          </w:tcPr>
          <w:p w:rsidR="001B0F9C" w:rsidRPr="00D3691D" w:rsidRDefault="001B0F9C" w:rsidP="001212EC">
            <w:pPr>
              <w:pStyle w:val="Default"/>
              <w:rPr>
                <w:rFonts w:asciiTheme="majorHAnsi" w:hAnsiTheme="majorHAnsi"/>
                <w:sz w:val="22"/>
                <w:szCs w:val="22"/>
              </w:rPr>
            </w:pPr>
            <w:r w:rsidRPr="00D3691D">
              <w:rPr>
                <w:rFonts w:asciiTheme="majorHAnsi" w:hAnsiTheme="majorHAnsi"/>
                <w:sz w:val="22"/>
                <w:szCs w:val="22"/>
              </w:rPr>
              <w:t>Физическое развитие</w:t>
            </w:r>
          </w:p>
        </w:tc>
        <w:tc>
          <w:tcPr>
            <w:tcW w:w="6202" w:type="dxa"/>
          </w:tcPr>
          <w:p w:rsidR="009158C6" w:rsidRPr="00D3691D" w:rsidRDefault="009158C6" w:rsidP="009158C6">
            <w:pPr>
              <w:pStyle w:val="Default"/>
              <w:rPr>
                <w:rFonts w:asciiTheme="majorHAnsi" w:hAnsiTheme="majorHAnsi"/>
                <w:sz w:val="22"/>
                <w:szCs w:val="22"/>
              </w:rPr>
            </w:pPr>
            <w:r w:rsidRPr="00D3691D">
              <w:rPr>
                <w:rFonts w:asciiTheme="majorHAnsi" w:hAnsiTheme="majorHAnsi"/>
                <w:sz w:val="22"/>
                <w:szCs w:val="22"/>
              </w:rPr>
              <w:t xml:space="preserve">- Формирование основ безопасности собственной жизнедеятельности в различных видах продуктивной деятельности </w:t>
            </w:r>
          </w:p>
          <w:p w:rsidR="009158C6" w:rsidRPr="00D3691D" w:rsidRDefault="009158C6" w:rsidP="009158C6">
            <w:pPr>
              <w:pStyle w:val="Default"/>
              <w:rPr>
                <w:rFonts w:asciiTheme="majorHAnsi" w:hAnsiTheme="majorHAnsi"/>
                <w:sz w:val="22"/>
                <w:szCs w:val="22"/>
              </w:rPr>
            </w:pPr>
            <w:r w:rsidRPr="00D3691D">
              <w:rPr>
                <w:rFonts w:asciiTheme="majorHAnsi" w:hAnsiTheme="majorHAnsi"/>
                <w:sz w:val="22"/>
                <w:szCs w:val="22"/>
              </w:rPr>
              <w:t xml:space="preserve">- Развитие музыкального такта при выполнении физических упражнений </w:t>
            </w:r>
          </w:p>
          <w:p w:rsidR="009158C6" w:rsidRPr="00D3691D" w:rsidRDefault="009158C6" w:rsidP="009158C6">
            <w:pPr>
              <w:pStyle w:val="Default"/>
              <w:rPr>
                <w:rFonts w:asciiTheme="majorHAnsi" w:hAnsiTheme="majorHAnsi"/>
                <w:sz w:val="22"/>
                <w:szCs w:val="22"/>
              </w:rPr>
            </w:pPr>
            <w:r w:rsidRPr="00D3691D">
              <w:rPr>
                <w:rFonts w:asciiTheme="majorHAnsi" w:hAnsiTheme="majorHAnsi"/>
                <w:sz w:val="22"/>
                <w:szCs w:val="22"/>
              </w:rPr>
              <w:t xml:space="preserve">Развитие физических качеств для музыкально-ритмической деятельности </w:t>
            </w:r>
          </w:p>
          <w:p w:rsidR="001B0F9C" w:rsidRPr="00D3691D" w:rsidRDefault="009158C6" w:rsidP="009158C6">
            <w:pPr>
              <w:pStyle w:val="Default"/>
              <w:rPr>
                <w:rFonts w:asciiTheme="majorHAnsi" w:hAnsiTheme="majorHAnsi"/>
                <w:sz w:val="22"/>
                <w:szCs w:val="22"/>
              </w:rPr>
            </w:pPr>
            <w:r w:rsidRPr="00D3691D">
              <w:rPr>
                <w:rFonts w:asciiTheme="majorHAnsi" w:hAnsiTheme="majorHAnsi"/>
                <w:sz w:val="22"/>
                <w:szCs w:val="22"/>
              </w:rPr>
              <w:t xml:space="preserve">- Использование музыкальных произведений в качестве музыкального сопровождения двигательной деятельности. </w:t>
            </w:r>
          </w:p>
        </w:tc>
      </w:tr>
      <w:tr w:rsidR="009158C6" w:rsidRPr="00D3691D" w:rsidTr="001C63A8">
        <w:tc>
          <w:tcPr>
            <w:tcW w:w="9571" w:type="dxa"/>
            <w:gridSpan w:val="2"/>
            <w:tcBorders>
              <w:left w:val="nil"/>
              <w:bottom w:val="nil"/>
              <w:right w:val="nil"/>
            </w:tcBorders>
          </w:tcPr>
          <w:p w:rsidR="009158C6" w:rsidRPr="00D3691D" w:rsidRDefault="009158C6" w:rsidP="002231FD">
            <w:pPr>
              <w:pStyle w:val="Default"/>
              <w:rPr>
                <w:rFonts w:asciiTheme="majorHAnsi" w:hAnsiTheme="majorHAnsi"/>
                <w:sz w:val="22"/>
                <w:szCs w:val="22"/>
              </w:rPr>
            </w:pPr>
            <w:r w:rsidRPr="00D3691D">
              <w:rPr>
                <w:rFonts w:asciiTheme="majorHAnsi" w:hAnsiTheme="majorHAnsi"/>
                <w:sz w:val="22"/>
                <w:szCs w:val="22"/>
              </w:rPr>
              <w:t>.</w:t>
            </w:r>
          </w:p>
        </w:tc>
      </w:tr>
    </w:tbl>
    <w:p w:rsidR="001212EC" w:rsidRPr="00D3691D" w:rsidRDefault="001212EC" w:rsidP="0044758E">
      <w:pPr>
        <w:rPr>
          <w:rFonts w:asciiTheme="majorHAnsi" w:hAnsiTheme="majorHAnsi"/>
        </w:rPr>
      </w:pPr>
    </w:p>
    <w:p w:rsidR="001212EC" w:rsidRPr="00D3691D" w:rsidRDefault="009158C6" w:rsidP="0044758E">
      <w:pPr>
        <w:rPr>
          <w:rFonts w:asciiTheme="majorHAnsi" w:hAnsiTheme="majorHAnsi"/>
          <w:b/>
          <w:bCs/>
          <w:sz w:val="28"/>
          <w:szCs w:val="28"/>
        </w:rPr>
      </w:pPr>
      <w:r w:rsidRPr="00D3691D">
        <w:rPr>
          <w:rFonts w:asciiTheme="majorHAnsi" w:hAnsiTheme="majorHAnsi"/>
          <w:b/>
          <w:bCs/>
          <w:sz w:val="28"/>
          <w:szCs w:val="28"/>
        </w:rPr>
        <w:t>Методическое обеспечение образовательной области «Художественно-эстетическое развитие</w:t>
      </w:r>
      <w:r w:rsidR="001C63A8">
        <w:rPr>
          <w:rFonts w:asciiTheme="majorHAnsi" w:hAnsiTheme="majorHAnsi"/>
          <w:b/>
          <w:bCs/>
          <w:sz w:val="28"/>
          <w:szCs w:val="28"/>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4961"/>
        <w:gridCol w:w="1765"/>
        <w:gridCol w:w="1871"/>
      </w:tblGrid>
      <w:tr w:rsidR="006D761D" w:rsidRPr="00D3691D" w:rsidTr="00062940">
        <w:tc>
          <w:tcPr>
            <w:tcW w:w="1843" w:type="dxa"/>
          </w:tcPr>
          <w:p w:rsidR="006D761D" w:rsidRPr="00D3691D" w:rsidRDefault="006D761D" w:rsidP="00062940">
            <w:pPr>
              <w:jc w:val="center"/>
              <w:rPr>
                <w:rFonts w:asciiTheme="majorHAnsi" w:hAnsiTheme="majorHAnsi"/>
                <w:b/>
              </w:rPr>
            </w:pPr>
            <w:r w:rsidRPr="00D3691D">
              <w:rPr>
                <w:rFonts w:asciiTheme="majorHAnsi" w:hAnsiTheme="majorHAnsi"/>
                <w:b/>
              </w:rPr>
              <w:t>Автор</w:t>
            </w:r>
          </w:p>
          <w:p w:rsidR="006D761D" w:rsidRPr="00D3691D" w:rsidRDefault="006D761D" w:rsidP="00062940">
            <w:pPr>
              <w:jc w:val="center"/>
              <w:rPr>
                <w:rFonts w:asciiTheme="majorHAnsi" w:hAnsiTheme="majorHAnsi"/>
                <w:b/>
              </w:rPr>
            </w:pPr>
            <w:r w:rsidRPr="00D3691D">
              <w:rPr>
                <w:rFonts w:asciiTheme="majorHAnsi" w:hAnsiTheme="majorHAnsi"/>
                <w:b/>
              </w:rPr>
              <w:lastRenderedPageBreak/>
              <w:t>составитель</w:t>
            </w:r>
          </w:p>
        </w:tc>
        <w:tc>
          <w:tcPr>
            <w:tcW w:w="4961" w:type="dxa"/>
          </w:tcPr>
          <w:p w:rsidR="006D761D" w:rsidRPr="00D3691D" w:rsidRDefault="006D761D" w:rsidP="00062940">
            <w:pPr>
              <w:jc w:val="center"/>
              <w:rPr>
                <w:rFonts w:asciiTheme="majorHAnsi" w:hAnsiTheme="majorHAnsi"/>
                <w:b/>
              </w:rPr>
            </w:pPr>
            <w:r w:rsidRPr="00D3691D">
              <w:rPr>
                <w:rFonts w:asciiTheme="majorHAnsi" w:hAnsiTheme="majorHAnsi"/>
                <w:b/>
              </w:rPr>
              <w:lastRenderedPageBreak/>
              <w:t>Наименование издания</w:t>
            </w:r>
          </w:p>
        </w:tc>
        <w:tc>
          <w:tcPr>
            <w:tcW w:w="1765" w:type="dxa"/>
          </w:tcPr>
          <w:p w:rsidR="006D761D" w:rsidRPr="00D3691D" w:rsidRDefault="006D761D" w:rsidP="00062940">
            <w:pPr>
              <w:jc w:val="center"/>
              <w:rPr>
                <w:rFonts w:asciiTheme="majorHAnsi" w:hAnsiTheme="majorHAnsi"/>
                <w:b/>
              </w:rPr>
            </w:pPr>
            <w:r w:rsidRPr="00D3691D">
              <w:rPr>
                <w:rFonts w:asciiTheme="majorHAnsi" w:hAnsiTheme="majorHAnsi"/>
                <w:b/>
              </w:rPr>
              <w:t xml:space="preserve">Издательство </w:t>
            </w:r>
          </w:p>
        </w:tc>
        <w:tc>
          <w:tcPr>
            <w:tcW w:w="1871" w:type="dxa"/>
          </w:tcPr>
          <w:p w:rsidR="006D761D" w:rsidRPr="00D3691D" w:rsidRDefault="006D761D" w:rsidP="00062940">
            <w:pPr>
              <w:ind w:right="-251"/>
              <w:jc w:val="center"/>
              <w:rPr>
                <w:rFonts w:asciiTheme="majorHAnsi" w:hAnsiTheme="majorHAnsi"/>
                <w:b/>
              </w:rPr>
            </w:pPr>
            <w:r w:rsidRPr="00D3691D">
              <w:rPr>
                <w:rFonts w:asciiTheme="majorHAnsi" w:hAnsiTheme="majorHAnsi"/>
                <w:b/>
              </w:rPr>
              <w:t xml:space="preserve">Год </w:t>
            </w:r>
          </w:p>
          <w:p w:rsidR="006D761D" w:rsidRPr="00D3691D" w:rsidRDefault="006D761D" w:rsidP="00062940">
            <w:pPr>
              <w:ind w:right="-251"/>
              <w:jc w:val="center"/>
              <w:rPr>
                <w:rFonts w:asciiTheme="majorHAnsi" w:hAnsiTheme="majorHAnsi"/>
                <w:b/>
              </w:rPr>
            </w:pPr>
            <w:r w:rsidRPr="00D3691D">
              <w:rPr>
                <w:rFonts w:asciiTheme="majorHAnsi" w:hAnsiTheme="majorHAnsi"/>
                <w:b/>
              </w:rPr>
              <w:lastRenderedPageBreak/>
              <w:t>издания</w:t>
            </w:r>
          </w:p>
        </w:tc>
      </w:tr>
      <w:tr w:rsidR="006D761D" w:rsidRPr="00D3691D" w:rsidTr="00062940">
        <w:tc>
          <w:tcPr>
            <w:tcW w:w="1843" w:type="dxa"/>
          </w:tcPr>
          <w:p w:rsidR="006D761D" w:rsidRPr="00D3691D" w:rsidRDefault="006D761D" w:rsidP="00062940">
            <w:pPr>
              <w:pStyle w:val="a8"/>
              <w:rPr>
                <w:rFonts w:asciiTheme="majorHAnsi" w:hAnsiTheme="majorHAnsi"/>
              </w:rPr>
            </w:pPr>
            <w:r w:rsidRPr="00D3691D">
              <w:rPr>
                <w:rFonts w:asciiTheme="majorHAnsi" w:hAnsiTheme="majorHAnsi"/>
              </w:rPr>
              <w:lastRenderedPageBreak/>
              <w:t xml:space="preserve">Доронова Т.Н.   </w:t>
            </w:r>
          </w:p>
        </w:tc>
        <w:tc>
          <w:tcPr>
            <w:tcW w:w="4961" w:type="dxa"/>
          </w:tcPr>
          <w:p w:rsidR="006D761D" w:rsidRPr="00D3691D" w:rsidRDefault="006D761D" w:rsidP="00062940">
            <w:pPr>
              <w:pStyle w:val="a8"/>
              <w:rPr>
                <w:rFonts w:asciiTheme="majorHAnsi" w:hAnsiTheme="majorHAnsi"/>
              </w:rPr>
            </w:pPr>
            <w:r w:rsidRPr="00D3691D">
              <w:rPr>
                <w:rFonts w:asciiTheme="majorHAnsi" w:hAnsiTheme="majorHAnsi"/>
              </w:rPr>
              <w:t>Природа, искусство и изобразительная деятельность детей. Методические рекомендации для воспитателей, работающих с детьми 3-6 лет по программе «Радуга»</w:t>
            </w:r>
          </w:p>
        </w:tc>
        <w:tc>
          <w:tcPr>
            <w:tcW w:w="1765" w:type="dxa"/>
          </w:tcPr>
          <w:p w:rsidR="006D761D" w:rsidRPr="00D3691D" w:rsidRDefault="006D761D" w:rsidP="00062940">
            <w:pPr>
              <w:pStyle w:val="a8"/>
              <w:rPr>
                <w:rFonts w:asciiTheme="majorHAnsi" w:hAnsiTheme="majorHAnsi"/>
              </w:rPr>
            </w:pPr>
            <w:r w:rsidRPr="00D3691D">
              <w:rPr>
                <w:rFonts w:asciiTheme="majorHAnsi" w:hAnsiTheme="majorHAnsi"/>
              </w:rPr>
              <w:t>М. Просвещение</w:t>
            </w:r>
          </w:p>
        </w:tc>
        <w:tc>
          <w:tcPr>
            <w:tcW w:w="1871" w:type="dxa"/>
          </w:tcPr>
          <w:p w:rsidR="006D761D" w:rsidRPr="00D3691D" w:rsidRDefault="006D761D" w:rsidP="00062940">
            <w:pPr>
              <w:pStyle w:val="a8"/>
              <w:rPr>
                <w:rFonts w:asciiTheme="majorHAnsi" w:hAnsiTheme="majorHAnsi"/>
              </w:rPr>
            </w:pPr>
            <w:r w:rsidRPr="00D3691D">
              <w:rPr>
                <w:rFonts w:asciiTheme="majorHAnsi" w:hAnsiTheme="majorHAnsi"/>
              </w:rPr>
              <w:t>1999</w:t>
            </w:r>
          </w:p>
        </w:tc>
      </w:tr>
      <w:tr w:rsidR="006D761D" w:rsidRPr="00D3691D" w:rsidTr="00062940">
        <w:tc>
          <w:tcPr>
            <w:tcW w:w="1843" w:type="dxa"/>
          </w:tcPr>
          <w:p w:rsidR="006D761D" w:rsidRPr="00D3691D" w:rsidRDefault="006D761D" w:rsidP="00062940">
            <w:pPr>
              <w:pStyle w:val="a8"/>
              <w:rPr>
                <w:rFonts w:asciiTheme="majorHAnsi" w:hAnsiTheme="majorHAnsi"/>
              </w:rPr>
            </w:pPr>
            <w:r w:rsidRPr="00D3691D">
              <w:rPr>
                <w:rFonts w:asciiTheme="majorHAnsi" w:hAnsiTheme="majorHAnsi"/>
              </w:rPr>
              <w:t xml:space="preserve">Грибовская А.А., Кошелев В.М.   </w:t>
            </w:r>
          </w:p>
        </w:tc>
        <w:tc>
          <w:tcPr>
            <w:tcW w:w="4961" w:type="dxa"/>
          </w:tcPr>
          <w:p w:rsidR="006D761D" w:rsidRPr="00D3691D" w:rsidRDefault="006D761D" w:rsidP="00062940">
            <w:pPr>
              <w:pStyle w:val="a8"/>
              <w:rPr>
                <w:rFonts w:asciiTheme="majorHAnsi" w:hAnsiTheme="majorHAnsi"/>
              </w:rPr>
            </w:pPr>
            <w:r w:rsidRPr="00D3691D">
              <w:rPr>
                <w:rFonts w:asciiTheme="majorHAnsi" w:hAnsiTheme="majorHAnsi"/>
              </w:rPr>
              <w:t>Готовимся к празднику. Художественный труд  в детском саду и семье. Пособие для детей  старшего  дошкольного возраста</w:t>
            </w:r>
          </w:p>
        </w:tc>
        <w:tc>
          <w:tcPr>
            <w:tcW w:w="1765" w:type="dxa"/>
          </w:tcPr>
          <w:p w:rsidR="006D761D" w:rsidRPr="00D3691D" w:rsidRDefault="006D761D" w:rsidP="00062940">
            <w:pPr>
              <w:pStyle w:val="a8"/>
              <w:rPr>
                <w:rFonts w:asciiTheme="majorHAnsi" w:hAnsiTheme="majorHAnsi"/>
              </w:rPr>
            </w:pPr>
            <w:r w:rsidRPr="00D3691D">
              <w:rPr>
                <w:rFonts w:asciiTheme="majorHAnsi" w:hAnsiTheme="majorHAnsi"/>
              </w:rPr>
              <w:t>М. Просвещение</w:t>
            </w:r>
          </w:p>
        </w:tc>
        <w:tc>
          <w:tcPr>
            <w:tcW w:w="1871" w:type="dxa"/>
          </w:tcPr>
          <w:p w:rsidR="006D761D" w:rsidRPr="00D3691D" w:rsidRDefault="006D761D" w:rsidP="00062940">
            <w:pPr>
              <w:pStyle w:val="a8"/>
              <w:rPr>
                <w:rFonts w:asciiTheme="majorHAnsi" w:hAnsiTheme="majorHAnsi"/>
              </w:rPr>
            </w:pPr>
            <w:r w:rsidRPr="00D3691D">
              <w:rPr>
                <w:rFonts w:asciiTheme="majorHAnsi" w:hAnsiTheme="majorHAnsi"/>
              </w:rPr>
              <w:t>2001</w:t>
            </w:r>
          </w:p>
        </w:tc>
      </w:tr>
      <w:tr w:rsidR="006D761D" w:rsidRPr="00D3691D" w:rsidTr="00062940">
        <w:tc>
          <w:tcPr>
            <w:tcW w:w="1843" w:type="dxa"/>
          </w:tcPr>
          <w:p w:rsidR="006D761D" w:rsidRPr="00D3691D" w:rsidRDefault="006D761D" w:rsidP="00062940">
            <w:pPr>
              <w:pStyle w:val="a8"/>
              <w:rPr>
                <w:rFonts w:asciiTheme="majorHAnsi" w:hAnsiTheme="majorHAnsi"/>
              </w:rPr>
            </w:pPr>
            <w:r w:rsidRPr="00D3691D">
              <w:rPr>
                <w:rFonts w:asciiTheme="majorHAnsi" w:hAnsiTheme="majorHAnsi"/>
              </w:rPr>
              <w:t>Грибовская А.А..</w:t>
            </w:r>
          </w:p>
        </w:tc>
        <w:tc>
          <w:tcPr>
            <w:tcW w:w="4961" w:type="dxa"/>
          </w:tcPr>
          <w:p w:rsidR="006D761D" w:rsidRPr="00D3691D" w:rsidRDefault="006D761D" w:rsidP="00062940">
            <w:pPr>
              <w:pStyle w:val="a8"/>
              <w:rPr>
                <w:rFonts w:asciiTheme="majorHAnsi" w:hAnsiTheme="majorHAnsi"/>
              </w:rPr>
            </w:pPr>
            <w:r w:rsidRPr="00D3691D">
              <w:rPr>
                <w:rFonts w:asciiTheme="majorHAnsi" w:hAnsiTheme="majorHAnsi"/>
              </w:rPr>
              <w:t>Дошкольникам о народном  искусстве. Учебно- наглядное пособие для детей  дошкольного возраста.</w:t>
            </w:r>
          </w:p>
        </w:tc>
        <w:tc>
          <w:tcPr>
            <w:tcW w:w="1765" w:type="dxa"/>
          </w:tcPr>
          <w:p w:rsidR="006D761D" w:rsidRPr="00D3691D" w:rsidRDefault="006D761D" w:rsidP="00062940">
            <w:pPr>
              <w:pStyle w:val="a8"/>
              <w:rPr>
                <w:rFonts w:asciiTheme="majorHAnsi" w:hAnsiTheme="majorHAnsi"/>
              </w:rPr>
            </w:pPr>
            <w:r w:rsidRPr="00D3691D">
              <w:rPr>
                <w:rFonts w:asciiTheme="majorHAnsi" w:hAnsiTheme="majorHAnsi"/>
              </w:rPr>
              <w:t>М. Просвещение</w:t>
            </w:r>
          </w:p>
        </w:tc>
        <w:tc>
          <w:tcPr>
            <w:tcW w:w="1871" w:type="dxa"/>
          </w:tcPr>
          <w:p w:rsidR="006D761D" w:rsidRPr="00D3691D" w:rsidRDefault="006D761D" w:rsidP="00062940">
            <w:pPr>
              <w:pStyle w:val="a8"/>
              <w:rPr>
                <w:rFonts w:asciiTheme="majorHAnsi" w:hAnsiTheme="majorHAnsi"/>
              </w:rPr>
            </w:pPr>
            <w:r w:rsidRPr="00D3691D">
              <w:rPr>
                <w:rFonts w:asciiTheme="majorHAnsi" w:hAnsiTheme="majorHAnsi"/>
              </w:rPr>
              <w:t>2001</w:t>
            </w:r>
          </w:p>
        </w:tc>
      </w:tr>
      <w:tr w:rsidR="006D761D" w:rsidRPr="00D3691D" w:rsidTr="00062940">
        <w:tc>
          <w:tcPr>
            <w:tcW w:w="1843" w:type="dxa"/>
          </w:tcPr>
          <w:p w:rsidR="006D761D" w:rsidRPr="00D3691D" w:rsidRDefault="006D761D" w:rsidP="00062940">
            <w:pPr>
              <w:pStyle w:val="a8"/>
              <w:rPr>
                <w:rFonts w:asciiTheme="majorHAnsi" w:hAnsiTheme="majorHAnsi"/>
              </w:rPr>
            </w:pPr>
            <w:r w:rsidRPr="00D3691D">
              <w:rPr>
                <w:rFonts w:asciiTheme="majorHAnsi" w:hAnsiTheme="majorHAnsi"/>
              </w:rPr>
              <w:t>Грибовская А.А..</w:t>
            </w:r>
          </w:p>
        </w:tc>
        <w:tc>
          <w:tcPr>
            <w:tcW w:w="4961" w:type="dxa"/>
          </w:tcPr>
          <w:p w:rsidR="006D761D" w:rsidRPr="00D3691D" w:rsidRDefault="006D761D" w:rsidP="00062940">
            <w:pPr>
              <w:pStyle w:val="a8"/>
              <w:rPr>
                <w:rFonts w:asciiTheme="majorHAnsi" w:hAnsiTheme="majorHAnsi"/>
              </w:rPr>
            </w:pPr>
            <w:r w:rsidRPr="00D3691D">
              <w:rPr>
                <w:rFonts w:asciiTheme="majorHAnsi" w:hAnsiTheme="majorHAnsi"/>
              </w:rPr>
              <w:t xml:space="preserve">Народное искусство и детское творчество  </w:t>
            </w:r>
          </w:p>
        </w:tc>
        <w:tc>
          <w:tcPr>
            <w:tcW w:w="1765" w:type="dxa"/>
          </w:tcPr>
          <w:p w:rsidR="006D761D" w:rsidRPr="00D3691D" w:rsidRDefault="006D761D" w:rsidP="00062940">
            <w:pPr>
              <w:pStyle w:val="a8"/>
              <w:rPr>
                <w:rFonts w:asciiTheme="majorHAnsi" w:hAnsiTheme="majorHAnsi"/>
              </w:rPr>
            </w:pPr>
            <w:r w:rsidRPr="00D3691D">
              <w:rPr>
                <w:rFonts w:asciiTheme="majorHAnsi" w:hAnsiTheme="majorHAnsi"/>
              </w:rPr>
              <w:t>М. Просвещение</w:t>
            </w:r>
          </w:p>
        </w:tc>
        <w:tc>
          <w:tcPr>
            <w:tcW w:w="1871" w:type="dxa"/>
          </w:tcPr>
          <w:p w:rsidR="006D761D" w:rsidRPr="00D3691D" w:rsidRDefault="006D761D" w:rsidP="00062940">
            <w:pPr>
              <w:pStyle w:val="a8"/>
              <w:rPr>
                <w:rFonts w:asciiTheme="majorHAnsi" w:hAnsiTheme="majorHAnsi"/>
              </w:rPr>
            </w:pPr>
            <w:r w:rsidRPr="00D3691D">
              <w:rPr>
                <w:rFonts w:asciiTheme="majorHAnsi" w:hAnsiTheme="majorHAnsi"/>
              </w:rPr>
              <w:t>2006</w:t>
            </w:r>
          </w:p>
        </w:tc>
      </w:tr>
      <w:tr w:rsidR="006D761D" w:rsidRPr="00D3691D" w:rsidTr="00062940">
        <w:tc>
          <w:tcPr>
            <w:tcW w:w="1843" w:type="dxa"/>
          </w:tcPr>
          <w:p w:rsidR="006D761D" w:rsidRPr="00D3691D" w:rsidRDefault="006D761D" w:rsidP="00062940">
            <w:pPr>
              <w:pStyle w:val="a8"/>
              <w:rPr>
                <w:rFonts w:asciiTheme="majorHAnsi" w:hAnsiTheme="majorHAnsi"/>
              </w:rPr>
            </w:pPr>
            <w:r w:rsidRPr="00D3691D">
              <w:rPr>
                <w:rFonts w:asciiTheme="majorHAnsi" w:hAnsiTheme="majorHAnsi"/>
              </w:rPr>
              <w:t>Грибовская А.А..</w:t>
            </w:r>
          </w:p>
        </w:tc>
        <w:tc>
          <w:tcPr>
            <w:tcW w:w="4961" w:type="dxa"/>
          </w:tcPr>
          <w:p w:rsidR="006D761D" w:rsidRPr="00D3691D" w:rsidRDefault="006D761D" w:rsidP="00062940">
            <w:pPr>
              <w:pStyle w:val="a8"/>
              <w:rPr>
                <w:rFonts w:asciiTheme="majorHAnsi" w:hAnsiTheme="majorHAnsi"/>
              </w:rPr>
            </w:pPr>
            <w:r w:rsidRPr="00D3691D">
              <w:rPr>
                <w:rFonts w:asciiTheme="majorHAnsi" w:hAnsiTheme="majorHAnsi"/>
              </w:rPr>
              <w:t>Ознакомление дошкольников с живописью</w:t>
            </w:r>
          </w:p>
        </w:tc>
        <w:tc>
          <w:tcPr>
            <w:tcW w:w="1765" w:type="dxa"/>
          </w:tcPr>
          <w:p w:rsidR="006D761D" w:rsidRPr="00D3691D" w:rsidRDefault="006D761D" w:rsidP="00062940">
            <w:pPr>
              <w:pStyle w:val="a8"/>
              <w:rPr>
                <w:rFonts w:asciiTheme="majorHAnsi" w:hAnsiTheme="majorHAnsi"/>
              </w:rPr>
            </w:pPr>
            <w:r w:rsidRPr="00D3691D">
              <w:rPr>
                <w:rFonts w:asciiTheme="majorHAnsi" w:hAnsiTheme="majorHAnsi"/>
              </w:rPr>
              <w:t>М. Просвещение</w:t>
            </w:r>
          </w:p>
        </w:tc>
        <w:tc>
          <w:tcPr>
            <w:tcW w:w="1871" w:type="dxa"/>
          </w:tcPr>
          <w:p w:rsidR="006D761D" w:rsidRPr="00D3691D" w:rsidRDefault="006D761D" w:rsidP="00062940">
            <w:pPr>
              <w:pStyle w:val="a8"/>
              <w:rPr>
                <w:rFonts w:asciiTheme="majorHAnsi" w:hAnsiTheme="majorHAnsi"/>
              </w:rPr>
            </w:pPr>
            <w:r w:rsidRPr="00D3691D">
              <w:rPr>
                <w:rFonts w:asciiTheme="majorHAnsi" w:hAnsiTheme="majorHAnsi"/>
              </w:rPr>
              <w:t>2006</w:t>
            </w:r>
          </w:p>
        </w:tc>
      </w:tr>
      <w:tr w:rsidR="006D761D" w:rsidRPr="00D3691D" w:rsidTr="00062940">
        <w:tc>
          <w:tcPr>
            <w:tcW w:w="1843" w:type="dxa"/>
          </w:tcPr>
          <w:p w:rsidR="006D761D" w:rsidRPr="00D3691D" w:rsidRDefault="006D761D" w:rsidP="00062940">
            <w:pPr>
              <w:pStyle w:val="a8"/>
              <w:rPr>
                <w:rFonts w:asciiTheme="majorHAnsi" w:hAnsiTheme="majorHAnsi"/>
              </w:rPr>
            </w:pPr>
            <w:r w:rsidRPr="00D3691D">
              <w:rPr>
                <w:rFonts w:asciiTheme="majorHAnsi" w:hAnsiTheme="majorHAnsi"/>
              </w:rPr>
              <w:t xml:space="preserve">Доронова Т.Н., Якобсон С.Г.    </w:t>
            </w:r>
          </w:p>
        </w:tc>
        <w:tc>
          <w:tcPr>
            <w:tcW w:w="4961" w:type="dxa"/>
          </w:tcPr>
          <w:p w:rsidR="006D761D" w:rsidRPr="00D3691D" w:rsidRDefault="006D761D" w:rsidP="00062940">
            <w:pPr>
              <w:pStyle w:val="a8"/>
              <w:rPr>
                <w:rFonts w:asciiTheme="majorHAnsi" w:hAnsiTheme="majorHAnsi"/>
              </w:rPr>
            </w:pPr>
            <w:r w:rsidRPr="00D3691D">
              <w:rPr>
                <w:rFonts w:asciiTheme="majorHAnsi" w:hAnsiTheme="majorHAnsi"/>
              </w:rPr>
              <w:t>Обучение детей  2- 4 лет рисованию, лепке, аппликации</w:t>
            </w:r>
          </w:p>
        </w:tc>
        <w:tc>
          <w:tcPr>
            <w:tcW w:w="1765" w:type="dxa"/>
          </w:tcPr>
          <w:p w:rsidR="006D761D" w:rsidRPr="00D3691D" w:rsidRDefault="006D761D" w:rsidP="00062940">
            <w:pPr>
              <w:pStyle w:val="a8"/>
              <w:rPr>
                <w:rFonts w:asciiTheme="majorHAnsi" w:hAnsiTheme="majorHAnsi"/>
              </w:rPr>
            </w:pPr>
            <w:r w:rsidRPr="00D3691D">
              <w:rPr>
                <w:rFonts w:asciiTheme="majorHAnsi" w:hAnsiTheme="majorHAnsi"/>
              </w:rPr>
              <w:t>М. Просвещение</w:t>
            </w:r>
          </w:p>
        </w:tc>
        <w:tc>
          <w:tcPr>
            <w:tcW w:w="1871" w:type="dxa"/>
          </w:tcPr>
          <w:p w:rsidR="006D761D" w:rsidRPr="00D3691D" w:rsidRDefault="006D761D" w:rsidP="00062940">
            <w:pPr>
              <w:pStyle w:val="a8"/>
              <w:rPr>
                <w:rFonts w:asciiTheme="majorHAnsi" w:hAnsiTheme="majorHAnsi"/>
              </w:rPr>
            </w:pPr>
            <w:r w:rsidRPr="00D3691D">
              <w:rPr>
                <w:rFonts w:asciiTheme="majorHAnsi" w:hAnsiTheme="majorHAnsi"/>
              </w:rPr>
              <w:t>2007</w:t>
            </w:r>
          </w:p>
        </w:tc>
      </w:tr>
      <w:tr w:rsidR="006D761D" w:rsidRPr="00D3691D" w:rsidTr="00062940">
        <w:tc>
          <w:tcPr>
            <w:tcW w:w="1843" w:type="dxa"/>
          </w:tcPr>
          <w:p w:rsidR="006D761D" w:rsidRPr="00D3691D" w:rsidRDefault="006D761D" w:rsidP="00062940">
            <w:pPr>
              <w:pStyle w:val="a8"/>
              <w:rPr>
                <w:rFonts w:asciiTheme="majorHAnsi" w:hAnsiTheme="majorHAnsi"/>
              </w:rPr>
            </w:pPr>
            <w:r w:rsidRPr="00D3691D">
              <w:rPr>
                <w:rFonts w:asciiTheme="majorHAnsi" w:hAnsiTheme="majorHAnsi"/>
              </w:rPr>
              <w:t xml:space="preserve">Доронова Т.Н.   </w:t>
            </w:r>
          </w:p>
        </w:tc>
        <w:tc>
          <w:tcPr>
            <w:tcW w:w="4961" w:type="dxa"/>
          </w:tcPr>
          <w:p w:rsidR="006D761D" w:rsidRPr="00D3691D" w:rsidRDefault="006D761D" w:rsidP="00062940">
            <w:pPr>
              <w:pStyle w:val="a8"/>
              <w:rPr>
                <w:rFonts w:asciiTheme="majorHAnsi" w:hAnsiTheme="majorHAnsi"/>
              </w:rPr>
            </w:pPr>
            <w:r w:rsidRPr="00D3691D">
              <w:rPr>
                <w:rFonts w:asciiTheme="majorHAnsi" w:hAnsiTheme="majorHAnsi"/>
              </w:rPr>
              <w:t>Дошкольникам об искусстве.  Учебно – наглядное пособие для детей младшего дошкольного возраста</w:t>
            </w:r>
          </w:p>
        </w:tc>
        <w:tc>
          <w:tcPr>
            <w:tcW w:w="1765" w:type="dxa"/>
          </w:tcPr>
          <w:p w:rsidR="006D761D" w:rsidRPr="00D3691D" w:rsidRDefault="006D761D" w:rsidP="00062940">
            <w:pPr>
              <w:pStyle w:val="a8"/>
              <w:rPr>
                <w:rFonts w:asciiTheme="majorHAnsi" w:hAnsiTheme="majorHAnsi"/>
              </w:rPr>
            </w:pPr>
            <w:r w:rsidRPr="00D3691D">
              <w:rPr>
                <w:rFonts w:asciiTheme="majorHAnsi" w:hAnsiTheme="majorHAnsi"/>
              </w:rPr>
              <w:t>М. Просвещение</w:t>
            </w:r>
          </w:p>
        </w:tc>
        <w:tc>
          <w:tcPr>
            <w:tcW w:w="1871" w:type="dxa"/>
          </w:tcPr>
          <w:p w:rsidR="006D761D" w:rsidRPr="00D3691D" w:rsidRDefault="006D761D" w:rsidP="00062940">
            <w:pPr>
              <w:pStyle w:val="a8"/>
              <w:rPr>
                <w:rFonts w:asciiTheme="majorHAnsi" w:hAnsiTheme="majorHAnsi"/>
              </w:rPr>
            </w:pPr>
            <w:r w:rsidRPr="00D3691D">
              <w:rPr>
                <w:rFonts w:asciiTheme="majorHAnsi" w:hAnsiTheme="majorHAnsi"/>
              </w:rPr>
              <w:t>1999</w:t>
            </w:r>
          </w:p>
        </w:tc>
      </w:tr>
      <w:tr w:rsidR="006D761D" w:rsidRPr="00D3691D" w:rsidTr="00062940">
        <w:tc>
          <w:tcPr>
            <w:tcW w:w="1843" w:type="dxa"/>
          </w:tcPr>
          <w:p w:rsidR="006D761D" w:rsidRPr="00D3691D" w:rsidRDefault="006D761D" w:rsidP="00062940">
            <w:pPr>
              <w:pStyle w:val="a8"/>
              <w:rPr>
                <w:rFonts w:asciiTheme="majorHAnsi" w:hAnsiTheme="majorHAnsi"/>
              </w:rPr>
            </w:pPr>
            <w:r w:rsidRPr="00D3691D">
              <w:rPr>
                <w:rFonts w:asciiTheme="majorHAnsi" w:hAnsiTheme="majorHAnsi"/>
              </w:rPr>
              <w:t xml:space="preserve">Доронова Т.Н.   </w:t>
            </w:r>
          </w:p>
        </w:tc>
        <w:tc>
          <w:tcPr>
            <w:tcW w:w="4961" w:type="dxa"/>
          </w:tcPr>
          <w:p w:rsidR="006D761D" w:rsidRPr="00D3691D" w:rsidRDefault="006D761D" w:rsidP="00062940">
            <w:pPr>
              <w:pStyle w:val="a8"/>
              <w:rPr>
                <w:rFonts w:asciiTheme="majorHAnsi" w:hAnsiTheme="majorHAnsi"/>
              </w:rPr>
            </w:pPr>
            <w:r w:rsidRPr="00D3691D">
              <w:rPr>
                <w:rFonts w:asciiTheme="majorHAnsi" w:hAnsiTheme="majorHAnsi"/>
              </w:rPr>
              <w:t>Дошкольникам об искусстве.  Учебно – наглядное пособие для детей старшего дошкольного возраста</w:t>
            </w:r>
          </w:p>
        </w:tc>
        <w:tc>
          <w:tcPr>
            <w:tcW w:w="1765" w:type="dxa"/>
          </w:tcPr>
          <w:p w:rsidR="006D761D" w:rsidRPr="00D3691D" w:rsidRDefault="006D761D" w:rsidP="00062940">
            <w:pPr>
              <w:pStyle w:val="a8"/>
              <w:rPr>
                <w:rFonts w:asciiTheme="majorHAnsi" w:hAnsiTheme="majorHAnsi"/>
              </w:rPr>
            </w:pPr>
            <w:r w:rsidRPr="00D3691D">
              <w:rPr>
                <w:rFonts w:asciiTheme="majorHAnsi" w:hAnsiTheme="majorHAnsi"/>
              </w:rPr>
              <w:t>М. Просвещение</w:t>
            </w:r>
          </w:p>
        </w:tc>
        <w:tc>
          <w:tcPr>
            <w:tcW w:w="1871" w:type="dxa"/>
          </w:tcPr>
          <w:p w:rsidR="006D761D" w:rsidRPr="00D3691D" w:rsidRDefault="006D761D" w:rsidP="00062940">
            <w:pPr>
              <w:pStyle w:val="a8"/>
              <w:rPr>
                <w:rFonts w:asciiTheme="majorHAnsi" w:hAnsiTheme="majorHAnsi"/>
              </w:rPr>
            </w:pPr>
            <w:r w:rsidRPr="00D3691D">
              <w:rPr>
                <w:rFonts w:asciiTheme="majorHAnsi" w:hAnsiTheme="majorHAnsi"/>
              </w:rPr>
              <w:t>1999</w:t>
            </w:r>
          </w:p>
        </w:tc>
      </w:tr>
      <w:tr w:rsidR="006D761D" w:rsidRPr="00D3691D" w:rsidTr="00062940">
        <w:trPr>
          <w:trHeight w:val="695"/>
        </w:trPr>
        <w:tc>
          <w:tcPr>
            <w:tcW w:w="1843" w:type="dxa"/>
          </w:tcPr>
          <w:p w:rsidR="006D761D" w:rsidRPr="00D3691D" w:rsidRDefault="006D761D" w:rsidP="00062940">
            <w:pPr>
              <w:pStyle w:val="a8"/>
              <w:rPr>
                <w:rFonts w:asciiTheme="majorHAnsi" w:hAnsiTheme="majorHAnsi"/>
              </w:rPr>
            </w:pPr>
            <w:r w:rsidRPr="00D3691D">
              <w:rPr>
                <w:rFonts w:asciiTheme="majorHAnsi" w:hAnsiTheme="majorHAnsi"/>
              </w:rPr>
              <w:t xml:space="preserve">Доронова Т., Доронов Е.. </w:t>
            </w:r>
          </w:p>
        </w:tc>
        <w:tc>
          <w:tcPr>
            <w:tcW w:w="4961" w:type="dxa"/>
          </w:tcPr>
          <w:p w:rsidR="006D761D" w:rsidRPr="00D3691D" w:rsidRDefault="006D761D" w:rsidP="00062940">
            <w:pPr>
              <w:pStyle w:val="a8"/>
              <w:rPr>
                <w:rFonts w:asciiTheme="majorHAnsi" w:hAnsiTheme="majorHAnsi"/>
              </w:rPr>
            </w:pPr>
            <w:r w:rsidRPr="00D3691D">
              <w:rPr>
                <w:rFonts w:asciiTheme="majorHAnsi" w:hAnsiTheme="majorHAnsi"/>
              </w:rPr>
              <w:t>Развитие детей в театрализованной деятельности: Пособие для воспитателей</w:t>
            </w:r>
          </w:p>
        </w:tc>
        <w:tc>
          <w:tcPr>
            <w:tcW w:w="1765" w:type="dxa"/>
          </w:tcPr>
          <w:p w:rsidR="006D761D" w:rsidRPr="00D3691D" w:rsidRDefault="006D761D" w:rsidP="00062940">
            <w:pPr>
              <w:pStyle w:val="a8"/>
              <w:rPr>
                <w:rFonts w:asciiTheme="majorHAnsi" w:hAnsiTheme="majorHAnsi"/>
              </w:rPr>
            </w:pPr>
            <w:r w:rsidRPr="00D3691D">
              <w:rPr>
                <w:rFonts w:asciiTheme="majorHAnsi" w:hAnsiTheme="majorHAnsi"/>
              </w:rPr>
              <w:t>М. Просвещение</w:t>
            </w:r>
          </w:p>
        </w:tc>
        <w:tc>
          <w:tcPr>
            <w:tcW w:w="1871" w:type="dxa"/>
          </w:tcPr>
          <w:p w:rsidR="006D761D" w:rsidRPr="00D3691D" w:rsidRDefault="006D761D" w:rsidP="00062940">
            <w:pPr>
              <w:pStyle w:val="a8"/>
              <w:rPr>
                <w:rFonts w:asciiTheme="majorHAnsi" w:hAnsiTheme="majorHAnsi"/>
              </w:rPr>
            </w:pPr>
            <w:r w:rsidRPr="00D3691D">
              <w:rPr>
                <w:rFonts w:asciiTheme="majorHAnsi" w:hAnsiTheme="majorHAnsi"/>
              </w:rPr>
              <w:t>1997</w:t>
            </w:r>
          </w:p>
        </w:tc>
      </w:tr>
      <w:tr w:rsidR="006D761D" w:rsidRPr="00D3691D" w:rsidTr="00062940">
        <w:trPr>
          <w:trHeight w:val="695"/>
        </w:trPr>
        <w:tc>
          <w:tcPr>
            <w:tcW w:w="1843" w:type="dxa"/>
          </w:tcPr>
          <w:p w:rsidR="006D761D" w:rsidRPr="00D3691D" w:rsidRDefault="006D761D" w:rsidP="00062940">
            <w:pPr>
              <w:pStyle w:val="a8"/>
              <w:rPr>
                <w:rFonts w:asciiTheme="majorHAnsi" w:hAnsiTheme="majorHAnsi"/>
              </w:rPr>
            </w:pPr>
            <w:r w:rsidRPr="00D3691D">
              <w:rPr>
                <w:rFonts w:asciiTheme="majorHAnsi" w:hAnsiTheme="majorHAnsi"/>
              </w:rPr>
              <w:t>И.А.Лыкова</w:t>
            </w:r>
          </w:p>
        </w:tc>
        <w:tc>
          <w:tcPr>
            <w:tcW w:w="4961" w:type="dxa"/>
          </w:tcPr>
          <w:p w:rsidR="006D761D" w:rsidRPr="00D3691D" w:rsidRDefault="006D761D" w:rsidP="00062940">
            <w:pPr>
              <w:pStyle w:val="a8"/>
              <w:rPr>
                <w:rFonts w:asciiTheme="majorHAnsi" w:hAnsiTheme="majorHAnsi"/>
              </w:rPr>
            </w:pPr>
            <w:r w:rsidRPr="00D3691D">
              <w:rPr>
                <w:rFonts w:asciiTheme="majorHAnsi" w:hAnsiTheme="majorHAnsi"/>
              </w:rPr>
              <w:t>Изобразительная деятельность в д/саду</w:t>
            </w:r>
          </w:p>
          <w:p w:rsidR="006D761D" w:rsidRPr="00D3691D" w:rsidRDefault="006D761D" w:rsidP="00062940">
            <w:pPr>
              <w:pStyle w:val="a8"/>
              <w:rPr>
                <w:rFonts w:asciiTheme="majorHAnsi" w:hAnsiTheme="majorHAnsi"/>
              </w:rPr>
            </w:pPr>
            <w:r w:rsidRPr="00D3691D">
              <w:rPr>
                <w:rFonts w:asciiTheme="majorHAnsi" w:hAnsiTheme="majorHAnsi"/>
              </w:rPr>
              <w:t>ранний возраст</w:t>
            </w:r>
          </w:p>
        </w:tc>
        <w:tc>
          <w:tcPr>
            <w:tcW w:w="1765" w:type="dxa"/>
          </w:tcPr>
          <w:p w:rsidR="006D761D" w:rsidRPr="00D3691D" w:rsidRDefault="006D761D" w:rsidP="00062940">
            <w:pPr>
              <w:pStyle w:val="a8"/>
              <w:rPr>
                <w:rFonts w:asciiTheme="majorHAnsi" w:hAnsiTheme="majorHAnsi"/>
              </w:rPr>
            </w:pPr>
            <w:r w:rsidRPr="00D3691D">
              <w:rPr>
                <w:rFonts w:asciiTheme="majorHAnsi" w:hAnsiTheme="majorHAnsi"/>
              </w:rPr>
              <w:t>г.Москва</w:t>
            </w:r>
          </w:p>
          <w:p w:rsidR="006D761D" w:rsidRPr="00D3691D" w:rsidRDefault="006D761D" w:rsidP="00062940">
            <w:pPr>
              <w:pStyle w:val="a8"/>
              <w:rPr>
                <w:rFonts w:asciiTheme="majorHAnsi" w:hAnsiTheme="majorHAnsi"/>
              </w:rPr>
            </w:pPr>
            <w:r w:rsidRPr="00D3691D">
              <w:rPr>
                <w:rFonts w:asciiTheme="majorHAnsi" w:hAnsiTheme="majorHAnsi"/>
              </w:rPr>
              <w:t>"Карапуз-Дидактика"</w:t>
            </w:r>
          </w:p>
        </w:tc>
        <w:tc>
          <w:tcPr>
            <w:tcW w:w="1871" w:type="dxa"/>
          </w:tcPr>
          <w:p w:rsidR="006D761D" w:rsidRPr="00D3691D" w:rsidRDefault="006D761D" w:rsidP="00062940">
            <w:pPr>
              <w:pStyle w:val="a8"/>
              <w:rPr>
                <w:rFonts w:asciiTheme="majorHAnsi" w:hAnsiTheme="majorHAnsi"/>
              </w:rPr>
            </w:pPr>
            <w:r w:rsidRPr="00D3691D">
              <w:rPr>
                <w:rFonts w:asciiTheme="majorHAnsi" w:hAnsiTheme="majorHAnsi"/>
              </w:rPr>
              <w:t>2007</w:t>
            </w:r>
          </w:p>
          <w:p w:rsidR="006D761D" w:rsidRPr="00D3691D" w:rsidRDefault="006D761D" w:rsidP="00062940">
            <w:pPr>
              <w:pStyle w:val="a8"/>
              <w:rPr>
                <w:rFonts w:asciiTheme="majorHAnsi" w:hAnsiTheme="majorHAnsi"/>
              </w:rPr>
            </w:pPr>
          </w:p>
          <w:p w:rsidR="006D761D" w:rsidRPr="00D3691D" w:rsidRDefault="006D761D" w:rsidP="00062940">
            <w:pPr>
              <w:pStyle w:val="a8"/>
              <w:rPr>
                <w:rFonts w:asciiTheme="majorHAnsi" w:hAnsiTheme="majorHAnsi"/>
              </w:rPr>
            </w:pPr>
          </w:p>
        </w:tc>
      </w:tr>
      <w:tr w:rsidR="006D761D" w:rsidRPr="00D3691D" w:rsidTr="00062940">
        <w:tc>
          <w:tcPr>
            <w:tcW w:w="1843" w:type="dxa"/>
          </w:tcPr>
          <w:p w:rsidR="006D761D" w:rsidRPr="00D3691D" w:rsidRDefault="006D761D" w:rsidP="00062940">
            <w:pPr>
              <w:pStyle w:val="a8"/>
              <w:rPr>
                <w:rFonts w:asciiTheme="majorHAnsi" w:hAnsiTheme="majorHAnsi"/>
                <w:color w:val="000000"/>
                <w:spacing w:val="4"/>
              </w:rPr>
            </w:pPr>
            <w:r w:rsidRPr="00D3691D">
              <w:rPr>
                <w:rFonts w:asciiTheme="majorHAnsi" w:hAnsiTheme="majorHAnsi"/>
                <w:color w:val="000000"/>
                <w:spacing w:val="1"/>
              </w:rPr>
              <w:t xml:space="preserve">Буренина А.И. </w:t>
            </w:r>
          </w:p>
        </w:tc>
        <w:tc>
          <w:tcPr>
            <w:tcW w:w="4961" w:type="dxa"/>
          </w:tcPr>
          <w:p w:rsidR="006D761D" w:rsidRPr="00D3691D" w:rsidRDefault="006D761D" w:rsidP="00062940">
            <w:pPr>
              <w:pStyle w:val="a8"/>
              <w:rPr>
                <w:rFonts w:asciiTheme="majorHAnsi" w:hAnsiTheme="majorHAnsi"/>
              </w:rPr>
            </w:pPr>
            <w:r w:rsidRPr="00D3691D">
              <w:rPr>
                <w:rFonts w:asciiTheme="majorHAnsi" w:hAnsiTheme="majorHAnsi"/>
                <w:color w:val="000000"/>
                <w:spacing w:val="1"/>
              </w:rPr>
              <w:t>«Ритмическая мозаика». Программа по ритмической пластике для детей</w:t>
            </w:r>
          </w:p>
        </w:tc>
        <w:tc>
          <w:tcPr>
            <w:tcW w:w="1765" w:type="dxa"/>
          </w:tcPr>
          <w:p w:rsidR="006D761D" w:rsidRPr="00D3691D" w:rsidRDefault="006D761D" w:rsidP="00062940">
            <w:pPr>
              <w:pStyle w:val="a8"/>
              <w:rPr>
                <w:rFonts w:asciiTheme="majorHAnsi" w:hAnsiTheme="majorHAnsi"/>
              </w:rPr>
            </w:pPr>
            <w:r w:rsidRPr="00D3691D">
              <w:rPr>
                <w:rFonts w:asciiTheme="majorHAnsi" w:hAnsiTheme="majorHAnsi"/>
                <w:color w:val="000000"/>
                <w:spacing w:val="1"/>
              </w:rPr>
              <w:t>СПб</w:t>
            </w:r>
          </w:p>
        </w:tc>
        <w:tc>
          <w:tcPr>
            <w:tcW w:w="1871" w:type="dxa"/>
          </w:tcPr>
          <w:p w:rsidR="006D761D" w:rsidRPr="00D3691D" w:rsidRDefault="006D761D" w:rsidP="00062940">
            <w:pPr>
              <w:pStyle w:val="a8"/>
              <w:rPr>
                <w:rFonts w:asciiTheme="majorHAnsi" w:hAnsiTheme="majorHAnsi"/>
              </w:rPr>
            </w:pPr>
            <w:r w:rsidRPr="00D3691D">
              <w:rPr>
                <w:rFonts w:asciiTheme="majorHAnsi" w:hAnsiTheme="majorHAnsi"/>
                <w:color w:val="000000"/>
                <w:spacing w:val="1"/>
              </w:rPr>
              <w:t>2001</w:t>
            </w:r>
          </w:p>
        </w:tc>
      </w:tr>
      <w:tr w:rsidR="006D761D" w:rsidRPr="00D3691D" w:rsidTr="00062940">
        <w:tc>
          <w:tcPr>
            <w:tcW w:w="1843" w:type="dxa"/>
          </w:tcPr>
          <w:p w:rsidR="006D761D" w:rsidRPr="00D3691D" w:rsidRDefault="006D761D" w:rsidP="00062940">
            <w:pPr>
              <w:pStyle w:val="a8"/>
              <w:rPr>
                <w:rFonts w:asciiTheme="majorHAnsi" w:hAnsiTheme="majorHAnsi"/>
                <w:color w:val="000000"/>
                <w:spacing w:val="1"/>
              </w:rPr>
            </w:pPr>
          </w:p>
        </w:tc>
        <w:tc>
          <w:tcPr>
            <w:tcW w:w="4961" w:type="dxa"/>
          </w:tcPr>
          <w:p w:rsidR="006D761D" w:rsidRPr="00D3691D" w:rsidRDefault="006D761D" w:rsidP="00062940">
            <w:pPr>
              <w:pStyle w:val="a8"/>
              <w:rPr>
                <w:rFonts w:asciiTheme="majorHAnsi" w:hAnsiTheme="majorHAnsi"/>
              </w:rPr>
            </w:pPr>
            <w:r w:rsidRPr="00D3691D">
              <w:rPr>
                <w:rFonts w:asciiTheme="majorHAnsi" w:hAnsiTheme="majorHAnsi"/>
              </w:rPr>
              <w:t>Н. Ветлугина</w:t>
            </w:r>
          </w:p>
          <w:p w:rsidR="006D761D" w:rsidRPr="00D3691D" w:rsidRDefault="006D761D" w:rsidP="00062940">
            <w:pPr>
              <w:pStyle w:val="a8"/>
              <w:rPr>
                <w:rFonts w:asciiTheme="majorHAnsi" w:hAnsiTheme="majorHAnsi"/>
              </w:rPr>
            </w:pPr>
            <w:r w:rsidRPr="00D3691D">
              <w:rPr>
                <w:rFonts w:asciiTheme="majorHAnsi" w:hAnsiTheme="majorHAnsi"/>
              </w:rPr>
              <w:t>И. Дзержинская</w:t>
            </w:r>
          </w:p>
          <w:p w:rsidR="006D761D" w:rsidRPr="00D3691D" w:rsidRDefault="006D761D" w:rsidP="00062940">
            <w:pPr>
              <w:pStyle w:val="a8"/>
              <w:rPr>
                <w:rFonts w:asciiTheme="majorHAnsi" w:hAnsiTheme="majorHAnsi"/>
              </w:rPr>
            </w:pPr>
            <w:r w:rsidRPr="00D3691D">
              <w:rPr>
                <w:rFonts w:asciiTheme="majorHAnsi" w:hAnsiTheme="majorHAnsi"/>
              </w:rPr>
              <w:t>Музыка в детском саду» 1985-1986 гг.</w:t>
            </w:r>
          </w:p>
          <w:p w:rsidR="006D761D" w:rsidRPr="00D3691D" w:rsidRDefault="006D761D" w:rsidP="00062940">
            <w:pPr>
              <w:pStyle w:val="a8"/>
              <w:rPr>
                <w:rFonts w:asciiTheme="majorHAnsi" w:hAnsiTheme="majorHAnsi"/>
                <w:color w:val="000000"/>
                <w:spacing w:val="1"/>
              </w:rPr>
            </w:pPr>
            <w:r w:rsidRPr="00D3691D">
              <w:rPr>
                <w:rFonts w:asciiTheme="majorHAnsi" w:hAnsiTheme="majorHAnsi"/>
              </w:rPr>
              <w:t>М «Музыка» (по возрастам 5 книг)</w:t>
            </w:r>
          </w:p>
        </w:tc>
        <w:tc>
          <w:tcPr>
            <w:tcW w:w="1765" w:type="dxa"/>
          </w:tcPr>
          <w:p w:rsidR="006D761D" w:rsidRPr="00D3691D" w:rsidRDefault="006D761D" w:rsidP="00062940">
            <w:pPr>
              <w:pStyle w:val="a8"/>
              <w:rPr>
                <w:rFonts w:asciiTheme="majorHAnsi" w:hAnsiTheme="majorHAnsi"/>
                <w:color w:val="000000"/>
                <w:spacing w:val="1"/>
              </w:rPr>
            </w:pPr>
          </w:p>
        </w:tc>
        <w:tc>
          <w:tcPr>
            <w:tcW w:w="1871" w:type="dxa"/>
          </w:tcPr>
          <w:p w:rsidR="006D761D" w:rsidRPr="00D3691D" w:rsidRDefault="006D761D" w:rsidP="00062940">
            <w:pPr>
              <w:pStyle w:val="a8"/>
              <w:rPr>
                <w:rFonts w:asciiTheme="majorHAnsi" w:hAnsiTheme="majorHAnsi"/>
                <w:color w:val="000000"/>
                <w:spacing w:val="1"/>
              </w:rPr>
            </w:pPr>
          </w:p>
        </w:tc>
      </w:tr>
      <w:tr w:rsidR="006D761D" w:rsidRPr="00D3691D" w:rsidTr="00062940">
        <w:tc>
          <w:tcPr>
            <w:tcW w:w="1843" w:type="dxa"/>
          </w:tcPr>
          <w:p w:rsidR="006D761D" w:rsidRPr="00D3691D" w:rsidRDefault="006D761D" w:rsidP="00062940">
            <w:pPr>
              <w:pStyle w:val="a8"/>
              <w:rPr>
                <w:rFonts w:asciiTheme="majorHAnsi" w:hAnsiTheme="majorHAnsi"/>
              </w:rPr>
            </w:pPr>
            <w:r w:rsidRPr="00D3691D">
              <w:rPr>
                <w:rFonts w:asciiTheme="majorHAnsi" w:hAnsiTheme="majorHAnsi"/>
              </w:rPr>
              <w:t>Э.П.Костина.</w:t>
            </w:r>
          </w:p>
        </w:tc>
        <w:tc>
          <w:tcPr>
            <w:tcW w:w="4961" w:type="dxa"/>
          </w:tcPr>
          <w:p w:rsidR="006D761D" w:rsidRPr="00D3691D" w:rsidRDefault="006D761D" w:rsidP="00062940">
            <w:pPr>
              <w:pStyle w:val="a8"/>
              <w:rPr>
                <w:rFonts w:asciiTheme="majorHAnsi" w:hAnsiTheme="majorHAnsi"/>
              </w:rPr>
            </w:pPr>
            <w:r w:rsidRPr="00D3691D">
              <w:rPr>
                <w:rFonts w:asciiTheme="majorHAnsi" w:hAnsiTheme="majorHAnsi"/>
              </w:rPr>
              <w:t>«Камертон»</w:t>
            </w:r>
          </w:p>
        </w:tc>
        <w:tc>
          <w:tcPr>
            <w:tcW w:w="1765" w:type="dxa"/>
          </w:tcPr>
          <w:p w:rsidR="006D761D" w:rsidRPr="00D3691D" w:rsidRDefault="006D761D" w:rsidP="00062940">
            <w:pPr>
              <w:pStyle w:val="a8"/>
              <w:rPr>
                <w:rFonts w:asciiTheme="majorHAnsi" w:hAnsiTheme="majorHAnsi"/>
              </w:rPr>
            </w:pPr>
          </w:p>
        </w:tc>
        <w:tc>
          <w:tcPr>
            <w:tcW w:w="1871" w:type="dxa"/>
          </w:tcPr>
          <w:p w:rsidR="006D761D" w:rsidRPr="00D3691D" w:rsidRDefault="006D761D" w:rsidP="00062940">
            <w:pPr>
              <w:pStyle w:val="a8"/>
              <w:rPr>
                <w:rFonts w:asciiTheme="majorHAnsi" w:hAnsiTheme="majorHAnsi"/>
              </w:rPr>
            </w:pPr>
          </w:p>
        </w:tc>
      </w:tr>
      <w:tr w:rsidR="006D761D" w:rsidRPr="00D3691D" w:rsidTr="00062940">
        <w:tc>
          <w:tcPr>
            <w:tcW w:w="1843" w:type="dxa"/>
          </w:tcPr>
          <w:p w:rsidR="006D761D" w:rsidRPr="00D3691D" w:rsidRDefault="006D761D" w:rsidP="00062940">
            <w:pPr>
              <w:pStyle w:val="a8"/>
              <w:rPr>
                <w:rFonts w:asciiTheme="majorHAnsi" w:hAnsiTheme="majorHAnsi"/>
              </w:rPr>
            </w:pPr>
            <w:r w:rsidRPr="00D3691D">
              <w:rPr>
                <w:rFonts w:asciiTheme="majorHAnsi" w:hAnsiTheme="majorHAnsi"/>
              </w:rPr>
              <w:t>Т.Э. Тютюнникова</w:t>
            </w:r>
          </w:p>
        </w:tc>
        <w:tc>
          <w:tcPr>
            <w:tcW w:w="4961" w:type="dxa"/>
          </w:tcPr>
          <w:p w:rsidR="006D761D" w:rsidRPr="00D3691D" w:rsidRDefault="006D761D" w:rsidP="00062940">
            <w:pPr>
              <w:pStyle w:val="a8"/>
              <w:rPr>
                <w:rFonts w:asciiTheme="majorHAnsi" w:hAnsiTheme="majorHAnsi"/>
              </w:rPr>
            </w:pPr>
            <w:r w:rsidRPr="00D3691D">
              <w:rPr>
                <w:rFonts w:asciiTheme="majorHAnsi" w:hAnsiTheme="majorHAnsi"/>
              </w:rPr>
              <w:t>Элементарное музицирование</w:t>
            </w:r>
          </w:p>
        </w:tc>
        <w:tc>
          <w:tcPr>
            <w:tcW w:w="1765" w:type="dxa"/>
          </w:tcPr>
          <w:p w:rsidR="006D761D" w:rsidRPr="00D3691D" w:rsidRDefault="006D761D" w:rsidP="00062940">
            <w:pPr>
              <w:pStyle w:val="a8"/>
              <w:rPr>
                <w:rFonts w:asciiTheme="majorHAnsi" w:hAnsiTheme="majorHAnsi"/>
              </w:rPr>
            </w:pPr>
          </w:p>
        </w:tc>
        <w:tc>
          <w:tcPr>
            <w:tcW w:w="1871" w:type="dxa"/>
          </w:tcPr>
          <w:p w:rsidR="006D761D" w:rsidRPr="00D3691D" w:rsidRDefault="006D761D" w:rsidP="00062940">
            <w:pPr>
              <w:pStyle w:val="a8"/>
              <w:rPr>
                <w:rFonts w:asciiTheme="majorHAnsi" w:hAnsiTheme="majorHAnsi"/>
              </w:rPr>
            </w:pPr>
          </w:p>
        </w:tc>
      </w:tr>
      <w:tr w:rsidR="006D761D" w:rsidRPr="00D3691D" w:rsidTr="00062940">
        <w:tc>
          <w:tcPr>
            <w:tcW w:w="1843" w:type="dxa"/>
          </w:tcPr>
          <w:p w:rsidR="006D761D" w:rsidRPr="00D3691D" w:rsidRDefault="006D761D" w:rsidP="00062940">
            <w:pPr>
              <w:pStyle w:val="a8"/>
              <w:rPr>
                <w:rFonts w:asciiTheme="majorHAnsi" w:hAnsiTheme="majorHAnsi"/>
              </w:rPr>
            </w:pPr>
            <w:r w:rsidRPr="00D3691D">
              <w:rPr>
                <w:rFonts w:asciiTheme="majorHAnsi" w:hAnsiTheme="majorHAnsi"/>
              </w:rPr>
              <w:t>В.А. Петрова</w:t>
            </w:r>
          </w:p>
        </w:tc>
        <w:tc>
          <w:tcPr>
            <w:tcW w:w="4961" w:type="dxa"/>
          </w:tcPr>
          <w:p w:rsidR="006D761D" w:rsidRPr="00D3691D" w:rsidRDefault="006D761D" w:rsidP="00062940">
            <w:pPr>
              <w:pStyle w:val="a8"/>
              <w:rPr>
                <w:rFonts w:asciiTheme="majorHAnsi" w:hAnsiTheme="majorHAnsi"/>
              </w:rPr>
            </w:pPr>
            <w:r w:rsidRPr="00D3691D">
              <w:rPr>
                <w:rFonts w:asciiTheme="majorHAnsi" w:hAnsiTheme="majorHAnsi"/>
              </w:rPr>
              <w:t>Малыш</w:t>
            </w:r>
          </w:p>
        </w:tc>
        <w:tc>
          <w:tcPr>
            <w:tcW w:w="1765" w:type="dxa"/>
          </w:tcPr>
          <w:p w:rsidR="006D761D" w:rsidRPr="00D3691D" w:rsidRDefault="006D761D" w:rsidP="00062940">
            <w:pPr>
              <w:pStyle w:val="a8"/>
              <w:rPr>
                <w:rFonts w:asciiTheme="majorHAnsi" w:hAnsiTheme="majorHAnsi"/>
              </w:rPr>
            </w:pPr>
          </w:p>
        </w:tc>
        <w:tc>
          <w:tcPr>
            <w:tcW w:w="1871" w:type="dxa"/>
          </w:tcPr>
          <w:p w:rsidR="006D761D" w:rsidRPr="00D3691D" w:rsidRDefault="006D761D" w:rsidP="00062940">
            <w:pPr>
              <w:pStyle w:val="a8"/>
              <w:rPr>
                <w:rFonts w:asciiTheme="majorHAnsi" w:hAnsiTheme="majorHAnsi"/>
              </w:rPr>
            </w:pPr>
          </w:p>
        </w:tc>
      </w:tr>
    </w:tbl>
    <w:p w:rsidR="001C63A8" w:rsidRDefault="001C63A8" w:rsidP="0044758E">
      <w:pPr>
        <w:rPr>
          <w:rFonts w:asciiTheme="majorHAnsi" w:hAnsiTheme="majorHAnsi"/>
          <w:b/>
          <w:sz w:val="24"/>
        </w:rPr>
      </w:pPr>
    </w:p>
    <w:p w:rsidR="001B3DC3" w:rsidRPr="00D3691D" w:rsidRDefault="001B3DC3" w:rsidP="0044758E">
      <w:pPr>
        <w:rPr>
          <w:rFonts w:asciiTheme="majorHAnsi" w:hAnsiTheme="majorHAnsi"/>
        </w:rPr>
      </w:pPr>
      <w:r w:rsidRPr="00D3691D">
        <w:rPr>
          <w:rFonts w:asciiTheme="majorHAnsi" w:hAnsiTheme="majorHAnsi"/>
          <w:b/>
          <w:sz w:val="24"/>
        </w:rPr>
        <w:t>3.5.Физическое развитие</w:t>
      </w:r>
      <w:r w:rsidRPr="00D3691D">
        <w:rPr>
          <w:rFonts w:asciiTheme="majorHAnsi" w:hAnsiTheme="majorHAnsi"/>
        </w:rPr>
        <w:t>.</w:t>
      </w:r>
    </w:p>
    <w:p w:rsidR="001B3DC3" w:rsidRPr="00D3691D" w:rsidRDefault="001B3DC3" w:rsidP="0044758E">
      <w:pPr>
        <w:rPr>
          <w:rFonts w:asciiTheme="majorHAnsi" w:hAnsiTheme="majorHAnsi"/>
        </w:rPr>
      </w:pPr>
      <w:r w:rsidRPr="00D3691D">
        <w:rPr>
          <w:rFonts w:asciiTheme="majorHAnsi" w:hAnsiTheme="majorHAnsi"/>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w:t>
      </w:r>
      <w:r w:rsidRPr="00D3691D">
        <w:rPr>
          <w:rFonts w:asciiTheme="majorHAnsi" w:hAnsiTheme="majorHAnsi"/>
        </w:rPr>
        <w:lastRenderedPageBreak/>
        <w:t>формировании полезных привычек и др.). В физическом развитии детей, равно как и при реализации других образовательных областей, главной задачей при реализации Программы является сохранение и укрепление здоровья детей.</w:t>
      </w:r>
    </w:p>
    <w:p w:rsidR="001B3DC3" w:rsidRPr="00D3691D" w:rsidRDefault="001B3DC3" w:rsidP="0044758E">
      <w:pPr>
        <w:rPr>
          <w:rFonts w:asciiTheme="majorHAnsi" w:hAnsiTheme="majorHAnsi"/>
        </w:rPr>
      </w:pPr>
      <w:r w:rsidRPr="00D3691D">
        <w:rPr>
          <w:rFonts w:asciiTheme="majorHAnsi" w:hAnsiTheme="majorHAnsi"/>
        </w:rPr>
        <w:t>При работе с детьми 1 года 6 месяцев — 2 лет:</w:t>
      </w:r>
    </w:p>
    <w:p w:rsidR="001B3DC3" w:rsidRPr="00D3691D" w:rsidRDefault="001B3DC3" w:rsidP="0044758E">
      <w:pPr>
        <w:rPr>
          <w:rFonts w:asciiTheme="majorHAnsi" w:hAnsiTheme="majorHAnsi"/>
        </w:rPr>
      </w:pPr>
      <w:r w:rsidRPr="00D3691D">
        <w:rPr>
          <w:rFonts w:asciiTheme="majorHAnsi" w:hAnsiTheme="majorHAnsi"/>
        </w:rPr>
        <w:t>создавать условия для развития у ребёнка следующих движений: хорошо самостоятельно ходить (прямо, по кругу, огибая предметы); подниматься по лестнице и сходить с неё приставным шагом с поддержкой, держась за перила; легко влезать на диван, стул,спускаться на пол; подпрыгивать на двух ногах; удерживать мяч двумя руками, бросать его вверх и вперёд; скатывать мяч с горки; развивать моторику кистей и пальцев, побуждая детей выполнять более тонкие действия с предметами (мелкие вкладыши). Содержание образовательной деятельности</w:t>
      </w:r>
    </w:p>
    <w:p w:rsidR="001B3DC3" w:rsidRPr="00D3691D" w:rsidRDefault="001B3DC3" w:rsidP="0044758E">
      <w:pPr>
        <w:rPr>
          <w:rFonts w:asciiTheme="majorHAnsi" w:hAnsiTheme="majorHAnsi"/>
        </w:rPr>
      </w:pPr>
      <w:r w:rsidRPr="00D3691D">
        <w:rPr>
          <w:rFonts w:asciiTheme="majorHAnsi" w:hAnsiTheme="majorHAnsi"/>
        </w:rPr>
        <w:t>2—3 ГОДА</w:t>
      </w:r>
    </w:p>
    <w:p w:rsidR="001B3DC3" w:rsidRPr="00D3691D" w:rsidRDefault="001B3DC3" w:rsidP="0044758E">
      <w:pPr>
        <w:rPr>
          <w:rFonts w:asciiTheme="majorHAnsi" w:hAnsiTheme="majorHAnsi"/>
        </w:rPr>
      </w:pPr>
      <w:r w:rsidRPr="00D3691D">
        <w:rPr>
          <w:rFonts w:asciiTheme="majorHAnsi" w:hAnsiTheme="majorHAnsi"/>
        </w:rPr>
        <w:t>Педагог должен охранять и укреплять здоровье детей, формировать у них привычку к здоровому образу жизни: содействовать полноценному физическому развитию: поддерживать потребность в самостоятельной двигательной активности и обогащать двигательный опыт детей; обеспечивать необходимый двигательный режим в течение дня: создавать условия для активного движения в группе, на участке; создавать условия для игр с мячом; обогащать опыт детей подвижными играми, движением под музыку; обеспечить безопасность жизнедеятельности: строго соблюдать санитарные нормы и правила охраны жизни и здоровья детей; обеспечивать рациональный режим дня, сбалансированное качественное питание, обязательный дневной сон; строго выдерживать необходимую длительность пребывания детей на свежем воздухе; соблюдать режим проветривания; укреплять здоровье детей: создавать в детском саду атмосферу психологического комфорта, успешной адаптации ребёнка к детскому саду; создавать условия для закаливания организма детей: одевать по погоде, использовать спортивную форму и обувь для проведения физкультурных занятий, облегчённую одежду в помещении детского сада при соблюдении температурного режима; закаливать детей, используя факторы внешней среды в следующей последовательности по степени воздействия: воздух, вода, солнце; проводить индивидуальные укрепляющие мероприятия и профилактику заболеваний силами медперсонала.</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способствуя становлению деятельности путём развития основных видов движений: привлекать детей к упражнениям в ходьбе, беге, прыжках, равновесии, лазанье, ползании, подлезании, а также катании, бросании, метании; побуждать детей к движениям, обеспечивающим нагрузку на разные группы мышц.</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способствуя становлению сознания: формировать основы культуры здоровья; прививать простейшие культурно-гигиенические навыки и навыки самообслуживания: терпеливо и постепенно учить детей правильно мыть и вытирать руки, пользоваться туалетом, одеваться и раздеваться; на личном примере приучать детей к опрятному внешнему виду и нормам поведения; приучать детей отличать предметы индивидуального пользования (расчёска, зубная щётка, стаканчик для полоскания рта и т. п.).</w:t>
      </w:r>
    </w:p>
    <w:p w:rsidR="001B3DC3" w:rsidRPr="00D3691D" w:rsidRDefault="001B3DC3" w:rsidP="0044758E">
      <w:pPr>
        <w:rPr>
          <w:rFonts w:asciiTheme="majorHAnsi" w:hAnsiTheme="majorHAnsi"/>
        </w:rPr>
      </w:pPr>
      <w:r w:rsidRPr="00D3691D">
        <w:rPr>
          <w:rFonts w:asciiTheme="majorHAnsi" w:hAnsiTheme="majorHAnsi"/>
        </w:rPr>
        <w:t>3—4 ГОДА</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охранять и укреплять здоровье детей, формировать у нипривычку к здоровому образу жизни: содействовать полноценному физическому развитию поддерживать потребность в самостоятельной двигательной активности; укреплять разные группы мышц, способствуя </w:t>
      </w:r>
      <w:r w:rsidRPr="00D3691D">
        <w:rPr>
          <w:rFonts w:asciiTheme="majorHAnsi" w:hAnsiTheme="majorHAnsi"/>
        </w:rPr>
        <w:lastRenderedPageBreak/>
        <w:t>формированию правильной осанки; обеспечивать необходимый двигательный режим в течение дня: создавать условия для активного движения в группе, на участке; обогащать опыт детей подвижными играми, движением под музыку; создавать условия для игр с мячом; обогащать двигательный опыт детей; обеспечивать безопасность жизнедеятельности, строго соблюдая санитарные нормы иправила охраны жизни и здоровья детей; укреплять здоровье детей: предупреждать детские заболевания, систематически проводить оздоровительные мероприятия с учётом состояния здоровья и уровня физического развития каждого ребёнка; укреплять организм, используя естественные природные закаливающие факторы (солнечный свет, воздух, вода); обеспечивать рациональный режим дня, сбалансированное качественное питание, обязательный дневной сон, достаточное пребывание на свежем воздухе; расширять диапазон деятельности детей по самообслуживанию, создавать условия для повышения её качества.</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способствуя становлению деятельности путём развития основных движений (ходьба, бег, прыжки, равновесие, лазанье, метание) и физических качеств (быстрота, гибкость, ловкость, сила, выносливость).</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способствуя становлению сознания путём формирования основ культуры здоровья: совершенствовать культурно-гигиенические навыки, начинать формировать навыки культурного поведения; начать формировать представления о факторах, влияющих на здоровье (продукты питания, сон, прогулки, движение, гигиена); формировать начальные представления о правилах безопасного поведения; воспитывать осторожность поведения в быту, на природе, на улице.</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закладывая основы личности: формировать основы культуры здоровья; формировать ответственное отношение ребёнка к своему здоровью и здоровью окружающих.</w:t>
      </w:r>
    </w:p>
    <w:p w:rsidR="001B3DC3" w:rsidRPr="00D3691D" w:rsidRDefault="001B3DC3" w:rsidP="0044758E">
      <w:pPr>
        <w:rPr>
          <w:rFonts w:asciiTheme="majorHAnsi" w:hAnsiTheme="majorHAnsi"/>
        </w:rPr>
      </w:pPr>
      <w:r w:rsidRPr="00D3691D">
        <w:rPr>
          <w:rFonts w:asciiTheme="majorHAnsi" w:hAnsiTheme="majorHAnsi"/>
        </w:rPr>
        <w:t>4—5 ЛЕТ</w:t>
      </w:r>
    </w:p>
    <w:p w:rsidR="001B3DC3" w:rsidRPr="00D3691D" w:rsidRDefault="001B3DC3" w:rsidP="0044758E">
      <w:pPr>
        <w:rPr>
          <w:rFonts w:asciiTheme="majorHAnsi" w:hAnsiTheme="majorHAnsi"/>
        </w:rPr>
      </w:pPr>
      <w:r w:rsidRPr="00D3691D">
        <w:rPr>
          <w:rFonts w:asciiTheme="majorHAnsi" w:hAnsiTheme="majorHAnsi"/>
        </w:rPr>
        <w:t xml:space="preserve">Педагог должен охранять и укреплять здоровье детей, формировать у них привычку к здоровому образу жизни: содействовать полноценному физическому развитию: продолжать поддерживать и развивать потребность в разнообразной самостоятельной двигательной активности; обогащать двигательный опыт детей за счёт общеразвивающих и спортивных упражнений; начать знакомить детей с элементами спортивных игр; обогащать репертуар подвижных игр, в которые играют дети; создавать условия для проявления и совершенствования ловкости, скорости и других физических качеств. Совершенствовать умение держать равновесие; совершенствовать выполнение основных движений; обеспечивать безопасность жизнедеятельности, строго соблюдая санитарные нормы и правила охраны жизни и здоровья детей; укреплять здоровье детей: создавать условия, способствующие повышению защитных сил организма, выносливости и работоспособности; предупреждать детские заболевания, систематически проводить оздоровительные мероприятия с учётом состояния здоровья и уровня физического развития каждого ребёнка; укреплять разные группы мышц, способствуя формированию правильной осанки, и следить за её поддержанием во время разных видов деятельности; предупреждать нарушения зрения; укреплять организм, используя естественные природные закаливающие факторы (солнечный свет, воздух, вода); оберегать нервную систему ребёнка от стрессов и перегрузок; обеспечивать рациональный режим дня, сбалансированное качественное питание, обязательный дневной сон, достаточное пребывание на свежем воздухе.Педагог должен содействовать своевременному и полноценному психическому развитию каждого ребёнка, </w:t>
      </w:r>
      <w:r w:rsidRPr="00D3691D">
        <w:rPr>
          <w:rFonts w:asciiTheme="majorHAnsi" w:hAnsiTheme="majorHAnsi"/>
        </w:rPr>
        <w:lastRenderedPageBreak/>
        <w:t>способствуя становлению деятельности путём поощрения двигательной активности ребёнка и создания условий для её развития через развитие основных движений (ходьба, бег, прыжки, равновесие, лазанье, метание) и физических качеств (быстрота, гибкость, ловкость, сила, выносливость), а также удовлетворения потребности ребёнка в движении в течение дня.</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способствуя становлению сознания путём формирования основ культуры здоровья: совершенствовать культурно-гигиенические навыки, начинать формировать навыки культурного поведения: закреплять навыки культурного поведения за столом; закреплять умение правильно пользоваться предметами личной гигиены (полотенце, расчёска, носовой платок, одежда); закреплять умение правильно выполнять основные культурно-гигиенические ритуалы: подготовки к еде, подготовки ко сну; обращать внимание детей на чистоту того, что употребляется в пищу; на чистоту помещений, предметов, одежды; продолжать формировать представления о факторах, влияющих на здоровье (продукты питания, сон, прогулки, движение, гигиена); расширять начальные представления о правилах безопасного поведения; закреплять осторожность поведения в быту, на природе, на улице</w:t>
      </w:r>
    </w:p>
    <w:p w:rsidR="001B3DC3" w:rsidRPr="00D3691D" w:rsidRDefault="001B3DC3" w:rsidP="0044758E">
      <w:pPr>
        <w:rPr>
          <w:rFonts w:asciiTheme="majorHAnsi" w:hAnsiTheme="majorHAnsi"/>
        </w:rPr>
      </w:pPr>
      <w:r w:rsidRPr="00D3691D">
        <w:rPr>
          <w:rFonts w:asciiTheme="majorHAnsi" w:hAnsiTheme="majorHAnsi"/>
        </w:rPr>
        <w:t>Педагог должен содействовать своевременному и полноценному психическому развитию каждого ребёнка, закладывая основы личности путём формирования основ культуры здоровья: закреплять ответственное отношение к здоровью своему и окружающих; давать представление о спорте как особом виде человеческой деятельности; знакомить с несколькими видами спорта, выдающимися спортсменами и их достижениями.</w:t>
      </w:r>
    </w:p>
    <w:p w:rsidR="001B3DC3" w:rsidRPr="00D3691D" w:rsidRDefault="001B3DC3" w:rsidP="0044758E">
      <w:pPr>
        <w:rPr>
          <w:rFonts w:asciiTheme="majorHAnsi" w:hAnsiTheme="majorHAnsi"/>
        </w:rPr>
      </w:pPr>
      <w:r w:rsidRPr="00D3691D">
        <w:rPr>
          <w:rFonts w:asciiTheme="majorHAnsi" w:hAnsiTheme="majorHAnsi"/>
        </w:rPr>
        <w:t>5—6 И 6—8 ЛЕТ</w:t>
      </w:r>
    </w:p>
    <w:p w:rsidR="00062940" w:rsidRPr="00D3691D" w:rsidRDefault="00062940" w:rsidP="00062940">
      <w:pPr>
        <w:pStyle w:val="Default"/>
        <w:rPr>
          <w:rFonts w:asciiTheme="majorHAnsi" w:hAnsiTheme="majorHAnsi"/>
          <w:sz w:val="23"/>
          <w:szCs w:val="23"/>
        </w:rPr>
      </w:pPr>
      <w:r w:rsidRPr="00D3691D">
        <w:rPr>
          <w:rFonts w:asciiTheme="majorHAnsi" w:hAnsiTheme="majorHAnsi"/>
          <w:sz w:val="23"/>
          <w:szCs w:val="23"/>
        </w:rPr>
        <w:t xml:space="preserve">Педагог должен охранять и укреплять здоровье детей, формировать у них привычку к здоровому образу жизни: содействовать полноценному физическому развитию: создавать условия для совершенствования основных физических качеств; продолжать поддерживать и развивать потребность в разнообразной самостоятельной двигательной активности; обогащать двигательный опыт детей за счёт общеразвивающих и спортивных упражнений; обучать детей технике выполнения основных движений; обеспечивать безопасность жизнедеятельности; укреплять здоровье детей: широко использовать спортивные игры и упражнения, корригирующие упражнения, элементы ЛФК для профилактики нарушений осанки, опорно-двигательного аппарата, плоскостопия; следить за поддержанием правильной осанки во время разных видов деятельности; укреплять организм, используя естественные природные закаливающие факторы (солнечный свет, воздух, вода); избегать перегрузки организованными занятиями; обеспечивать рациональный режим дня, сбалансированное качественное питание, дневной сон, достаточное пребывание на свежем воздухе; формировать сознательное отношение к окружающей среде, воспитывать здоровую брезгливость и стремление к чистоте; развивать самоконтроль при выполнении правил и норм личной гигиены; совершенствовать навыки самообслуживания. </w:t>
      </w:r>
    </w:p>
    <w:p w:rsidR="00062940" w:rsidRPr="00D3691D" w:rsidRDefault="00062940" w:rsidP="00062940">
      <w:pPr>
        <w:pStyle w:val="Default"/>
        <w:rPr>
          <w:rFonts w:asciiTheme="majorHAnsi" w:hAnsiTheme="majorHAnsi" w:cs="Calibri"/>
          <w:sz w:val="22"/>
          <w:szCs w:val="22"/>
        </w:rPr>
      </w:pPr>
      <w:r w:rsidRPr="00D3691D">
        <w:rPr>
          <w:rFonts w:asciiTheme="majorHAnsi" w:hAnsiTheme="majorHAnsi"/>
          <w:sz w:val="23"/>
          <w:szCs w:val="23"/>
        </w:rPr>
        <w:t xml:space="preserve">Педагог должен содействовать своевременному и полноценному психическому развитию каждого ребёнка, способствуя становлению деятельности: поощрять двигательную активность ребёнка и создавать условия для её развития путём развития основных движений (ходьба, бег, прыжки, равновесие, лазанье, метание) и физических качеств </w:t>
      </w:r>
      <w:r w:rsidRPr="00D3691D">
        <w:rPr>
          <w:rFonts w:asciiTheme="majorHAnsi" w:hAnsiTheme="majorHAnsi" w:cs="Calibri"/>
          <w:sz w:val="22"/>
          <w:szCs w:val="22"/>
        </w:rPr>
        <w:t xml:space="preserve">97 </w:t>
      </w:r>
    </w:p>
    <w:p w:rsidR="00062940" w:rsidRPr="00D3691D" w:rsidRDefault="00062940" w:rsidP="00062940">
      <w:pPr>
        <w:pStyle w:val="Default"/>
        <w:rPr>
          <w:rFonts w:asciiTheme="majorHAnsi" w:hAnsiTheme="majorHAnsi"/>
          <w:color w:val="auto"/>
        </w:rPr>
      </w:pPr>
    </w:p>
    <w:p w:rsidR="00062940" w:rsidRPr="00D3691D" w:rsidRDefault="00062940" w:rsidP="00062940">
      <w:pPr>
        <w:pStyle w:val="Default"/>
        <w:pageBreakBefore/>
        <w:rPr>
          <w:rFonts w:asciiTheme="majorHAnsi" w:hAnsiTheme="majorHAnsi"/>
          <w:color w:val="auto"/>
          <w:sz w:val="23"/>
          <w:szCs w:val="23"/>
        </w:rPr>
      </w:pPr>
      <w:r w:rsidRPr="00D3691D">
        <w:rPr>
          <w:rFonts w:asciiTheme="majorHAnsi" w:hAnsiTheme="majorHAnsi"/>
          <w:color w:val="auto"/>
          <w:sz w:val="23"/>
          <w:szCs w:val="23"/>
        </w:rPr>
        <w:lastRenderedPageBreak/>
        <w:t xml:space="preserve">(быстрота, гибкость, ловкость, сила, выносливость), а также удовлетворения потребности ребёнка в движении в течение дня; обучать детей элементам спортивных игр, осваивать их правила и учиться подчиняться им. Совершенствовать навыки произвольности, тренировать внимание, скорость реакции в подвижных играх; дать представление о совместной распределённой деятельности в команде. Учить детей действовать в команде. Педагог должен содействовать своевременному и полноценному психическому развитию каждого ребёнка, способствуя становлению сознания: формировать основы культуры здоровья: рассказывать детям о строении и работе важнейших органов и систем организма; знакомить их с правилами личной безопасности в быту и в различных жизненных ситуациях. Учить предвидеть простейшие последствия собственных действий; закреплять действия, направленные на охрану здоровья окружающих (отворачиваться, когда кашляешь; закрываться платком, когда чихаешь); расширять знания о правилах безопасного поведения на природе, на улице; передавать детям знания о правилах безопасности дорожного движения в качестве пешехода и пассажира транспортного средства; формировать осознанное выполнение требований безопасности; поддерживать проявления осторожности и осмотрительности. </w:t>
      </w:r>
    </w:p>
    <w:p w:rsidR="00062940" w:rsidRPr="00D3691D" w:rsidRDefault="00062940" w:rsidP="00062940">
      <w:pPr>
        <w:pStyle w:val="Default"/>
        <w:rPr>
          <w:rFonts w:asciiTheme="majorHAnsi" w:hAnsiTheme="majorHAnsi"/>
          <w:color w:val="auto"/>
          <w:sz w:val="23"/>
          <w:szCs w:val="23"/>
        </w:rPr>
      </w:pPr>
      <w:r w:rsidRPr="00D3691D">
        <w:rPr>
          <w:rFonts w:asciiTheme="majorHAnsi" w:hAnsiTheme="majorHAnsi"/>
          <w:color w:val="auto"/>
          <w:sz w:val="23"/>
          <w:szCs w:val="23"/>
        </w:rPr>
        <w:t xml:space="preserve">Педагог должен содействовать своевременному и полноценному психическому развитию каждого ребёнка, закладывая основы личности, приобщая детей к ценностям физической культуры и занятий спортом. </w:t>
      </w:r>
    </w:p>
    <w:p w:rsidR="00062940" w:rsidRPr="00D3691D" w:rsidRDefault="00062940" w:rsidP="00062940">
      <w:pPr>
        <w:rPr>
          <w:rFonts w:asciiTheme="majorHAnsi" w:hAnsiTheme="majorHAnsi"/>
        </w:rPr>
      </w:pPr>
      <w:r w:rsidRPr="00D3691D">
        <w:rPr>
          <w:rFonts w:asciiTheme="majorHAnsi" w:hAnsiTheme="majorHAnsi"/>
          <w:b/>
          <w:bCs/>
          <w:sz w:val="28"/>
          <w:szCs w:val="28"/>
        </w:rPr>
        <w:t>Связь с другими образовательными областями</w:t>
      </w:r>
    </w:p>
    <w:tbl>
      <w:tblPr>
        <w:tblStyle w:val="a7"/>
        <w:tblW w:w="0" w:type="auto"/>
        <w:tblLook w:val="04A0"/>
      </w:tblPr>
      <w:tblGrid>
        <w:gridCol w:w="2802"/>
        <w:gridCol w:w="6769"/>
      </w:tblGrid>
      <w:tr w:rsidR="00062940" w:rsidRPr="00D3691D" w:rsidTr="00062940">
        <w:tc>
          <w:tcPr>
            <w:tcW w:w="2802" w:type="dxa"/>
          </w:tcPr>
          <w:p w:rsidR="00062940" w:rsidRPr="00D3691D" w:rsidRDefault="00062940" w:rsidP="00062940">
            <w:pPr>
              <w:rPr>
                <w:rFonts w:asciiTheme="majorHAnsi" w:hAnsiTheme="majorHAnsi"/>
              </w:rPr>
            </w:pPr>
            <w:r w:rsidRPr="00D3691D">
              <w:rPr>
                <w:rFonts w:asciiTheme="majorHAnsi" w:hAnsiTheme="majorHAnsi"/>
                <w:b/>
                <w:bCs/>
              </w:rPr>
              <w:t>Образовательная область</w:t>
            </w:r>
          </w:p>
        </w:tc>
        <w:tc>
          <w:tcPr>
            <w:tcW w:w="6769" w:type="dxa"/>
          </w:tcPr>
          <w:p w:rsidR="00062940" w:rsidRPr="00D3691D" w:rsidRDefault="00062940" w:rsidP="00062940">
            <w:pPr>
              <w:pStyle w:val="Default"/>
              <w:rPr>
                <w:rFonts w:asciiTheme="majorHAnsi" w:hAnsiTheme="majorHAnsi"/>
                <w:sz w:val="22"/>
                <w:szCs w:val="22"/>
              </w:rPr>
            </w:pPr>
            <w:r w:rsidRPr="00D3691D">
              <w:rPr>
                <w:rFonts w:asciiTheme="majorHAnsi" w:hAnsiTheme="majorHAnsi"/>
                <w:b/>
                <w:bCs/>
                <w:sz w:val="22"/>
                <w:szCs w:val="22"/>
              </w:rPr>
              <w:t xml:space="preserve">Содержание психолого- педагогической работы в системе интеграции образовательной области «Физическое развитие» </w:t>
            </w:r>
          </w:p>
        </w:tc>
      </w:tr>
      <w:tr w:rsidR="00062940" w:rsidRPr="00D3691D" w:rsidTr="00062940">
        <w:tc>
          <w:tcPr>
            <w:tcW w:w="2802" w:type="dxa"/>
          </w:tcPr>
          <w:p w:rsidR="00062940" w:rsidRPr="00D3691D" w:rsidRDefault="00062940" w:rsidP="00062940">
            <w:pPr>
              <w:pStyle w:val="Default"/>
              <w:rPr>
                <w:rFonts w:asciiTheme="majorHAnsi" w:hAnsiTheme="majorHAnsi"/>
                <w:sz w:val="22"/>
                <w:szCs w:val="22"/>
              </w:rPr>
            </w:pPr>
            <w:r w:rsidRPr="00D3691D">
              <w:rPr>
                <w:rFonts w:asciiTheme="majorHAnsi" w:hAnsiTheme="majorHAnsi"/>
                <w:sz w:val="22"/>
                <w:szCs w:val="22"/>
              </w:rPr>
              <w:t xml:space="preserve">Социально- коммуникативное развитие </w:t>
            </w:r>
          </w:p>
        </w:tc>
        <w:tc>
          <w:tcPr>
            <w:tcW w:w="6769" w:type="dxa"/>
          </w:tcPr>
          <w:p w:rsidR="00062940" w:rsidRPr="00D3691D" w:rsidRDefault="00062940" w:rsidP="00062940">
            <w:pPr>
              <w:pStyle w:val="Default"/>
              <w:rPr>
                <w:rFonts w:asciiTheme="majorHAnsi" w:hAnsiTheme="majorHAnsi"/>
                <w:sz w:val="22"/>
                <w:szCs w:val="22"/>
              </w:rPr>
            </w:pPr>
            <w:r w:rsidRPr="00D3691D">
              <w:rPr>
                <w:rFonts w:asciiTheme="majorHAnsi" w:hAnsiTheme="majorHAnsi"/>
                <w:sz w:val="22"/>
                <w:szCs w:val="22"/>
              </w:rPr>
              <w:t xml:space="preserve">- Приобщение к ценностям физической культуры. Формирование первичных представ </w:t>
            </w:r>
          </w:p>
          <w:p w:rsidR="00062940" w:rsidRPr="00D3691D" w:rsidRDefault="00062940" w:rsidP="00062940">
            <w:pPr>
              <w:pStyle w:val="Default"/>
              <w:rPr>
                <w:rFonts w:asciiTheme="majorHAnsi" w:hAnsiTheme="majorHAnsi"/>
                <w:sz w:val="22"/>
                <w:szCs w:val="22"/>
              </w:rPr>
            </w:pPr>
            <w:r w:rsidRPr="00D3691D">
              <w:rPr>
                <w:rFonts w:asciiTheme="majorHAnsi" w:hAnsiTheme="majorHAnsi"/>
                <w:sz w:val="22"/>
                <w:szCs w:val="22"/>
              </w:rPr>
              <w:t xml:space="preserve">лений о себе собственных двигательных возможностях, общепринятых нормах и правилах взаимоотношения со сверстниками и взрослыми в совместной двигательной деятельности. </w:t>
            </w:r>
          </w:p>
          <w:p w:rsidR="00062940" w:rsidRPr="00D3691D" w:rsidRDefault="00062940" w:rsidP="00062940">
            <w:pPr>
              <w:pStyle w:val="Default"/>
              <w:rPr>
                <w:rFonts w:asciiTheme="majorHAnsi" w:hAnsiTheme="majorHAnsi"/>
                <w:sz w:val="22"/>
                <w:szCs w:val="22"/>
              </w:rPr>
            </w:pPr>
            <w:r w:rsidRPr="00D3691D">
              <w:rPr>
                <w:rFonts w:asciiTheme="majorHAnsi" w:hAnsiTheme="majorHAnsi"/>
                <w:sz w:val="22"/>
                <w:szCs w:val="22"/>
              </w:rPr>
              <w:t xml:space="preserve">- Накопление двигательного опыта, овладение навыками ухода за физкультурным инвентарём и спортивной одеждой. </w:t>
            </w:r>
          </w:p>
          <w:p w:rsidR="00062940" w:rsidRPr="00D3691D" w:rsidRDefault="00062940" w:rsidP="00062940">
            <w:pPr>
              <w:pStyle w:val="Default"/>
              <w:rPr>
                <w:rFonts w:asciiTheme="majorHAnsi" w:hAnsiTheme="majorHAnsi"/>
                <w:sz w:val="22"/>
                <w:szCs w:val="22"/>
              </w:rPr>
            </w:pPr>
            <w:r w:rsidRPr="00D3691D">
              <w:rPr>
                <w:rFonts w:asciiTheme="majorHAnsi" w:hAnsiTheme="majorHAnsi"/>
                <w:sz w:val="22"/>
                <w:szCs w:val="22"/>
              </w:rPr>
              <w:t xml:space="preserve">- Соблюдение элементарных общепринятых норм и правил поведения в области ЗОЖ </w:t>
            </w:r>
          </w:p>
          <w:p w:rsidR="00062940" w:rsidRPr="00D3691D" w:rsidRDefault="00062940" w:rsidP="00062940">
            <w:pPr>
              <w:pStyle w:val="Default"/>
              <w:rPr>
                <w:rFonts w:asciiTheme="majorHAnsi" w:hAnsiTheme="majorHAnsi"/>
                <w:sz w:val="22"/>
                <w:szCs w:val="22"/>
              </w:rPr>
            </w:pPr>
            <w:r w:rsidRPr="00D3691D">
              <w:rPr>
                <w:rFonts w:asciiTheme="majorHAnsi" w:hAnsiTheme="majorHAnsi"/>
                <w:sz w:val="22"/>
                <w:szCs w:val="22"/>
              </w:rPr>
              <w:t xml:space="preserve">- Развитие первичных представлений о себе, социуме и государстве, освоение общепринятых норм и правил взаимоотношений со взрослыми и сверстниками в контексте безопасного поведения. </w:t>
            </w:r>
          </w:p>
          <w:p w:rsidR="00062940" w:rsidRPr="00D3691D" w:rsidRDefault="00062940" w:rsidP="00062940">
            <w:pPr>
              <w:pStyle w:val="Default"/>
              <w:rPr>
                <w:rFonts w:asciiTheme="majorHAnsi" w:hAnsiTheme="majorHAnsi"/>
                <w:sz w:val="22"/>
                <w:szCs w:val="22"/>
              </w:rPr>
            </w:pPr>
            <w:r w:rsidRPr="00D3691D">
              <w:rPr>
                <w:rFonts w:asciiTheme="majorHAnsi" w:hAnsiTheme="majorHAnsi"/>
                <w:sz w:val="22"/>
                <w:szCs w:val="22"/>
              </w:rPr>
              <w:t xml:space="preserve">- Формирование представлений и способов безопасного поведения, основ экологического сознания в трудовой деятельности. </w:t>
            </w:r>
          </w:p>
        </w:tc>
      </w:tr>
      <w:tr w:rsidR="00062940" w:rsidRPr="00D3691D" w:rsidTr="00062940">
        <w:tc>
          <w:tcPr>
            <w:tcW w:w="2802" w:type="dxa"/>
          </w:tcPr>
          <w:p w:rsidR="00062940" w:rsidRPr="00D3691D" w:rsidRDefault="00062940" w:rsidP="00062940">
            <w:pPr>
              <w:rPr>
                <w:rFonts w:asciiTheme="majorHAnsi" w:hAnsiTheme="majorHAnsi"/>
                <w:b/>
                <w:bCs/>
              </w:rPr>
            </w:pPr>
            <w:r w:rsidRPr="00D3691D">
              <w:rPr>
                <w:rFonts w:asciiTheme="majorHAnsi" w:hAnsiTheme="majorHAnsi"/>
              </w:rPr>
              <w:t>Познавательное развитие</w:t>
            </w:r>
          </w:p>
        </w:tc>
        <w:tc>
          <w:tcPr>
            <w:tcW w:w="6769" w:type="dxa"/>
          </w:tcPr>
          <w:p w:rsidR="00062940" w:rsidRPr="00D3691D" w:rsidRDefault="00062940" w:rsidP="00062940">
            <w:pPr>
              <w:pStyle w:val="Default"/>
              <w:rPr>
                <w:rFonts w:asciiTheme="majorHAnsi" w:hAnsiTheme="majorHAnsi"/>
                <w:sz w:val="22"/>
                <w:szCs w:val="22"/>
              </w:rPr>
            </w:pPr>
            <w:r w:rsidRPr="00D3691D">
              <w:rPr>
                <w:rFonts w:asciiTheme="majorHAnsi" w:hAnsiTheme="majorHAnsi"/>
                <w:sz w:val="22"/>
                <w:szCs w:val="22"/>
              </w:rPr>
              <w:t xml:space="preserve">-Усвоение предметных действий и средств овладения операционным составом различных видов двигательной деятельности. Приобщение к культуре отечественного спорта. </w:t>
            </w:r>
          </w:p>
          <w:p w:rsidR="00062940" w:rsidRPr="00D3691D" w:rsidRDefault="00062940" w:rsidP="00062940">
            <w:pPr>
              <w:pStyle w:val="Default"/>
              <w:rPr>
                <w:rFonts w:asciiTheme="majorHAnsi" w:hAnsiTheme="majorHAnsi"/>
                <w:sz w:val="22"/>
                <w:szCs w:val="22"/>
              </w:rPr>
            </w:pPr>
            <w:r w:rsidRPr="00D3691D">
              <w:rPr>
                <w:rFonts w:asciiTheme="majorHAnsi" w:hAnsiTheme="majorHAnsi"/>
                <w:sz w:val="22"/>
                <w:szCs w:val="22"/>
              </w:rPr>
              <w:t xml:space="preserve">- Формирование целостной картины мира, расширение кругозора в части представлений о здоровье и ЗОЖ человека </w:t>
            </w:r>
          </w:p>
          <w:p w:rsidR="00062940" w:rsidRPr="00D3691D" w:rsidRDefault="00062940" w:rsidP="00062940">
            <w:pPr>
              <w:pStyle w:val="Default"/>
              <w:rPr>
                <w:rFonts w:asciiTheme="majorHAnsi" w:hAnsiTheme="majorHAnsi"/>
                <w:sz w:val="22"/>
                <w:szCs w:val="22"/>
              </w:rPr>
            </w:pPr>
            <w:r w:rsidRPr="00D3691D">
              <w:rPr>
                <w:rFonts w:asciiTheme="majorHAnsi" w:hAnsiTheme="majorHAnsi"/>
                <w:sz w:val="22"/>
                <w:szCs w:val="22"/>
              </w:rPr>
              <w:t xml:space="preserve">- Формирование целостной картины мира и расширение кругозора в части представлений о возможных опасностях, способах их избегания и способах сохранения жизни и здоровья. </w:t>
            </w:r>
          </w:p>
        </w:tc>
      </w:tr>
      <w:tr w:rsidR="00062940" w:rsidRPr="00D3691D" w:rsidTr="00062940">
        <w:tc>
          <w:tcPr>
            <w:tcW w:w="2802" w:type="dxa"/>
          </w:tcPr>
          <w:p w:rsidR="00062940" w:rsidRPr="00D3691D" w:rsidRDefault="00062940" w:rsidP="00062940">
            <w:pPr>
              <w:rPr>
                <w:rFonts w:asciiTheme="majorHAnsi" w:hAnsiTheme="majorHAnsi"/>
                <w:b/>
                <w:bCs/>
              </w:rPr>
            </w:pPr>
            <w:r w:rsidRPr="00D3691D">
              <w:rPr>
                <w:rFonts w:asciiTheme="majorHAnsi" w:hAnsiTheme="majorHAnsi"/>
              </w:rPr>
              <w:t>Речевое развитие</w:t>
            </w:r>
          </w:p>
        </w:tc>
        <w:tc>
          <w:tcPr>
            <w:tcW w:w="6769" w:type="dxa"/>
          </w:tcPr>
          <w:p w:rsidR="00062940" w:rsidRPr="00D3691D" w:rsidRDefault="00062940" w:rsidP="00062940">
            <w:pPr>
              <w:pStyle w:val="Default"/>
              <w:rPr>
                <w:rFonts w:asciiTheme="majorHAnsi" w:hAnsiTheme="majorHAnsi"/>
                <w:sz w:val="22"/>
                <w:szCs w:val="22"/>
              </w:rPr>
            </w:pPr>
            <w:r w:rsidRPr="00D3691D">
              <w:rPr>
                <w:rFonts w:asciiTheme="majorHAnsi" w:hAnsiTheme="majorHAnsi"/>
                <w:sz w:val="22"/>
                <w:szCs w:val="22"/>
              </w:rPr>
              <w:t xml:space="preserve">-Развитие свободного общения со взрослыми и детьми в части необходимости двигательной активности, игровое общение средством подвижных игр. </w:t>
            </w:r>
          </w:p>
          <w:p w:rsidR="00062940" w:rsidRPr="00D3691D" w:rsidRDefault="00062940" w:rsidP="00062940">
            <w:pPr>
              <w:pStyle w:val="Default"/>
              <w:rPr>
                <w:rFonts w:asciiTheme="majorHAnsi" w:hAnsiTheme="majorHAnsi"/>
                <w:sz w:val="22"/>
                <w:szCs w:val="22"/>
              </w:rPr>
            </w:pPr>
            <w:r w:rsidRPr="00D3691D">
              <w:rPr>
                <w:rFonts w:asciiTheme="majorHAnsi" w:hAnsiTheme="majorHAnsi"/>
                <w:sz w:val="22"/>
                <w:szCs w:val="22"/>
              </w:rPr>
              <w:t xml:space="preserve">- Развитие свободного общения со взрослыми и детьми по вопросам </w:t>
            </w:r>
          </w:p>
        </w:tc>
      </w:tr>
    </w:tbl>
    <w:p w:rsidR="00062940" w:rsidRPr="00D3691D" w:rsidRDefault="00062940" w:rsidP="00062940">
      <w:pPr>
        <w:rPr>
          <w:rFonts w:asciiTheme="majorHAnsi" w:hAnsiTheme="majorHAnsi"/>
        </w:rPr>
      </w:pPr>
    </w:p>
    <w:p w:rsidR="00FE7C8F" w:rsidRPr="00D3691D" w:rsidRDefault="00FE7C8F" w:rsidP="00FE7C8F">
      <w:pPr>
        <w:shd w:val="clear" w:color="auto" w:fill="FFFFFF"/>
        <w:ind w:right="768"/>
        <w:jc w:val="both"/>
        <w:rPr>
          <w:rFonts w:asciiTheme="majorHAnsi" w:hAnsiTheme="majorHAnsi"/>
          <w:b/>
          <w:color w:val="000000"/>
          <w:spacing w:val="-2"/>
        </w:rPr>
      </w:pPr>
      <w:r w:rsidRPr="00D3691D">
        <w:rPr>
          <w:rFonts w:asciiTheme="majorHAnsi" w:hAnsiTheme="majorHAnsi"/>
          <w:b/>
          <w:color w:val="000000"/>
          <w:spacing w:val="-2"/>
        </w:rPr>
        <w:t>Методическое обеспечение образовательной области  «Физическое развитие»</w:t>
      </w:r>
    </w:p>
    <w:p w:rsidR="00FE7C8F" w:rsidRPr="00D3691D" w:rsidRDefault="00FE7C8F" w:rsidP="00FE7C8F">
      <w:pPr>
        <w:shd w:val="clear" w:color="auto" w:fill="FFFFFF"/>
        <w:ind w:right="768"/>
        <w:jc w:val="both"/>
        <w:rPr>
          <w:rFonts w:asciiTheme="majorHAnsi" w:hAnsiTheme="majorHAnsi"/>
          <w:b/>
          <w:color w:val="000000"/>
          <w:spacing w:val="-2"/>
        </w:rPr>
      </w:pPr>
    </w:p>
    <w:tbl>
      <w:tblPr>
        <w:tblW w:w="110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3"/>
        <w:gridCol w:w="3805"/>
        <w:gridCol w:w="1843"/>
        <w:gridCol w:w="2932"/>
      </w:tblGrid>
      <w:tr w:rsidR="00FE7C8F" w:rsidRPr="00D3691D" w:rsidTr="00FE7C8F">
        <w:tc>
          <w:tcPr>
            <w:tcW w:w="2433"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center"/>
              <w:rPr>
                <w:rFonts w:asciiTheme="majorHAnsi" w:hAnsiTheme="majorHAnsi"/>
                <w:b/>
              </w:rPr>
            </w:pPr>
            <w:r w:rsidRPr="00D3691D">
              <w:rPr>
                <w:rFonts w:asciiTheme="majorHAnsi" w:hAnsiTheme="majorHAnsi"/>
                <w:b/>
              </w:rPr>
              <w:t>Автор</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center"/>
              <w:rPr>
                <w:rFonts w:asciiTheme="majorHAnsi" w:hAnsiTheme="majorHAnsi"/>
                <w:b/>
              </w:rPr>
            </w:pPr>
            <w:r w:rsidRPr="00D3691D">
              <w:rPr>
                <w:rFonts w:asciiTheme="majorHAnsi" w:hAnsiTheme="majorHAnsi"/>
                <w:b/>
              </w:rPr>
              <w:t>Название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center"/>
              <w:rPr>
                <w:rFonts w:asciiTheme="majorHAnsi" w:hAnsiTheme="majorHAnsi"/>
                <w:b/>
              </w:rPr>
            </w:pPr>
            <w:r w:rsidRPr="00D3691D">
              <w:rPr>
                <w:rFonts w:asciiTheme="majorHAnsi" w:hAnsiTheme="majorHAnsi"/>
                <w:b/>
              </w:rPr>
              <w:t>Издательство</w:t>
            </w:r>
          </w:p>
        </w:tc>
        <w:tc>
          <w:tcPr>
            <w:tcW w:w="2932"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center"/>
              <w:rPr>
                <w:rFonts w:asciiTheme="majorHAnsi" w:hAnsiTheme="majorHAnsi"/>
                <w:b/>
              </w:rPr>
            </w:pPr>
            <w:r w:rsidRPr="00D3691D">
              <w:rPr>
                <w:rFonts w:asciiTheme="majorHAnsi" w:hAnsiTheme="majorHAnsi"/>
                <w:b/>
              </w:rPr>
              <w:t>год изд.</w:t>
            </w:r>
          </w:p>
        </w:tc>
      </w:tr>
      <w:tr w:rsidR="00FE7C8F" w:rsidRPr="00D3691D" w:rsidTr="00FE7C8F">
        <w:tc>
          <w:tcPr>
            <w:tcW w:w="2433"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Н.В.Полтавцева</w:t>
            </w:r>
          </w:p>
          <w:p w:rsidR="00FE7C8F" w:rsidRPr="00D3691D" w:rsidRDefault="00FE7C8F" w:rsidP="00E8760B">
            <w:pPr>
              <w:jc w:val="both"/>
              <w:rPr>
                <w:rFonts w:asciiTheme="majorHAnsi" w:hAnsiTheme="majorHAnsi"/>
              </w:rPr>
            </w:pPr>
            <w:r w:rsidRPr="00D3691D">
              <w:rPr>
                <w:rFonts w:asciiTheme="majorHAnsi" w:hAnsiTheme="majorHAnsi"/>
              </w:rPr>
              <w:t>Н.А.Гордова</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Физическая культура в дошкольном детстве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М. "Просвещение"</w:t>
            </w:r>
          </w:p>
        </w:tc>
        <w:tc>
          <w:tcPr>
            <w:tcW w:w="2932"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center"/>
              <w:rPr>
                <w:rFonts w:asciiTheme="majorHAnsi" w:hAnsiTheme="majorHAnsi"/>
              </w:rPr>
            </w:pPr>
            <w:r w:rsidRPr="00D3691D">
              <w:rPr>
                <w:rFonts w:asciiTheme="majorHAnsi" w:hAnsiTheme="majorHAnsi"/>
              </w:rPr>
              <w:t>2005</w:t>
            </w:r>
          </w:p>
        </w:tc>
      </w:tr>
      <w:tr w:rsidR="00FE7C8F" w:rsidRPr="00D3691D" w:rsidTr="00FE7C8F">
        <w:tc>
          <w:tcPr>
            <w:tcW w:w="2433"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Н.В.Полтавцева</w:t>
            </w:r>
          </w:p>
          <w:p w:rsidR="00FE7C8F" w:rsidRPr="00D3691D" w:rsidRDefault="00FE7C8F" w:rsidP="00E8760B">
            <w:pPr>
              <w:jc w:val="both"/>
              <w:rPr>
                <w:rFonts w:asciiTheme="majorHAnsi" w:hAnsiTheme="majorHAnsi"/>
              </w:rPr>
            </w:pPr>
            <w:r w:rsidRPr="00D3691D">
              <w:rPr>
                <w:rFonts w:asciiTheme="majorHAnsi" w:hAnsiTheme="majorHAnsi"/>
              </w:rPr>
              <w:t>Н.А.Гордова</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Физическая культура в дошкольном детстве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М. "Просвещение"</w:t>
            </w:r>
          </w:p>
        </w:tc>
        <w:tc>
          <w:tcPr>
            <w:tcW w:w="2932"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center"/>
              <w:rPr>
                <w:rFonts w:asciiTheme="majorHAnsi" w:hAnsiTheme="majorHAnsi"/>
              </w:rPr>
            </w:pPr>
            <w:r w:rsidRPr="00D3691D">
              <w:rPr>
                <w:rFonts w:asciiTheme="majorHAnsi" w:hAnsiTheme="majorHAnsi"/>
              </w:rPr>
              <w:t>2004</w:t>
            </w:r>
          </w:p>
        </w:tc>
      </w:tr>
      <w:tr w:rsidR="00FE7C8F" w:rsidRPr="00D3691D" w:rsidTr="00FE7C8F">
        <w:tc>
          <w:tcPr>
            <w:tcW w:w="2433"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Н.В.Полтавцева</w:t>
            </w:r>
          </w:p>
          <w:p w:rsidR="00FE7C8F" w:rsidRPr="00D3691D" w:rsidRDefault="00FE7C8F" w:rsidP="00E8760B">
            <w:pPr>
              <w:jc w:val="both"/>
              <w:rPr>
                <w:rFonts w:asciiTheme="majorHAnsi" w:hAnsiTheme="majorHAnsi"/>
              </w:rPr>
            </w:pPr>
            <w:r w:rsidRPr="00D3691D">
              <w:rPr>
                <w:rFonts w:asciiTheme="majorHAnsi" w:hAnsiTheme="majorHAnsi"/>
              </w:rPr>
              <w:t>Н.А.Гордова</w:t>
            </w:r>
          </w:p>
          <w:p w:rsidR="00FE7C8F" w:rsidRPr="00D3691D" w:rsidRDefault="00FE7C8F" w:rsidP="00E8760B">
            <w:pPr>
              <w:jc w:val="both"/>
              <w:rPr>
                <w:rFonts w:asciiTheme="majorHAnsi" w:hAnsiTheme="majorHAnsi"/>
              </w:rPr>
            </w:pP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С физкультурой в ногу, из детского сада в школу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М. "Просвещение"</w:t>
            </w:r>
          </w:p>
        </w:tc>
        <w:tc>
          <w:tcPr>
            <w:tcW w:w="2932"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center"/>
              <w:rPr>
                <w:rFonts w:asciiTheme="majorHAnsi" w:hAnsiTheme="majorHAnsi"/>
              </w:rPr>
            </w:pPr>
            <w:r w:rsidRPr="00D3691D">
              <w:rPr>
                <w:rFonts w:asciiTheme="majorHAnsi" w:hAnsiTheme="majorHAnsi"/>
              </w:rPr>
              <w:t>1998</w:t>
            </w:r>
          </w:p>
        </w:tc>
      </w:tr>
      <w:tr w:rsidR="00FE7C8F" w:rsidRPr="00D3691D" w:rsidTr="00FE7C8F">
        <w:tc>
          <w:tcPr>
            <w:tcW w:w="2433"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Л.И.Пензулаева</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 xml:space="preserve">Физкультурные занятия с детьми 3-4 лет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М. Мозаика-Синтез</w:t>
            </w:r>
          </w:p>
        </w:tc>
        <w:tc>
          <w:tcPr>
            <w:tcW w:w="2932"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center"/>
              <w:rPr>
                <w:rFonts w:asciiTheme="majorHAnsi" w:hAnsiTheme="majorHAnsi"/>
              </w:rPr>
            </w:pPr>
            <w:r w:rsidRPr="00D3691D">
              <w:rPr>
                <w:rFonts w:asciiTheme="majorHAnsi" w:hAnsiTheme="majorHAnsi"/>
              </w:rPr>
              <w:t>2009</w:t>
            </w:r>
          </w:p>
        </w:tc>
      </w:tr>
      <w:tr w:rsidR="00FE7C8F" w:rsidRPr="00D3691D" w:rsidTr="00FE7C8F">
        <w:tc>
          <w:tcPr>
            <w:tcW w:w="2433"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Л.И.Пензулаева</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Физкультурные занятия с детьми 5-6 лет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М. "Просвещение"</w:t>
            </w:r>
          </w:p>
        </w:tc>
        <w:tc>
          <w:tcPr>
            <w:tcW w:w="2932"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center"/>
              <w:rPr>
                <w:rFonts w:asciiTheme="majorHAnsi" w:hAnsiTheme="majorHAnsi"/>
              </w:rPr>
            </w:pPr>
            <w:r w:rsidRPr="00D3691D">
              <w:rPr>
                <w:rFonts w:asciiTheme="majorHAnsi" w:hAnsiTheme="majorHAnsi"/>
              </w:rPr>
              <w:t>1988</w:t>
            </w:r>
          </w:p>
        </w:tc>
      </w:tr>
      <w:tr w:rsidR="00FE7C8F" w:rsidRPr="00D3691D" w:rsidTr="00FE7C8F">
        <w:tc>
          <w:tcPr>
            <w:tcW w:w="2433"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М.А.Рунова</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Движение день за днем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М:. ООО "Линка-пресс"</w:t>
            </w:r>
          </w:p>
        </w:tc>
        <w:tc>
          <w:tcPr>
            <w:tcW w:w="2932"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widowControl w:val="0"/>
              <w:tabs>
                <w:tab w:val="num" w:pos="432"/>
                <w:tab w:val="left" w:pos="792"/>
              </w:tabs>
              <w:autoSpaceDE w:val="0"/>
              <w:autoSpaceDN w:val="0"/>
              <w:adjustRightInd w:val="0"/>
              <w:ind w:left="432"/>
              <w:jc w:val="both"/>
              <w:rPr>
                <w:rFonts w:asciiTheme="majorHAnsi" w:hAnsiTheme="majorHAnsi"/>
              </w:rPr>
            </w:pPr>
            <w:r w:rsidRPr="00D3691D">
              <w:rPr>
                <w:rFonts w:asciiTheme="majorHAnsi" w:hAnsiTheme="majorHAnsi"/>
              </w:rPr>
              <w:t>2007</w:t>
            </w:r>
          </w:p>
          <w:p w:rsidR="00FE7C8F" w:rsidRPr="00D3691D" w:rsidRDefault="00FE7C8F" w:rsidP="00E8760B">
            <w:pPr>
              <w:jc w:val="center"/>
              <w:rPr>
                <w:rFonts w:asciiTheme="majorHAnsi" w:hAnsiTheme="majorHAnsi"/>
              </w:rPr>
            </w:pPr>
          </w:p>
        </w:tc>
      </w:tr>
      <w:tr w:rsidR="00FE7C8F" w:rsidRPr="00D3691D" w:rsidTr="00FE7C8F">
        <w:tc>
          <w:tcPr>
            <w:tcW w:w="2433"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М.А.Рунова</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Дифференцированные занятия по физической культуре с детьми 5-7 лет</w:t>
            </w:r>
          </w:p>
          <w:p w:rsidR="00FE7C8F" w:rsidRPr="00D3691D" w:rsidRDefault="00FE7C8F" w:rsidP="00E8760B">
            <w:pPr>
              <w:jc w:val="both"/>
              <w:rPr>
                <w:rFonts w:asciiTheme="majorHAnsi" w:hAnsiTheme="majorHAnsi"/>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both"/>
              <w:rPr>
                <w:rFonts w:asciiTheme="majorHAnsi" w:hAnsiTheme="majorHAnsi"/>
              </w:rPr>
            </w:pPr>
            <w:r w:rsidRPr="00D3691D">
              <w:rPr>
                <w:rFonts w:asciiTheme="majorHAnsi" w:hAnsiTheme="majorHAnsi"/>
              </w:rPr>
              <w:t>М. "Просвещение"</w:t>
            </w:r>
          </w:p>
        </w:tc>
        <w:tc>
          <w:tcPr>
            <w:tcW w:w="2932" w:type="dxa"/>
            <w:tcBorders>
              <w:top w:val="single" w:sz="4" w:space="0" w:color="auto"/>
              <w:left w:val="single" w:sz="4" w:space="0" w:color="auto"/>
              <w:bottom w:val="single" w:sz="4" w:space="0" w:color="auto"/>
              <w:right w:val="single" w:sz="4" w:space="0" w:color="auto"/>
            </w:tcBorders>
            <w:shd w:val="clear" w:color="auto" w:fill="auto"/>
          </w:tcPr>
          <w:p w:rsidR="00FE7C8F" w:rsidRPr="00D3691D" w:rsidRDefault="00FE7C8F" w:rsidP="00E8760B">
            <w:pPr>
              <w:jc w:val="center"/>
              <w:rPr>
                <w:rFonts w:asciiTheme="majorHAnsi" w:hAnsiTheme="majorHAnsi"/>
              </w:rPr>
            </w:pPr>
            <w:r w:rsidRPr="00D3691D">
              <w:rPr>
                <w:rFonts w:asciiTheme="majorHAnsi" w:hAnsiTheme="majorHAnsi"/>
              </w:rPr>
              <w:t>2006</w:t>
            </w:r>
          </w:p>
        </w:tc>
      </w:tr>
    </w:tbl>
    <w:p w:rsidR="00A35E76" w:rsidRPr="00D3691D" w:rsidRDefault="001B3DC3" w:rsidP="0044758E">
      <w:pPr>
        <w:rPr>
          <w:rFonts w:asciiTheme="majorHAnsi" w:hAnsiTheme="majorHAnsi"/>
        </w:rPr>
      </w:pPr>
      <w:r w:rsidRPr="00D3691D">
        <w:rPr>
          <w:rFonts w:asciiTheme="majorHAnsi" w:hAnsiTheme="majorHAnsi"/>
        </w:rPr>
        <w:t xml:space="preserve">. </w:t>
      </w:r>
    </w:p>
    <w:p w:rsidR="00062940" w:rsidRPr="00D3691D" w:rsidRDefault="00062940" w:rsidP="0044758E">
      <w:pPr>
        <w:rPr>
          <w:rFonts w:asciiTheme="majorHAnsi" w:hAnsiTheme="majorHAnsi"/>
        </w:rPr>
      </w:pPr>
    </w:p>
    <w:p w:rsidR="00062940" w:rsidRPr="00D3691D" w:rsidRDefault="00FE7C8F" w:rsidP="0044758E">
      <w:pPr>
        <w:rPr>
          <w:rFonts w:asciiTheme="majorHAnsi" w:hAnsiTheme="majorHAnsi"/>
        </w:rPr>
      </w:pPr>
      <w:r w:rsidRPr="001C63A8">
        <w:rPr>
          <w:rFonts w:asciiTheme="majorHAnsi" w:hAnsiTheme="majorHAnsi"/>
          <w:b/>
          <w:sz w:val="28"/>
          <w:szCs w:val="28"/>
        </w:rPr>
        <w:t>4</w:t>
      </w:r>
      <w:r w:rsidRPr="00D3691D">
        <w:rPr>
          <w:rFonts w:asciiTheme="majorHAnsi" w:hAnsiTheme="majorHAnsi"/>
          <w:sz w:val="28"/>
          <w:szCs w:val="28"/>
        </w:rPr>
        <w:t>.</w:t>
      </w:r>
      <w:r w:rsidR="001C63A8">
        <w:rPr>
          <w:rFonts w:asciiTheme="majorHAnsi" w:hAnsiTheme="majorHAnsi"/>
          <w:sz w:val="28"/>
          <w:szCs w:val="28"/>
        </w:rPr>
        <w:t xml:space="preserve">       </w:t>
      </w:r>
      <w:r w:rsidRPr="00D3691D">
        <w:rPr>
          <w:rFonts w:asciiTheme="majorHAnsi" w:hAnsiTheme="majorHAnsi"/>
          <w:b/>
          <w:bCs/>
          <w:sz w:val="28"/>
          <w:szCs w:val="28"/>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1B3DC3" w:rsidRPr="00D3691D" w:rsidRDefault="001B3DC3" w:rsidP="0044758E">
      <w:pPr>
        <w:rPr>
          <w:rFonts w:asciiTheme="majorHAnsi" w:hAnsiTheme="majorHAnsi"/>
        </w:rPr>
      </w:pPr>
      <w:r w:rsidRPr="00D3691D">
        <w:rPr>
          <w:rFonts w:asciiTheme="majorHAnsi" w:hAnsiTheme="majorHAnsi"/>
          <w:b/>
          <w:sz w:val="24"/>
          <w:szCs w:val="24"/>
        </w:rPr>
        <w:t>Социально-коммуникативное развитие</w:t>
      </w:r>
      <w:r w:rsidRPr="00D3691D">
        <w:rPr>
          <w:rFonts w:asciiTheme="majorHAnsi" w:hAnsiTheme="majorHAnsi"/>
        </w:rPr>
        <w:t>.</w:t>
      </w:r>
    </w:p>
    <w:p w:rsidR="001B3DC3" w:rsidRPr="00D3691D" w:rsidRDefault="001B3DC3" w:rsidP="0044758E">
      <w:pPr>
        <w:rPr>
          <w:rFonts w:asciiTheme="majorHAnsi" w:hAnsiTheme="majorHAnsi"/>
        </w:rPr>
      </w:pPr>
      <w:r w:rsidRPr="00D3691D">
        <w:rPr>
          <w:rFonts w:asciiTheme="majorHAnsi" w:hAnsiTheme="majorHAnsi"/>
        </w:rPr>
        <w:t>1—2 ГОДА</w:t>
      </w:r>
    </w:p>
    <w:p w:rsidR="001B3DC3" w:rsidRPr="00D3691D" w:rsidRDefault="001B3DC3" w:rsidP="0044758E">
      <w:pPr>
        <w:rPr>
          <w:rFonts w:asciiTheme="majorHAnsi" w:hAnsiTheme="majorHAnsi"/>
        </w:rPr>
      </w:pPr>
      <w:r w:rsidRPr="00D3691D">
        <w:rPr>
          <w:rFonts w:asciiTheme="majorHAnsi" w:hAnsiTheme="majorHAnsi"/>
        </w:rPr>
        <w:t xml:space="preserve">С целью создания условий для эмоционально-делового общения ребёнка со взрослым взрослые (педагоги): организуют эмоционально-деловое и деловое сотрудничество с детьми, раскрывая способы действий с предметами, побуждая и поощряя стремление детей к подражанию; поощряют (формируют) инициативу детей к совместной деятельности, к играм рядом. С целью </w:t>
      </w:r>
      <w:r w:rsidRPr="00D3691D">
        <w:rPr>
          <w:rFonts w:asciiTheme="majorHAnsi" w:hAnsiTheme="majorHAnsi"/>
        </w:rPr>
        <w:lastRenderedPageBreak/>
        <w:t>формирования у ребёнка первоначальных представлений о себе взрослые (педагоги): привлекают внимание ребёнка к его зеркальному отражению, гладят по головке, называют ребёнка и отражение по имени, соотносят жестом («Кто там? Васенька! И тут Васенька!» (показывают); рассматривают с ребёнком фотографии, побуждают находить себя, других членов семьи, радуются вместе с ним, указывают друг на друга, называют по имени, рисую ребёнка среди друзей, с мамой и т. п.; обращают внимание на формирование у ребёнка заинтересованности в признании его усилий, стремлении к сотрудничеству со взрослым, направленности на получение результата. С целью развития у детей интереса к сверстникам взрослые (педагоги): создают условия для привлечения внимания детей к сверстникам, учат выражать расположение путём ласкового дотрагивания, поглаживания, заглядывания в глаза друг другу; обучают детей взаимодействовать на положительной эмоциональной основе, не причиняя друг другу вреда. Учат обмениваться игрушками, просить их, а не отнимать, отдавать по просьбе другого ребёнка по взаимному соглашению. Создают условия дл совместных игр детей и взрослых (игры с мячом, с песком, с водой).</w:t>
      </w:r>
    </w:p>
    <w:p w:rsidR="001B3DC3" w:rsidRPr="00D3691D" w:rsidRDefault="001B3DC3" w:rsidP="0044758E">
      <w:pPr>
        <w:rPr>
          <w:rFonts w:asciiTheme="majorHAnsi" w:hAnsiTheme="majorHAnsi"/>
        </w:rPr>
      </w:pPr>
      <w:r w:rsidRPr="00D3691D">
        <w:rPr>
          <w:rFonts w:asciiTheme="majorHAnsi" w:hAnsiTheme="majorHAnsi"/>
        </w:rPr>
        <w:t>2—3 ГОДА</w:t>
      </w:r>
    </w:p>
    <w:p w:rsidR="001B3DC3" w:rsidRPr="00D3691D" w:rsidRDefault="001B3DC3" w:rsidP="0044758E">
      <w:pPr>
        <w:rPr>
          <w:rFonts w:asciiTheme="majorHAnsi" w:hAnsiTheme="majorHAnsi"/>
        </w:rPr>
      </w:pPr>
      <w:r w:rsidRPr="00D3691D">
        <w:rPr>
          <w:rFonts w:asciiTheme="majorHAnsi" w:hAnsiTheme="majorHAnsi"/>
        </w:rPr>
        <w:t>С целью создания развивающей образовательной среды для социально-коммуникативного развития детей педагоги: целенаправленно создают пространство, приглашающее к разнообразной предметной исследовательской деятельности, сменяемое в течение дня; подают детям пример желаемых реакций и поведения; устанавливают чёткие ритуалы режимных моментов, единообразие их исполнения(приветствие и приход в группу утром, прощание вечером, укладывание спать, ритуалы трапезы, празднование дня рождения и т. д.); вводят добрые традиции жизни группы: «Утро радостных встреч», «Сладкий час»; вводят нормы жизни группы, обязательные для выполнения всеми членами группы, включая взрослых; используют игровые персонажи как субъекты оценки продуктов деятельности детей и их поведения; открывают ребёнку новые стороны предметов, объектов и явлений через комментарии к наблюдаемому объекту или явлению; используют индивидуальный контакт в качестве основной формы общения с ребёнком данного возраста; практикуют повторения в реализации содержания образовательных областей для лучшего усвоения этого содержания детьми; отвлекают и переключают ребёнка с одного состояния на другое в случае, если испытываемая им эмоция слишком сильна и захватила ребёнка, он нуждается в том, чтобы успокоиться, восстановить равновесие; соблюдают соответствующий возрастным физиологическим особенностям ритм режима для поддержания ровного положительного эмоционального фона; проводят пальчиковые игры; проводят артикуляционные звуковые игры.</w:t>
      </w:r>
    </w:p>
    <w:p w:rsidR="001B3DC3" w:rsidRPr="00D3691D" w:rsidRDefault="001B3DC3" w:rsidP="0044758E">
      <w:pPr>
        <w:rPr>
          <w:rFonts w:asciiTheme="majorHAnsi" w:hAnsiTheme="majorHAnsi"/>
        </w:rPr>
      </w:pPr>
      <w:r w:rsidRPr="00D3691D">
        <w:rPr>
          <w:rFonts w:asciiTheme="majorHAnsi" w:hAnsiTheme="majorHAnsi"/>
        </w:rPr>
        <w:t>3—4 ГОДА</w:t>
      </w:r>
    </w:p>
    <w:p w:rsidR="001B3DC3" w:rsidRPr="00D3691D" w:rsidRDefault="001B3DC3" w:rsidP="0044758E">
      <w:pPr>
        <w:rPr>
          <w:rFonts w:asciiTheme="majorHAnsi" w:hAnsiTheme="majorHAnsi"/>
        </w:rPr>
      </w:pPr>
      <w:r w:rsidRPr="00D3691D">
        <w:rPr>
          <w:rFonts w:asciiTheme="majorHAnsi" w:hAnsiTheme="majorHAnsi"/>
        </w:rPr>
        <w:t>С целью создания развивающей образовательной среды для социально-коммуникативного развития детей педагоги: организуют партнёрское сотрудничество в продуктивной деятельности с целью показать детям её различные способы; выступают партнёрами и организуют совместную трудовую, конструктивную, игровую деятельность с детьми индивидуально, по подгруппам; используют игровую мотивацию при организации</w:t>
      </w:r>
      <w:r w:rsidR="00A35E76" w:rsidRPr="00D3691D">
        <w:rPr>
          <w:rFonts w:asciiTheme="majorHAnsi" w:hAnsiTheme="majorHAnsi"/>
        </w:rPr>
        <w:t xml:space="preserve"> </w:t>
      </w:r>
      <w:r w:rsidRPr="00D3691D">
        <w:rPr>
          <w:rFonts w:asciiTheme="majorHAnsi" w:hAnsiTheme="majorHAnsi"/>
        </w:rPr>
        <w:t xml:space="preserve">продуктивных видов детской деятельности; побуждают детей повторно возвращаться к своим работам и совершенствовать их, украшая узором, прорисовывая детали и т. п.; организуют продуктивную и игровую деятельность детей, побуждают их создавать поделки, обустраивая жизнь игровых персонажей (сделать дом, затем мебель, посуду и т. д.); обучают на основе подражания взрослому; рассказывают детям об их реальных, а также возможных в будущем достижениях; отмечают и публично поддерживают любые успехи детей; не допускают критику ребёнка, при необходимости осуждают его конкретные действия, поступки. Ограничивают критику исключительно результатами </w:t>
      </w:r>
      <w:r w:rsidRPr="00D3691D">
        <w:rPr>
          <w:rFonts w:asciiTheme="majorHAnsi" w:hAnsiTheme="majorHAnsi"/>
        </w:rPr>
        <w:lastRenderedPageBreak/>
        <w:t>продуктивной деятельности ребёнка; используют в роли носителей критики только игровых персонажей, для которых создавались эти продукты.</w:t>
      </w:r>
    </w:p>
    <w:p w:rsidR="001B3DC3" w:rsidRPr="00D3691D" w:rsidRDefault="001B3DC3" w:rsidP="0044758E">
      <w:pPr>
        <w:rPr>
          <w:rFonts w:asciiTheme="majorHAnsi" w:hAnsiTheme="majorHAnsi"/>
        </w:rPr>
      </w:pPr>
      <w:r w:rsidRPr="00D3691D">
        <w:rPr>
          <w:rFonts w:asciiTheme="majorHAnsi" w:hAnsiTheme="majorHAnsi"/>
        </w:rPr>
        <w:t>4—5 ЛЕТ</w:t>
      </w:r>
    </w:p>
    <w:p w:rsidR="001B3DC3" w:rsidRPr="00D3691D" w:rsidRDefault="001B3DC3" w:rsidP="0044758E">
      <w:pPr>
        <w:rPr>
          <w:rFonts w:asciiTheme="majorHAnsi" w:hAnsiTheme="majorHAnsi"/>
        </w:rPr>
      </w:pPr>
      <w:r w:rsidRPr="00D3691D">
        <w:rPr>
          <w:rFonts w:asciiTheme="majorHAnsi" w:hAnsiTheme="majorHAnsi"/>
        </w:rPr>
        <w:t>С целью создания развивающей образовательной среды для социально-коммуникативного развития детей педагоги: используют одновременно рассказ и показ, соединяя восприятие и речь; подают образовательный материал сюжетно, сочиняют сказки и истории; организуют театрализацию, разыгрывают различные реальные и вымышленные социальные ситуации с последующим их обсуждением; используют в воспитательно-образовательной работе схему: обидчик — пострадавший — носитель справедливости; внимательно выслушивают рассказы детей об их наблюдениях и размышлениях; чрезвычайно деликатно относятся к проявлениям детской фантазии, не высказывая подозрений в умышленной лжи; вносят в группу хорошо иллюстрированную познавательную литературу, обеспечивая её сменяемость; используют тематические коллекции в работе с детьми; эффективно и максимально возможно используют художественное слово, сказки, образные сравнения для усиления эмоциональной стороны непосредственного восприятия природы; используют художественную литературу с природоведческим содержанием, в которой применён приём анимации (одушевления) животных, растений, предметов;</w:t>
      </w:r>
    </w:p>
    <w:p w:rsidR="001B3DC3" w:rsidRPr="00D3691D" w:rsidRDefault="001B3DC3" w:rsidP="0044758E">
      <w:pPr>
        <w:rPr>
          <w:rFonts w:asciiTheme="majorHAnsi" w:hAnsiTheme="majorHAnsi"/>
        </w:rPr>
      </w:pPr>
      <w:r w:rsidRPr="00D3691D">
        <w:rPr>
          <w:rFonts w:asciiTheme="majorHAnsi" w:hAnsiTheme="majorHAnsi"/>
        </w:rPr>
        <w:t>Показывают личный пример бережного отношения к предметам и заботливого отношения к людям, животным, растениям; создают в группе ситуации совместного со взрослым посильного для детей и разнообразного по содержанию бытового труда, в котором дети участвуют по желанию. Не принуждают детей к участию в труде, но всемерно отмечают значимость их усилий, их помощь взрослому и реальные положительные последствия и результат труда; учат детей выполнять простые хозяйственно-бытовые поручения в соответствии с просьбой взрослого и добиваться результата (ухаживать за комнатными растениями, наводить порядок в группе, накрывать на стол и др.); обеспечивают наличие в группе персональных детских фотоальбомов. Поощряют интерес детей к фотографиям друг друга; создают фотолетопись жизни группы; обеспечивают детям возможность руководить в игре действиями воспитателя; строят педагогический процесс на основе комплексно-тематического принципа; по возможности совершают с детьми прогулки за пределы детского сада, в тёплоевремя года устраивают маленькие походы и «пикники»; расширяют представления детей о труде взрослых: проводят экскурсии (видеоэкскурсии) на стройку, в магазин, парикмахерскую, на почту и т. п.</w:t>
      </w:r>
    </w:p>
    <w:p w:rsidR="001B3DC3" w:rsidRPr="00D3691D" w:rsidRDefault="001B3DC3" w:rsidP="0044758E">
      <w:pPr>
        <w:rPr>
          <w:rFonts w:asciiTheme="majorHAnsi" w:hAnsiTheme="majorHAnsi"/>
        </w:rPr>
      </w:pPr>
      <w:r w:rsidRPr="00D3691D">
        <w:rPr>
          <w:rFonts w:asciiTheme="majorHAnsi" w:hAnsiTheme="majorHAnsi"/>
        </w:rPr>
        <w:t>5—6 ЛЕТ</w:t>
      </w:r>
    </w:p>
    <w:p w:rsidR="007A06CD" w:rsidRPr="00D3691D" w:rsidRDefault="001B3DC3" w:rsidP="0044758E">
      <w:pPr>
        <w:rPr>
          <w:rFonts w:asciiTheme="majorHAnsi" w:hAnsiTheme="majorHAnsi"/>
        </w:rPr>
      </w:pPr>
      <w:r w:rsidRPr="00D3691D">
        <w:rPr>
          <w:rFonts w:asciiTheme="majorHAnsi" w:hAnsiTheme="majorHAnsi"/>
        </w:rPr>
        <w:t>С целью создания развивающей образовательной среды для социально-коммуникативного развития детей педагоги: используют различные формы подачи детям информации: текстовую, аудиальную, визуальную; используют карты, знаковые системы, схемы и</w:t>
      </w:r>
      <w:r w:rsidR="00A35E76" w:rsidRPr="00D3691D">
        <w:rPr>
          <w:rFonts w:asciiTheme="majorHAnsi" w:hAnsiTheme="majorHAnsi"/>
        </w:rPr>
        <w:t xml:space="preserve"> </w:t>
      </w:r>
      <w:r w:rsidR="007A06CD" w:rsidRPr="00D3691D">
        <w:rPr>
          <w:rFonts w:asciiTheme="majorHAnsi" w:hAnsiTheme="majorHAnsi"/>
        </w:rPr>
        <w:t xml:space="preserve">планы, глобус; организуют наблюдение, исследование и экспериментирование; создают разнообразные ситуации совместной деятельности детей, в ходе которой у них возникнет необходимость согласования намерений и координации действий; моделируют обобщённые ситуации поступков на игровых персонажах. Используют при этом схему: обидчик — пострадавший — носитель справедливости обеспечивают детям возможность руководить в игре действиями воспитателя. </w:t>
      </w:r>
    </w:p>
    <w:p w:rsidR="007A06CD" w:rsidRPr="00D3691D" w:rsidRDefault="007A06CD" w:rsidP="0044758E">
      <w:pPr>
        <w:rPr>
          <w:rFonts w:asciiTheme="majorHAnsi" w:hAnsiTheme="majorHAnsi"/>
        </w:rPr>
      </w:pPr>
      <w:r w:rsidRPr="00D3691D">
        <w:rPr>
          <w:rFonts w:asciiTheme="majorHAnsi" w:hAnsiTheme="majorHAnsi"/>
          <w:b/>
          <w:bCs/>
        </w:rPr>
        <w:t xml:space="preserve">6—8 ЛЕТ </w:t>
      </w:r>
    </w:p>
    <w:p w:rsidR="007A06CD" w:rsidRPr="00D3691D" w:rsidRDefault="007A06CD" w:rsidP="0044758E">
      <w:pPr>
        <w:rPr>
          <w:rFonts w:asciiTheme="majorHAnsi" w:hAnsiTheme="majorHAnsi" w:cs="Calibri"/>
        </w:rPr>
      </w:pPr>
      <w:r w:rsidRPr="00D3691D">
        <w:rPr>
          <w:rFonts w:asciiTheme="majorHAnsi" w:hAnsiTheme="majorHAnsi"/>
        </w:rPr>
        <w:t xml:space="preserve">С целью создания развивающей образовательной среды для социально-коммуникативного развития детей педагоги: используют правила жизни детей в группе как основу поведения; на материале литературных произведений, исторических фактов, биографическихданных, понятных </w:t>
      </w:r>
      <w:r w:rsidRPr="00D3691D">
        <w:rPr>
          <w:rFonts w:asciiTheme="majorHAnsi" w:hAnsiTheme="majorHAnsi"/>
        </w:rPr>
        <w:lastRenderedPageBreak/>
        <w:t xml:space="preserve">жизненных ситуаций знакомят детей с поступками людей, защищавших и отстаивавших ценности жизни, семьи, отношениями товарищества, любви и верности, созидания и труда; стараются вызывать в детях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 постепенно формируют у детей ощущение своей возрастающей взрослости и компетентности через организацию ситуаций межвозрастного взаимодействия в рамках детского сада — помощи малышам и их педагогам; продолжают рассказывать детям об их реальных и возможных достижениях; отмечают и публично поддерживают успехи детей; реализуют традицию «Вечерний круг». Побуждают детей находить положительные черты в каждом члене группы; организуют опыт поочерёдного выполнения детьми функций ведущего и ведомого в совместной игровой и продуктивной деятельности; развивают навыки согласования детьми своих действий в совместной продуктивной деятельности в малой группе, состоящей из двух-трёх детей; поощряют самостоятельное использование нормативных способов разрешении конфликтов; читают рассказы, якобы сочинённые о данном ребёнке, в котором он совершает правильный моральный выбор; находят свободное время для индивидуальных разговоров с детьми о том, что их волнует (о мире человеческих взаимоотношений), об их представлениях о том, кем и какими они станут, когда вырастут (сфера профессиональной деятельности, увлечений, как они будут жить, какая у них будет семья и т. п.). Внимательно и заинтересованно выслушивают каждого ребёнка, уточняя его позицию, взгляды. Не торопятся с педагогической корректировкой жизненных планов ребёнка; по приглашению детей участвуют в организуемых ими играх на тех ролях, которые предлагают сами дети, уточняя, как они хотели бы, чтобы взрослый исполнял эту роль; рассказывают детям о событиях из жизни педагога, делятся яркими воспоминаниями и впечатлениями; систематически проводят познавательные практикумы (экспериментирование, опыты) и развлечения (познавательные вечера «Сейчас узнаем», праздник знаний); создают развивающую предметно-пространственную среду. С целью формирования мотивации учения педагоги: читают и рассказывают истории, в которых подчёркивается необходимость знаний, ума, учения; приводят примеры из жизни, в том числе и из собственной, как и чему учатся взрослые люди; делятся с детьми реальными переживаниями, которые обычно сопровождают процесс учения (страх ошибки, огорчение при её совершении, преодоление разочарования, необходимость многократного приложения усилий, настойчивости в достижении цели и, наконец, радость от успеха) Для развития мелкой моторики руки педагоги: используют пальчиковые игры (особенно для большого и указательного пальцев рук), упражнения с карандашом и шариками; упражняют детей в правильном распределении мышечной нагрузки руки; используют игры типа «Мозаика», работу со штампами, ручной труд (например, работа с иголкой, </w:t>
      </w:r>
      <w:r w:rsidRPr="00D3691D">
        <w:rPr>
          <w:rFonts w:asciiTheme="majorHAnsi" w:hAnsiTheme="majorHAnsi" w:cs="Calibri"/>
        </w:rPr>
        <w:t xml:space="preserve"> </w:t>
      </w:r>
    </w:p>
    <w:p w:rsidR="007A06CD" w:rsidRPr="00D3691D" w:rsidRDefault="007A06CD" w:rsidP="0044758E">
      <w:pPr>
        <w:rPr>
          <w:rFonts w:asciiTheme="majorHAnsi" w:hAnsiTheme="majorHAnsi"/>
        </w:rPr>
      </w:pPr>
    </w:p>
    <w:p w:rsidR="007A06CD" w:rsidRPr="00D3691D" w:rsidRDefault="007A06CD" w:rsidP="0044758E">
      <w:pPr>
        <w:rPr>
          <w:rFonts w:asciiTheme="majorHAnsi" w:hAnsiTheme="majorHAnsi"/>
        </w:rPr>
      </w:pPr>
      <w:r w:rsidRPr="00D3691D">
        <w:rPr>
          <w:rFonts w:asciiTheme="majorHAnsi" w:hAnsiTheme="majorHAnsi"/>
        </w:rPr>
        <w:t xml:space="preserve">ножницами), раскрашивание карандашом одного цвета с разным нажимом, раскрашивание пунктиром и проводят упражнения и игры на развитие тактильных ощущений, ниткопись, бисерографию, практические работы с бумажными комками и шариками и пр. </w:t>
      </w:r>
    </w:p>
    <w:p w:rsidR="007A06CD" w:rsidRPr="00D3691D" w:rsidRDefault="007A06CD" w:rsidP="0044758E">
      <w:pPr>
        <w:rPr>
          <w:rFonts w:asciiTheme="majorHAnsi" w:hAnsiTheme="majorHAnsi"/>
        </w:rPr>
      </w:pPr>
      <w:r w:rsidRPr="00D3691D">
        <w:rPr>
          <w:rFonts w:asciiTheme="majorHAnsi" w:hAnsiTheme="majorHAnsi"/>
          <w:b/>
          <w:bCs/>
        </w:rPr>
        <w:t xml:space="preserve">Познавательное развитие </w:t>
      </w:r>
    </w:p>
    <w:p w:rsidR="007A06CD" w:rsidRPr="00D3691D" w:rsidRDefault="007A06CD" w:rsidP="0044758E">
      <w:pPr>
        <w:rPr>
          <w:rFonts w:asciiTheme="majorHAnsi" w:hAnsiTheme="majorHAnsi"/>
        </w:rPr>
      </w:pPr>
      <w:r w:rsidRPr="00D3691D">
        <w:rPr>
          <w:rFonts w:asciiTheme="majorHAnsi" w:hAnsiTheme="majorHAnsi"/>
          <w:b/>
          <w:bCs/>
        </w:rPr>
        <w:t xml:space="preserve">Познавательное развитие: мир природы и мир человека </w:t>
      </w:r>
    </w:p>
    <w:p w:rsidR="007A06CD" w:rsidRPr="00D3691D" w:rsidRDefault="007A06CD" w:rsidP="0044758E">
      <w:pPr>
        <w:rPr>
          <w:rFonts w:asciiTheme="majorHAnsi" w:hAnsiTheme="majorHAnsi"/>
        </w:rPr>
      </w:pPr>
      <w:r w:rsidRPr="00D3691D">
        <w:rPr>
          <w:rFonts w:asciiTheme="majorHAnsi" w:hAnsiTheme="majorHAnsi"/>
          <w:b/>
          <w:bCs/>
        </w:rPr>
        <w:t xml:space="preserve">1—2 ГОДА </w:t>
      </w:r>
    </w:p>
    <w:p w:rsidR="007A06CD" w:rsidRPr="00D3691D" w:rsidRDefault="007A06CD" w:rsidP="0044758E">
      <w:pPr>
        <w:rPr>
          <w:rFonts w:asciiTheme="majorHAnsi" w:hAnsiTheme="majorHAnsi"/>
        </w:rPr>
      </w:pPr>
      <w:r w:rsidRPr="00D3691D">
        <w:rPr>
          <w:rFonts w:asciiTheme="majorHAnsi" w:hAnsiTheme="majorHAnsi"/>
        </w:rPr>
        <w:t xml:space="preserve">С целью формирования у детей познавательных действий, развития их любознательности и познавательной мотивации взрослые (педагоги): ставят перед детьми практические и </w:t>
      </w:r>
      <w:r w:rsidRPr="00D3691D">
        <w:rPr>
          <w:rFonts w:asciiTheme="majorHAnsi" w:hAnsiTheme="majorHAnsi"/>
        </w:rPr>
        <w:lastRenderedPageBreak/>
        <w:t xml:space="preserve">познавательные задачи; организуют целенаправленные действия с дидактическими игрушками; проводят дидактические игры; многократно повторяют с детьми практические действия; осуществляют наглядно-действенный показ (способ действия, образец выполнения); создают условия для применения полученных знаний, умений и навыков в общении, предметной деятельности, быту; организуют обследование предметов (зрительное, тактильно-кинестетическое, слуховое, комбинированное); организуют наблюдение за предметами и явлениями окружающего мира; организуют рассматривание предметных и сюжетных картин, иллюстраций в книгах, фотографий; создают условия для восприятия музыки, песен и стихов; организуют совместную предметную деятельность с ребёнком; создают условия для стимулирующего общения со взрослым; способствуют специально организованному, целенаправленному детско-родительскому взаимодействию; используют словесные педагогические методы. </w:t>
      </w:r>
    </w:p>
    <w:p w:rsidR="007A06CD" w:rsidRPr="00D3691D" w:rsidRDefault="007A06CD" w:rsidP="0044758E">
      <w:pPr>
        <w:rPr>
          <w:rFonts w:asciiTheme="majorHAnsi" w:hAnsiTheme="majorHAnsi"/>
        </w:rPr>
      </w:pPr>
      <w:r w:rsidRPr="00D3691D">
        <w:rPr>
          <w:rFonts w:asciiTheme="majorHAnsi" w:hAnsiTheme="majorHAnsi"/>
          <w:b/>
          <w:bCs/>
        </w:rPr>
        <w:t xml:space="preserve">2—3 ГОДА </w:t>
      </w:r>
    </w:p>
    <w:p w:rsidR="007A06CD" w:rsidRPr="00D3691D" w:rsidRDefault="007A06CD" w:rsidP="0044758E">
      <w:pPr>
        <w:rPr>
          <w:rFonts w:asciiTheme="majorHAnsi" w:hAnsiTheme="majorHAnsi"/>
        </w:rPr>
      </w:pPr>
      <w:r w:rsidRPr="00D3691D">
        <w:rPr>
          <w:rFonts w:asciiTheme="majorHAnsi" w:hAnsiTheme="majorHAnsi"/>
        </w:rPr>
        <w:t xml:space="preserve">С целью формирования у детей познавательных действий, развития их интересов, любознательности и познавательной мотивации взрослые (педагоги): создают условия для постижения предметного содержания мира с помощью анализаторов и манипулирования с объектами (по принципу «Что вижу, с чем действую, то и познаю»); создают условия для интенсивного эмоционального освоения окружающего мира; проводят адаптационные мероприятия; организуют наблюдения («Мир за окном», прогулки); организуют экспериментирование; формируют сочувственное и бережное отношение к миру посредством решения «проблем игрушек» (их ремонта), изготовления подарков и сюрпризов для малышей; проводят мини-праздники; проводят педагогические беседы; проводят регулярные прогулки; создают каждому ребёнку условия для хранения личных вещей и предметов, вызвавших его интерес («сокровищницы»). </w:t>
      </w:r>
    </w:p>
    <w:p w:rsidR="007A06CD" w:rsidRPr="00D3691D" w:rsidRDefault="007A06CD" w:rsidP="0044758E">
      <w:pPr>
        <w:rPr>
          <w:rFonts w:asciiTheme="majorHAnsi" w:hAnsiTheme="majorHAnsi"/>
        </w:rPr>
      </w:pPr>
      <w:r w:rsidRPr="00D3691D">
        <w:rPr>
          <w:rFonts w:asciiTheme="majorHAnsi" w:hAnsiTheme="majorHAnsi"/>
          <w:b/>
          <w:bCs/>
        </w:rPr>
        <w:t xml:space="preserve">3—4 ГОДА </w:t>
      </w:r>
    </w:p>
    <w:p w:rsidR="007A06CD" w:rsidRPr="00D3691D" w:rsidRDefault="007A06CD" w:rsidP="0044758E">
      <w:pPr>
        <w:rPr>
          <w:rFonts w:asciiTheme="majorHAnsi" w:hAnsiTheme="majorHAnsi" w:cs="Calibri"/>
        </w:rPr>
      </w:pPr>
      <w:r w:rsidRPr="00D3691D">
        <w:rPr>
          <w:rFonts w:asciiTheme="majorHAnsi" w:hAnsiTheme="majorHAnsi"/>
        </w:rPr>
        <w:t xml:space="preserve">С целью формирования у детей познавательных действий, становления сознания, развития их интересов, любознательности и познавательной мотивации педагоги: используют в работе с детьми способ познания «вижу —действую»; организуют наблюдения (с применением сказок-пояснений, художественного слова, игровых персонажей); организуют совместную со взрослыми деятельность; организуют практическую деятельность, решают проблемные ситуации; используют в образовательном процессе загадки-движения; организуют разбор и комментирование путаниц; организуют экспериментирование; проводят беседы (коллективные, индивидуальные); проводят экскурсии; создают каждому ребёнку условия для хранения личных вещей и предметов, вызвавших его интерес («сокровищницы»); проводят прогулки по окрестностям; вводят традицию «Наши гости» создают альбом «Наши добрые дела»; проводят групповые праздники. </w:t>
      </w:r>
    </w:p>
    <w:p w:rsidR="007A06CD" w:rsidRPr="00D3691D" w:rsidRDefault="007A06CD" w:rsidP="0044758E">
      <w:pPr>
        <w:rPr>
          <w:rFonts w:asciiTheme="majorHAnsi" w:hAnsiTheme="majorHAnsi"/>
        </w:rPr>
      </w:pPr>
      <w:r w:rsidRPr="00D3691D">
        <w:rPr>
          <w:rFonts w:asciiTheme="majorHAnsi" w:hAnsiTheme="majorHAnsi"/>
          <w:b/>
          <w:bCs/>
        </w:rPr>
        <w:t xml:space="preserve">4—5 ЛЕТ </w:t>
      </w:r>
    </w:p>
    <w:p w:rsidR="007A06CD" w:rsidRPr="00D3691D" w:rsidRDefault="007A06CD" w:rsidP="0044758E">
      <w:pPr>
        <w:rPr>
          <w:rFonts w:asciiTheme="majorHAnsi" w:hAnsiTheme="majorHAnsi"/>
        </w:rPr>
      </w:pPr>
      <w:r w:rsidRPr="00D3691D">
        <w:rPr>
          <w:rFonts w:asciiTheme="majorHAnsi" w:hAnsiTheme="majorHAnsi"/>
        </w:rPr>
        <w:t xml:space="preserve">С целью формирования у детей познавательных действий, становления сознания, развития их интересов, любознательности и познавательной мотивации, воображения и творческой активности педагоги: используют новый способ познания — восприятие информации посредством слова (с опорой на наглядность); придают эмоциональную окрашенность осваиваемым детьми знаниям, опираясь на эмоциональное постижение мира; используют традиции «Встречи с интересными людьми», «Наши славные дела»;проводят экскурсии (по детскому саду и за его пределы); создают и пополняют альбомы «Умелые руки», «Все работы </w:t>
      </w:r>
      <w:r w:rsidRPr="00D3691D">
        <w:rPr>
          <w:rFonts w:asciiTheme="majorHAnsi" w:hAnsiTheme="majorHAnsi"/>
        </w:rPr>
        <w:lastRenderedPageBreak/>
        <w:t xml:space="preserve">хороши» и др.; проводят беседы (коллективные и индивидуальные); организуют наблюдения; создают панно-коллаж «Лес»; используют в образовательном процессе познавательные сказки; активно используют путаницы и загадки; создают и пополняют детские коллекции; используют рассказы из личного опыта; организуют практическую деятельность; организуют экспериментирование; проводят выставки создают альбомы «Как я провёл лето», «Моя семья». </w:t>
      </w:r>
    </w:p>
    <w:p w:rsidR="007A06CD" w:rsidRPr="00D3691D" w:rsidRDefault="007A06CD" w:rsidP="0044758E">
      <w:pPr>
        <w:rPr>
          <w:rFonts w:asciiTheme="majorHAnsi" w:hAnsiTheme="majorHAnsi"/>
        </w:rPr>
      </w:pPr>
      <w:r w:rsidRPr="00D3691D">
        <w:rPr>
          <w:rFonts w:asciiTheme="majorHAnsi" w:hAnsiTheme="majorHAnsi"/>
          <w:b/>
          <w:bCs/>
        </w:rPr>
        <w:t xml:space="preserve">5—6 ЛЕТ </w:t>
      </w:r>
    </w:p>
    <w:p w:rsidR="007A06CD" w:rsidRPr="00D3691D" w:rsidRDefault="007A06CD" w:rsidP="0044758E">
      <w:pPr>
        <w:rPr>
          <w:rFonts w:asciiTheme="majorHAnsi" w:hAnsiTheme="majorHAnsi"/>
        </w:rPr>
      </w:pPr>
      <w:r w:rsidRPr="00D3691D">
        <w:rPr>
          <w:rFonts w:asciiTheme="majorHAnsi" w:hAnsiTheme="majorHAnsi"/>
        </w:rPr>
        <w:t xml:space="preserve">С целью формирования у детей познавательных действий, становления сознания, развития их интересов, любознательности и познавательной мотивации, воображения и творческой активности педагоги: используют способ познания «вижу — действую» и восприятие информации посредством слова (с частичной опорой на наглядность); активно практикуют эмоциональную окрашенность осваиваемых детьми знаний, опираясь на эмоциональное постижение мира; проводят беседы (коллективные и индивидуальные); проводят экскурсии; организуют наблюдения; создают макеты; организуют работу с познавательной литературой («Полочка умных книг»); организуют экспериментирование; активно используют в образовательном процессе рассказы педагогов «Знаете ли вы?»; развивают традиции «Встречи с интересными людьми», «Календарь жизни группы», организуют чтение познавательных книг;проводят групповые праздники; используют в расширении кругозора детей познавательные сказки; осуществляют проектную деятельность (например, «Удивительное место на Земле»); создают альбомы «Мы их знаем», «Все работы хороши», «Наши любимцы»; проводят викторины, конкурсы организуют практическую деятельность; создают и пополняют коллекции (предметные), используют их при познании детьми окружающего мира; проводят итоговые мероприятия (праздники); организуют познавательные развлечения; создают панно «Времена года» пополняют познавательные копилки (тематические). </w:t>
      </w:r>
    </w:p>
    <w:p w:rsidR="007A06CD" w:rsidRPr="00D3691D" w:rsidRDefault="007A06CD" w:rsidP="0044758E">
      <w:pPr>
        <w:rPr>
          <w:rFonts w:asciiTheme="majorHAnsi" w:hAnsiTheme="majorHAnsi"/>
        </w:rPr>
      </w:pPr>
      <w:r w:rsidRPr="00D3691D">
        <w:rPr>
          <w:rFonts w:asciiTheme="majorHAnsi" w:hAnsiTheme="majorHAnsi"/>
          <w:b/>
          <w:bCs/>
        </w:rPr>
        <w:t xml:space="preserve">6—8 ЛЕТ </w:t>
      </w:r>
    </w:p>
    <w:p w:rsidR="007A06CD" w:rsidRPr="00D3691D" w:rsidRDefault="007A06CD" w:rsidP="0044758E">
      <w:pPr>
        <w:rPr>
          <w:rFonts w:asciiTheme="majorHAnsi" w:hAnsiTheme="majorHAnsi" w:cs="Calibri"/>
        </w:rPr>
      </w:pPr>
      <w:r w:rsidRPr="00D3691D">
        <w:rPr>
          <w:rFonts w:asciiTheme="majorHAnsi" w:hAnsiTheme="majorHAnsi"/>
        </w:rPr>
        <w:t xml:space="preserve">С целью формирования у детей познавательных действий, становления сознания, развития их интересов, любознательности и познавательной мотивации, воображения и творческой активности педагоги:используют способ познания «вижу — действую» и восприятие информации посредством слова (с частичной опорой на наглядность) в разных сочетаниях (с разно доминантой); проводят беседы (коллективные и индивидуальные); практикуют проведение познавательных вечеров (досуга) «Сейчас узнаем»; развивают и обогащают традиции «Встречи с интересными людьми», «Календарь жизни группы»; используют познавательные рассказы воспитателя «Знаете ли вы?»; создают макеты и модели; организуют совместную с детьми проектную деятельность (например, «Кругосветное путешествие под российским флагом», «Мой край (моя республика)»); организуют практическую деятельность; создают панно «Времена года» (новый вариант) создают альбомы «Мы их знаем», «Все работы хороши»; проводят экскурсии и целевые прогулки; организуют работу с познавательной литературой («Полочка умных книг»); проводят итоговые мероприятия (праздники); организуют познавательные развлечения; проводят викторины, конкурсы; организуют экспериментирование; проводят групповые праздники; создают и пополняют коллекции (предметные, информационные), используют их содержание в расширении кругозора детей; пополняют познавательные копилки (тематические). </w:t>
      </w:r>
    </w:p>
    <w:p w:rsidR="007A06CD" w:rsidRPr="00D3691D" w:rsidRDefault="007A06CD" w:rsidP="0044758E">
      <w:pPr>
        <w:rPr>
          <w:rFonts w:asciiTheme="majorHAnsi" w:hAnsiTheme="majorHAnsi"/>
        </w:rPr>
      </w:pPr>
      <w:r w:rsidRPr="00D3691D">
        <w:rPr>
          <w:rFonts w:asciiTheme="majorHAnsi" w:hAnsiTheme="majorHAnsi"/>
          <w:b/>
          <w:bCs/>
        </w:rPr>
        <w:t xml:space="preserve">Познавательное развитие: математические представления </w:t>
      </w:r>
    </w:p>
    <w:p w:rsidR="007A06CD" w:rsidRPr="00D3691D" w:rsidRDefault="007A06CD" w:rsidP="0044758E">
      <w:pPr>
        <w:rPr>
          <w:rFonts w:asciiTheme="majorHAnsi" w:hAnsiTheme="majorHAnsi"/>
        </w:rPr>
      </w:pPr>
      <w:r w:rsidRPr="00D3691D">
        <w:rPr>
          <w:rFonts w:asciiTheme="majorHAnsi" w:hAnsiTheme="majorHAnsi"/>
          <w:b/>
          <w:bCs/>
        </w:rPr>
        <w:t xml:space="preserve">2—3 ГОДА </w:t>
      </w:r>
    </w:p>
    <w:p w:rsidR="007A06CD" w:rsidRPr="00D3691D" w:rsidRDefault="007A06CD" w:rsidP="0044758E">
      <w:pPr>
        <w:rPr>
          <w:rFonts w:asciiTheme="majorHAnsi" w:hAnsiTheme="majorHAnsi"/>
        </w:rPr>
      </w:pPr>
      <w:r w:rsidRPr="00D3691D">
        <w:rPr>
          <w:rFonts w:asciiTheme="majorHAnsi" w:hAnsiTheme="majorHAnsi"/>
        </w:rPr>
        <w:t xml:space="preserve">С целью формирования у детей первичных представлений о свойствах и объектах окружающего мира педагоги: создают в группе педагогически целесообразную, сменяемую комфортную </w:t>
      </w:r>
      <w:r w:rsidRPr="00D3691D">
        <w:rPr>
          <w:rFonts w:asciiTheme="majorHAnsi" w:hAnsiTheme="majorHAnsi"/>
        </w:rPr>
        <w:lastRenderedPageBreak/>
        <w:t xml:space="preserve">развивающую образовательную среду, богатую различными дидактическими материалами, сенсорными эталонами для освоения детьми количественных и качественных признаков окружающих их предметов; привлекают внимание детей к сенсорному материалу (создают дидактическую сенсорную коробку, содержимое которой формируется по тематическому принципу и обновляется, меняется два-три раза в неделю); поддерживают и сопровождают детскую деятельность речевыми комментариями, характеризующими признаки окружающих предметов, называет их с использованием прилагательных; используют в работе фольклор, рассказывают сказки с циклическим сюжетом («Репка», «Колобок», «Теремок», «Рукавичка»), организуют их прослушивание детьми в аудиозаписи, просмотр мультфильмов, разыгрывание с помощью настольного театра и кукол бибабо; создают условия и организуют самостоятельную деятельность детей в комфортной развивающей образовательной среде. Самостоятельная деятельность детей при педагогической поддержке организуется: ежедневно в утреннее время — в группе или во время прогулки; индивидуально или с маленькими подгруппами детей по три—пять человек; кратковременно (5—7 минут). Организация самостоятельной деятельности детей планируется в соответствии с данными обследования, проводимого в начале учебного года (сентябрь) индивидуально по каждому ребёнку; на основании этого педагог определяет группы детей, нуждающихся в особо тщательной проработке тех или иных программных блоков, а затем планирует временной график работы с каждой группой. При организации образовательного процесса педагог уделяет особое внимание детям, отстающим в развитии мышления и речи. </w:t>
      </w:r>
    </w:p>
    <w:p w:rsidR="007A06CD" w:rsidRPr="00D3691D" w:rsidRDefault="007A06CD" w:rsidP="0044758E">
      <w:pPr>
        <w:rPr>
          <w:rFonts w:asciiTheme="majorHAnsi" w:hAnsiTheme="majorHAnsi"/>
        </w:rPr>
      </w:pPr>
      <w:r w:rsidRPr="00D3691D">
        <w:rPr>
          <w:rFonts w:asciiTheme="majorHAnsi" w:hAnsiTheme="majorHAnsi"/>
          <w:b/>
          <w:bCs/>
        </w:rPr>
        <w:t xml:space="preserve">3—4 ГОДА </w:t>
      </w:r>
    </w:p>
    <w:p w:rsidR="007A06CD" w:rsidRPr="00F4195B" w:rsidRDefault="007A06CD" w:rsidP="0044758E">
      <w:pPr>
        <w:rPr>
          <w:rFonts w:asciiTheme="majorHAnsi" w:hAnsiTheme="majorHAnsi" w:cs="Calibri"/>
        </w:rPr>
      </w:pPr>
      <w:r w:rsidRPr="00D3691D">
        <w:rPr>
          <w:rFonts w:asciiTheme="majorHAnsi" w:hAnsiTheme="majorHAnsi"/>
        </w:rPr>
        <w:t xml:space="preserve">С целью формирования у детей первичных представлений о свойствах и объектах окружающего мира (форме, цвете, размере, количестве, числе, части и целом, пространстве и времени) педагоги: осуществляют персонификацию признака через персонаж (цветные человечки); организуют коллективную творческую продуктивную деятельность с математическим содержанием: лепку, аппликацию, рисование, конструирование на математические темы; организуют обучение в повседневных бытовых ситуациях; проводят демонстрационные опыты; проводят сенсорные праздники; организуют самостоятельную деятельность в развивающей предметной среде; проводят дидактические игры; рассказывают и разыгрывают кумулятивные сказки. </w:t>
      </w:r>
    </w:p>
    <w:p w:rsidR="007A06CD" w:rsidRPr="00D3691D" w:rsidRDefault="007A06CD" w:rsidP="0044758E">
      <w:pPr>
        <w:rPr>
          <w:rFonts w:asciiTheme="majorHAnsi" w:hAnsiTheme="majorHAnsi"/>
        </w:rPr>
      </w:pPr>
      <w:r w:rsidRPr="00D3691D">
        <w:rPr>
          <w:rFonts w:asciiTheme="majorHAnsi" w:hAnsiTheme="majorHAnsi"/>
          <w:b/>
          <w:bCs/>
        </w:rPr>
        <w:t xml:space="preserve">4—5 ЛЕТ </w:t>
      </w:r>
    </w:p>
    <w:p w:rsidR="007A06CD" w:rsidRPr="00D3691D" w:rsidRDefault="007A06CD" w:rsidP="0044758E">
      <w:pPr>
        <w:rPr>
          <w:rFonts w:asciiTheme="majorHAnsi" w:hAnsiTheme="majorHAnsi"/>
        </w:rPr>
      </w:pPr>
      <w:r w:rsidRPr="00D3691D">
        <w:rPr>
          <w:rFonts w:asciiTheme="majorHAnsi" w:hAnsiTheme="majorHAnsi"/>
        </w:rPr>
        <w:t xml:space="preserve">С целью формирования у детей первичных представлений о свойствах и объектах окружающего мира (форме, цвете, размере, количестве, числе, части и целом, пространстве и времени) педагоги: включают математическое содержание в творческую продуктивную деятельность детей. Предлагают детям лепку, аппликацию, рисование, конструирование на математические темы (этот приём используется во всех возрастных группах); используют в качестве овеществлённого понятия числа числовой фриз — последовательность из девяти страниц, расположенных по порядку возрастания представленных на них чисел. Каждая страница представляет собой тематический коллаж. В технике коллективной аппликации дети собирают на лист плотной бумаги или картона все изображения чисел. Числовой фриз помещается на стену в группе и постепенно «наращивается». К концу года все девять страниц фриза будут перед глазами детей; создают абстрактные геометрические панно с применением аппликации из геометрических форм контрастных размеров и цветов, вырезанных из фольги и картона, ткани и дерматина, газетной и журнальной бумаги. Панно, как и числовой фриз, располагается на стене в группе и не снимается в течение всего учебного года. Его дидактическая цель — сформировать у ребёнка на уровне образа представление об определённом классе фигур; используют интерактивный математический спектакль с применением проблемных ситуаций в качестве итогового занятия года. В спектакле дети будут играть роли чисел, с которыми они познакомились в течение года. </w:t>
      </w:r>
      <w:r w:rsidRPr="00D3691D">
        <w:rPr>
          <w:rFonts w:asciiTheme="majorHAnsi" w:hAnsiTheme="majorHAnsi"/>
        </w:rPr>
        <w:lastRenderedPageBreak/>
        <w:t xml:space="preserve">Активно заняты в спектакле не только дети-актёры, но и дети-зрители, которые разрешают проблемные ситуации возникающие в ходе спектакля; практикуют приём эстетической подачи знака при знакомстве детей с цифрами. Данный приём предполагает демонстрацию детям изображений цифр в разных шрифтах, по возможности с использованием достижений и возможностей современной компьютерной графики; инсценируют сказки «Три поросёнка», «Три медведя». Педагоги применяют в образовательном процессе приём одушевления персонажей, в качестве которых выступают числа первого десятка. Числа-персонажи являются содержательными, а не развлекательными. Они жители и представители того мира абстрактных понятий, в который мы погружаем ребёнка. Для этого педагоги: изготавливают числа-персонажи из картона с использованием аппликации из цветной бумаги; создают истории о придуманных персонажах — числах первого десятка. В этих историях ожившие числа должны рассказать о себе достоверную информацию; используют при разыгрывании театрализованных историй «Математический театр в коробке»; каждую неделю в утреннее время показывают детям театрализованные спектакли на основе этих историй, используя: праздник-знакомство с новым числом и появление его в качестве персонажа «Математического театра в коробке»; рассказ о проявлении числа в жизни природы и окружающем мире; рисование и лепку цифры, рассматривание её в разном графическом исполнении; создание абстрактного геометрического панно по соответствующему классу геометрических фигур; итоговое занятие по составлению коллажа на тему изученного числа — страницы числового фриза, который затем помещается на стену в группе и находится там до конца учебного года. В конце года фриз используется как декорация к математическому спектаклю. </w:t>
      </w:r>
    </w:p>
    <w:p w:rsidR="007A06CD" w:rsidRPr="00D3691D" w:rsidRDefault="007A06CD" w:rsidP="0044758E">
      <w:pPr>
        <w:rPr>
          <w:rFonts w:asciiTheme="majorHAnsi" w:hAnsiTheme="majorHAnsi" w:cs="Calibri"/>
        </w:rPr>
      </w:pPr>
      <w:r w:rsidRPr="00D3691D">
        <w:rPr>
          <w:rFonts w:asciiTheme="majorHAnsi" w:hAnsiTheme="majorHAnsi"/>
          <w:b/>
          <w:bCs/>
        </w:rPr>
        <w:t xml:space="preserve">5—6 ЛЕТ </w:t>
      </w:r>
    </w:p>
    <w:p w:rsidR="007A06CD" w:rsidRPr="00D3691D" w:rsidRDefault="007A06CD" w:rsidP="0044758E">
      <w:pPr>
        <w:rPr>
          <w:rFonts w:asciiTheme="majorHAnsi" w:hAnsiTheme="majorHAnsi"/>
        </w:rPr>
      </w:pPr>
      <w:r w:rsidRPr="00D3691D">
        <w:rPr>
          <w:rFonts w:asciiTheme="majorHAnsi" w:hAnsiTheme="majorHAnsi"/>
        </w:rPr>
        <w:t xml:space="preserve">С целью формирования у детей первичных представлений о свойствах и объектах окружающего мира (форме, цвете, размере, материале, ритме и темпе, количестве, числе, части и целом, пространстве и времени, движении и покое, причинах и следствиях) педагоги: используют экспериментально-поисковую деятельность для развития у детей навыков измерения; практикуют упражнения и выполнение заданий в рабочей тетради как один из этапов (не более 5 минут) специально организованного занятия, с возможностью продолжения в самостоятельной деятельности детей; проводят игры с правилами (домино, лото); проводят игры большой и малой подвижности, игры с мячом с использование считалок, выполнения и повторения определённой последовательности действий (сделать три шага вправо и два прямо, повернуться кругом и т. п.) для освоения детьми пространственных представлений; организуют коллективное обсуждение и рассуждение; знакомят детей со сказкой с математическим содержанием, придуманной педагогом; знакомят детей со стихами, песнями о числах, фигурах и других математических понятиях; показывают математические спектакли; рисуют и лепят с детьми цифры, воспроизводят их в технике плоскостного конструирования; упражняют детей в составлении рассказов по последовательным сюжетным картинкам с целью восстановления в уме цепочки взаимосвязанных событий. </w:t>
      </w:r>
    </w:p>
    <w:p w:rsidR="007A06CD" w:rsidRPr="00D3691D" w:rsidRDefault="007A06CD" w:rsidP="0044758E">
      <w:pPr>
        <w:rPr>
          <w:rFonts w:asciiTheme="majorHAnsi" w:hAnsiTheme="majorHAnsi"/>
        </w:rPr>
      </w:pPr>
      <w:r w:rsidRPr="00D3691D">
        <w:rPr>
          <w:rFonts w:asciiTheme="majorHAnsi" w:hAnsiTheme="majorHAnsi"/>
          <w:b/>
          <w:bCs/>
        </w:rPr>
        <w:t xml:space="preserve">6—8 ЛЕТ </w:t>
      </w:r>
    </w:p>
    <w:p w:rsidR="007A06CD" w:rsidRPr="00D3691D" w:rsidRDefault="007A06CD" w:rsidP="0044758E">
      <w:pPr>
        <w:rPr>
          <w:rFonts w:asciiTheme="majorHAnsi" w:hAnsiTheme="majorHAnsi"/>
        </w:rPr>
      </w:pPr>
      <w:r w:rsidRPr="00D3691D">
        <w:rPr>
          <w:rFonts w:asciiTheme="majorHAnsi" w:hAnsiTheme="majorHAnsi"/>
        </w:rPr>
        <w:t xml:space="preserve">С целью формирования у детей первичных представлений о свойствах и объектах окружающего мира (форме, цвете, размере, материале, ритме и темпе, количестве, числе, части и целом, пространстве и времени, движении и покое, причинах и следствиях) педагоги:используют художественную литературу (стихи, сказки, рассказы) и произведения абстрактного изобразительного искусства для иллюстрации математических понятий; содействуют широкому самостоятельному использованию детьми полученных знаний в повседневных жизненных ситуациях, поощряют желание посчитать, решить задачу; используют игровые приёмы и игровую </w:t>
      </w:r>
      <w:r w:rsidRPr="00D3691D">
        <w:rPr>
          <w:rFonts w:asciiTheme="majorHAnsi" w:hAnsiTheme="majorHAnsi"/>
        </w:rPr>
        <w:lastRenderedPageBreak/>
        <w:t xml:space="preserve">мотивацию для отработки навыков, требующих монотонных многократных повторений; используют приём разумного сочетания сюрпризных моментов и конструктивного делового общения при освоении детьми количественных и пространственных отношений; создают для детей возможность делового общения в процессе освоения математических понятий и действий, практикуя самообучение и взаимообучение детей; используют проблемные ситуации для открытия детьми нового знания или способа освоения количественных и пространственных отношений, геометрических форм; проводят дидактические игры; используют математические спектакли; проводят викторины; используют инновационные интерактивные обучающие средства, развивающие компьютерные игры при обучении детей. </w:t>
      </w:r>
    </w:p>
    <w:p w:rsidR="007A06CD" w:rsidRPr="00D3691D" w:rsidRDefault="007A06CD" w:rsidP="0044758E">
      <w:pPr>
        <w:rPr>
          <w:rFonts w:asciiTheme="majorHAnsi" w:hAnsiTheme="majorHAnsi"/>
        </w:rPr>
      </w:pPr>
      <w:r w:rsidRPr="00D3691D">
        <w:rPr>
          <w:rFonts w:asciiTheme="majorHAnsi" w:hAnsiTheme="majorHAnsi"/>
          <w:b/>
          <w:bCs/>
        </w:rPr>
        <w:t xml:space="preserve">Речевое развитие </w:t>
      </w:r>
    </w:p>
    <w:p w:rsidR="007A06CD" w:rsidRPr="00D3691D" w:rsidRDefault="007A06CD" w:rsidP="0044758E">
      <w:pPr>
        <w:rPr>
          <w:rFonts w:asciiTheme="majorHAnsi" w:hAnsiTheme="majorHAnsi"/>
        </w:rPr>
      </w:pPr>
      <w:r w:rsidRPr="00D3691D">
        <w:rPr>
          <w:rFonts w:asciiTheme="majorHAnsi" w:hAnsiTheme="majorHAnsi"/>
          <w:b/>
          <w:bCs/>
        </w:rPr>
        <w:t xml:space="preserve">1—2 ГОДА </w:t>
      </w:r>
    </w:p>
    <w:p w:rsidR="007A06CD" w:rsidRPr="00D3691D" w:rsidRDefault="007A06CD" w:rsidP="0044758E">
      <w:pPr>
        <w:rPr>
          <w:rFonts w:asciiTheme="majorHAnsi" w:hAnsiTheme="majorHAnsi" w:cs="Calibri"/>
        </w:rPr>
      </w:pPr>
      <w:r w:rsidRPr="00D3691D">
        <w:rPr>
          <w:rFonts w:asciiTheme="majorHAnsi" w:hAnsiTheme="majorHAnsi"/>
        </w:rPr>
        <w:t xml:space="preserve">С целью речевого развития детей взрослые (педагоги): ставят практические и познавательные задачи; применяют словесные педагогические методы (речевая инструкция, беседа, репродуктивные, прямые, подсказывающие вопросы); организуют целенаправленные действия с дидактическими игрушками; проводят дидактические игры; многократно повторяют практические действия, сопровождая их комментарием, объяснением; осуществляют наглядно-действенный показ (способа действия, образца выполнения) с указаниями и объяснениями взрослого; создают условия для применения </w:t>
      </w:r>
      <w:r w:rsidRPr="00D3691D">
        <w:rPr>
          <w:rFonts w:asciiTheme="majorHAnsi" w:hAnsiTheme="majorHAnsi" w:cs="Calibri"/>
        </w:rPr>
        <w:t xml:space="preserve"> </w:t>
      </w:r>
    </w:p>
    <w:p w:rsidR="007A06CD" w:rsidRPr="00D3691D" w:rsidRDefault="007A06CD" w:rsidP="0044758E">
      <w:pPr>
        <w:rPr>
          <w:rFonts w:asciiTheme="majorHAnsi" w:hAnsiTheme="majorHAnsi"/>
        </w:rPr>
      </w:pPr>
    </w:p>
    <w:p w:rsidR="007A06CD" w:rsidRPr="00D3691D" w:rsidRDefault="007A06CD" w:rsidP="0044758E">
      <w:pPr>
        <w:rPr>
          <w:rFonts w:asciiTheme="majorHAnsi" w:hAnsiTheme="majorHAnsi"/>
        </w:rPr>
      </w:pPr>
      <w:r w:rsidRPr="00D3691D">
        <w:rPr>
          <w:rFonts w:asciiTheme="majorHAnsi" w:hAnsiTheme="majorHAnsi"/>
        </w:rPr>
        <w:t xml:space="preserve">полученных знаний, умений и навыков в общении, в предметной деятельности, в быту; организуют обследование предметов (зрительное, тактильно-кинестетическое, слуховое, комбинированное) с описанием предмета; организуют наблюдение за предметами и явлениями окружающего мира, сопровождаемое пояснениями взрослого; организуют рассматривание предметных и сюжетных картин, иллюстраций в книгах, фотографий, сопровождаемое пояснениями взрослого; создают условия для восприятия музыки, песен и стихов; организуют совместную предметную деятельность с ребёнком; создают условия для стимулирующего общения со взрослым; осуществляют специально организованное, целенаправленное детско-родительское взаимодействие; проводят артикуляционные звуковые игры; проводят пальчиковые игры. </w:t>
      </w:r>
    </w:p>
    <w:p w:rsidR="007A06CD" w:rsidRPr="00D3691D" w:rsidRDefault="007A06CD" w:rsidP="0044758E">
      <w:pPr>
        <w:rPr>
          <w:rFonts w:asciiTheme="majorHAnsi" w:hAnsiTheme="majorHAnsi"/>
        </w:rPr>
      </w:pPr>
      <w:r w:rsidRPr="00D3691D">
        <w:rPr>
          <w:rFonts w:asciiTheme="majorHAnsi" w:hAnsiTheme="majorHAnsi"/>
          <w:b/>
          <w:bCs/>
        </w:rPr>
        <w:t xml:space="preserve">2—3 ГОДА </w:t>
      </w:r>
    </w:p>
    <w:p w:rsidR="007A06CD" w:rsidRPr="00D3691D" w:rsidRDefault="007A06CD" w:rsidP="0044758E">
      <w:pPr>
        <w:rPr>
          <w:rFonts w:asciiTheme="majorHAnsi" w:hAnsiTheme="majorHAnsi"/>
        </w:rPr>
      </w:pPr>
      <w:r w:rsidRPr="00D3691D">
        <w:rPr>
          <w:rFonts w:asciiTheme="majorHAnsi" w:hAnsiTheme="majorHAnsi"/>
        </w:rPr>
        <w:t xml:space="preserve">С целью речевого развития детей, овладения ими речью как средством общения педагоги: используют в обращении к детям содержательную, эмоциональную речь, соответствующую возрастным возможностям восприятия детей с точки зрения лексики, чёткости артикуляции, выразительности; приводят речевые образцы; проводят речевые игры; рассказывают народные и авторские сказки вводят в повседневную жизнь детей потешки, песенки, небольшие авторские стихи; вызывают у детей интерес к книгам, их рассматриванию как вместе со взрослыми, так и самостоятельно вводят традицию ежедневного чтения детям произведений художественной литературы, рассматривание с детьми детских книг; применяют приём многократного чтения или рассказывания одного и того же хорошо знакомого детям произведения, не отказывают в его многократном повторении; привлекают детей к посильному участию в рассказывании взрослого (жесты, мимика, действия, звукоподражания, отдельные слова, короткие предложения в соответствии с контекстом) проводят сказки-инсценировки; проводят игры-драматизации; проводят экскурсии (по группе, по детскому саду); деятельно реагируют на просьбы детей, их </w:t>
      </w:r>
      <w:r w:rsidRPr="00D3691D">
        <w:rPr>
          <w:rFonts w:asciiTheme="majorHAnsi" w:hAnsiTheme="majorHAnsi"/>
        </w:rPr>
        <w:lastRenderedPageBreak/>
        <w:t xml:space="preserve">предложения, вопросы используют в работе задания типа «покажи», «принеси», «сделай» используют хороводные, дидактические, подвижные игры с текстами. </w:t>
      </w:r>
    </w:p>
    <w:p w:rsidR="007A06CD" w:rsidRPr="00D3691D" w:rsidRDefault="007A06CD" w:rsidP="0044758E">
      <w:pPr>
        <w:rPr>
          <w:rFonts w:asciiTheme="majorHAnsi" w:hAnsiTheme="majorHAnsi"/>
        </w:rPr>
      </w:pPr>
      <w:r w:rsidRPr="00D3691D">
        <w:rPr>
          <w:rFonts w:asciiTheme="majorHAnsi" w:hAnsiTheme="majorHAnsi"/>
          <w:b/>
          <w:bCs/>
        </w:rPr>
        <w:t xml:space="preserve">3—4 ГОДА </w:t>
      </w:r>
    </w:p>
    <w:p w:rsidR="007A06CD" w:rsidRPr="00D3691D" w:rsidRDefault="007A06CD" w:rsidP="0044758E">
      <w:pPr>
        <w:rPr>
          <w:rFonts w:asciiTheme="majorHAnsi" w:hAnsiTheme="majorHAnsi" w:cs="Calibri"/>
        </w:rPr>
      </w:pPr>
      <w:r w:rsidRPr="00D3691D">
        <w:rPr>
          <w:rFonts w:asciiTheme="majorHAnsi" w:hAnsiTheme="majorHAnsi"/>
        </w:rPr>
        <w:t xml:space="preserve">С целью речевого развития детей, овладения ими речью как средством общения педагоги: проводят работу над артикуляцией: выполняют с детьми артикуляционные упражнения (артикуляционные минутки); формируют у детей представления об артикуляционном аппарате; проводят упражнения на развитие речевого дыхания; развивают мелкую моторику проводят пальчиковые игры; обучают детей работе с бумажными салфетками; предоставляют детям возможность раскрашивать; используют разнообразный дидактический материал, пособия и сенсорные эталоны; применяют для речевого развития различные организационные формы (игры, игровые упражнения, занятия и пр.); используют в качестве средств речевого развития художественную литературу, фольклор; продолжают традицию ежедневного чтения детям произведений художественной литературы, рассматривание с детьми детских книг; проводят речевые игры (двигательные, загадки-движения, на развитие речевого слуха, словаря)используют речевые образцы и побуждают детей повторять их, подражая взрослому; создают игровые ситуации для стимулирования речевой активности детей; проводят речевые праздники; организуют совместное со взрослым рассказывание стихов, потешек, чистоговорок; проводят беседы (индивидуальные и коллективные), побуждая детей отвечать на вопросы и задавать их; используют загадки, звукоподражание; формируют речевую среду </w:t>
      </w:r>
    </w:p>
    <w:p w:rsidR="007A06CD" w:rsidRPr="00D3691D" w:rsidRDefault="007A06CD" w:rsidP="0044758E">
      <w:pPr>
        <w:rPr>
          <w:rFonts w:asciiTheme="majorHAnsi" w:hAnsiTheme="majorHAnsi"/>
        </w:rPr>
      </w:pPr>
    </w:p>
    <w:p w:rsidR="007A06CD" w:rsidRPr="00D3691D" w:rsidRDefault="007A06CD" w:rsidP="0044758E">
      <w:pPr>
        <w:rPr>
          <w:rFonts w:asciiTheme="majorHAnsi" w:hAnsiTheme="majorHAnsi"/>
        </w:rPr>
      </w:pPr>
      <w:r w:rsidRPr="00D3691D">
        <w:rPr>
          <w:rFonts w:asciiTheme="majorHAnsi" w:hAnsiTheme="majorHAnsi"/>
        </w:rPr>
        <w:t xml:space="preserve">(правильная, грамотная, культурная, богатая речь взрослых; чтение литературы; прослушивание аудиозаписей); тактично исправляют речевые ошибки и неточности ребёнка. </w:t>
      </w:r>
    </w:p>
    <w:p w:rsidR="007A06CD" w:rsidRPr="00D3691D" w:rsidRDefault="007A06CD" w:rsidP="0044758E">
      <w:pPr>
        <w:rPr>
          <w:rFonts w:asciiTheme="majorHAnsi" w:hAnsiTheme="majorHAnsi"/>
        </w:rPr>
      </w:pPr>
      <w:r w:rsidRPr="00D3691D">
        <w:rPr>
          <w:rFonts w:asciiTheme="majorHAnsi" w:hAnsiTheme="majorHAnsi"/>
          <w:b/>
          <w:bCs/>
        </w:rPr>
        <w:t xml:space="preserve">4—5 ЛЕТ </w:t>
      </w:r>
    </w:p>
    <w:p w:rsidR="007A06CD" w:rsidRPr="00D3691D" w:rsidRDefault="007A06CD" w:rsidP="0044758E">
      <w:pPr>
        <w:rPr>
          <w:rFonts w:asciiTheme="majorHAnsi" w:hAnsiTheme="majorHAnsi"/>
        </w:rPr>
      </w:pPr>
      <w:r w:rsidRPr="00D3691D">
        <w:rPr>
          <w:rFonts w:asciiTheme="majorHAnsi" w:hAnsiTheme="majorHAnsi"/>
        </w:rPr>
        <w:t xml:space="preserve">С целью речевого развития детей, овладения ими речью как средством общения и культуры педагоги: проводят работу над артикуляцией: проводят игровые упражнения на закрепление представлений об артикуляционном аппарате; обучают детей выполнению артикуляционных упражнений (артикуляционная гимнастика); обучают детей выполнению упражнений на развитие речевого дыхания; используют пальчиковый театр; развивают мелкую моторику: развивают тактильные ощущения; проводят пальчиковые игры (без предметов, с атрибутами, с предметами); обучают детей работать со штампами; используют ниткопись, штриховку карандашом, бисерографию и бисероплетение; проводят игровые упражнения на развитие слухового внимания, фонематического слуха, словаря, грамматического строя речи; проводят беседы на различные темы, побуждая детей отвечать на вопросы, высказываться по теме беседы; организуют подвижные игры с использованием звукоподражания; создают игровые ситуации, активизирующие развитие диалогической речи (ситуация знакомства, приглашение, обращение-просьба, прощание); практикуют совместное рассказывание взрослого и детей; используют инсценировки; создают «Копилки слов» («Слова осени (зимы, весны, лета)», «Мягкие» слова» и т. д.); вводят речевые традиции («Я дарю тебе словечко», «День рождения звука»); продолжают традицию ежедневного чтения детям произведений художественной литературы, рассматривание с детьми детских книг; используют приём изменения знакомых текстов («Сказка на новый лад», «Придумай другое окончание рассказа»); используют пересказ стихотворных текстов; организуют выставки («Моя любимая игрушка», «Снеговики») используют загадки-описания, учат детей их составлять («Угадай, что я задумал»); культивируют развивающую речевую среду (правильная, грамотная, культурная, богатая речь взрослых; чтение литературы; </w:t>
      </w:r>
      <w:r w:rsidRPr="00D3691D">
        <w:rPr>
          <w:rFonts w:asciiTheme="majorHAnsi" w:hAnsiTheme="majorHAnsi"/>
        </w:rPr>
        <w:lastRenderedPageBreak/>
        <w:t xml:space="preserve">прослушивание аудиозаписи); тактично исправляют речевые ошибки и неточности ребёнка. Расширяют и активизируют словарный запас во всех видах детской деятельности. </w:t>
      </w:r>
    </w:p>
    <w:p w:rsidR="007A06CD" w:rsidRPr="00D3691D" w:rsidRDefault="007A06CD" w:rsidP="0044758E">
      <w:pPr>
        <w:rPr>
          <w:rFonts w:asciiTheme="majorHAnsi" w:hAnsiTheme="majorHAnsi"/>
        </w:rPr>
      </w:pPr>
      <w:r w:rsidRPr="00D3691D">
        <w:rPr>
          <w:rFonts w:asciiTheme="majorHAnsi" w:hAnsiTheme="majorHAnsi"/>
          <w:b/>
          <w:bCs/>
        </w:rPr>
        <w:t xml:space="preserve">5—6 И 6—8 ЛЕТ </w:t>
      </w:r>
    </w:p>
    <w:p w:rsidR="007A06CD" w:rsidRPr="00D3691D" w:rsidRDefault="007A06CD" w:rsidP="0044758E">
      <w:pPr>
        <w:rPr>
          <w:rFonts w:asciiTheme="majorHAnsi" w:hAnsiTheme="majorHAnsi" w:cs="Calibri"/>
        </w:rPr>
      </w:pPr>
      <w:r w:rsidRPr="00D3691D">
        <w:rPr>
          <w:rFonts w:asciiTheme="majorHAnsi" w:hAnsiTheme="majorHAnsi"/>
        </w:rPr>
        <w:t xml:space="preserve">С целью речевого развития детей, овладения ими речью как средством общения, развития связной, грамматически правильной речи педагоги: проводят работу над артикуляцией: проводят артикуляционную гимнастику (5—6 лет); учат детей осуществлять самостоятельный анализ артикуляции звуков; развивают мелкую моторику: развивают тактильные ощущения; проводят пальчиковые игры (без предметов, с атрибутами, с предметами); предоставляют детям возможность работать со штампами; используют ниткопись, штриховку карандашом, бисерографию и бисероплетение, работу детей с ножницами; изготавливают и используют трафареты (обведение букв и цифр, штриховка); проводят игровые упражнения на развитие слухового внимания, фонематического слуха, словаря, грамматического строя речи; организуют беседы с детьми; используют «Копилки слов», созданных по различным критериям (синонимы, антонимы, многозначные слова; слова, обозначающие предметы (существительные) и т. п.); организуют выставки («Моя любимая игрушка», «Семейный альбом») и проводят экскурсии по ним, предоставляя каждому ребёнку выступить в роли экскурсовода, рассказывающего о своей любимой игрушке, членах своей семьи, их профессиональной принадлежности; активизируют словарный запас детей в различных видах деятельности, создавая широки возможности речевой практики; используют возможности театрально-игровой деятельности, игровых ситуаций (смешных, фантастических, деловых, бытовых и пр.) для отработки навыков диалогической речи; используют произведения искусства, изобразительную и театрализованную деятельность детей, художественную литературу, дидактические игры и задания для мотивации составления детьми описаний; продолжают традицию ежедневного чтения детям произведений художественной литературы, рассматривание с детьми детских книг; практикуют приём изменения знакомых ребёнку текстов для составления им повествовательных высказываний (по аналогии, путём изменения или добавления отдельных эпизодов текста); используют пересказ литературных произведений как средство для развития понятийной стороны речи (понимание содержания литературных произведений — прозаических и стихотворных — и информационных текстов); для закрепления полученных представлений о правилах построения монологов разного типа (например, путём перевода стихотворного текста в повествовательный (прозу); пересказа от лица героев одного произведения и пр.); используют пальчиковые игры, различные штриховки, упражнения с мелкими предметами для формирования ручной умелости и подготовки руки к письму. С целью подготовки ребёнка к освоению техники письма педагоги практикуют: применение ритмических рисунков и их воспроизведение в движениях и действиях; рисование бордюров в сетках (по образцам, самостоятельно придуманным детьми); упражнение в штриховке (редкая штриховка карандашом одного цвета, двумя карандашами разного цвета; частая штриховка карандашом одного цвета); упражнения, подготавливающие к написанию элементов школьного (письменного) шрифта (упражнения типа «Клубочки», «Волны» и пр.); формирование навыков ориентировки в своём теле (точное знание правой (левой) стороны туловища и головы: правая (левая) рука, нога, глаз, ухо, щека, коленка, локоть, пятка и пр.; ориентировка от себя (над головой — верх, под ногами — низ, за спиной — сзади, перед лицом (носом, глазами) — спереди); освоение пространственных отношений относительно себя, относительно другого предмета и относительно человека, стоящего напротив; формирование навыков ориентировки на листе бумаги: аналитико-синтетическая деятельность («Графические рисунки»), элементарные графические умения. С целью подготовки детей к обучению чтению педагоги: проводят игровые упражнения, дидактические игры на дифференциацию звуков, на </w:t>
      </w:r>
      <w:r w:rsidRPr="00D3691D">
        <w:rPr>
          <w:rFonts w:asciiTheme="majorHAnsi" w:hAnsiTheme="majorHAnsi"/>
        </w:rPr>
        <w:lastRenderedPageBreak/>
        <w:t xml:space="preserve">определение позиции звуков в слове, последовательности звуков в словах, ударного слога; практикуют игры на обучение детей звуковому и слого-звуковому анализу слов. </w:t>
      </w:r>
    </w:p>
    <w:p w:rsidR="007A06CD" w:rsidRPr="00D3691D" w:rsidRDefault="007A06CD" w:rsidP="0044758E">
      <w:pPr>
        <w:rPr>
          <w:rFonts w:asciiTheme="majorHAnsi" w:hAnsiTheme="majorHAnsi"/>
        </w:rPr>
      </w:pPr>
      <w:r w:rsidRPr="00D3691D">
        <w:rPr>
          <w:rFonts w:asciiTheme="majorHAnsi" w:hAnsiTheme="majorHAnsi"/>
          <w:b/>
          <w:bCs/>
        </w:rPr>
        <w:t xml:space="preserve">Художественно-эстетическое развитие </w:t>
      </w:r>
    </w:p>
    <w:p w:rsidR="007A06CD" w:rsidRPr="00D3691D" w:rsidRDefault="007A06CD" w:rsidP="0044758E">
      <w:pPr>
        <w:rPr>
          <w:rFonts w:asciiTheme="majorHAnsi" w:hAnsiTheme="majorHAnsi"/>
        </w:rPr>
      </w:pPr>
      <w:r w:rsidRPr="00D3691D">
        <w:rPr>
          <w:rFonts w:asciiTheme="majorHAnsi" w:hAnsiTheme="majorHAnsi"/>
          <w:b/>
          <w:bCs/>
        </w:rPr>
        <w:t xml:space="preserve">2 МЕСЯЦА — 2 ГОДА </w:t>
      </w:r>
    </w:p>
    <w:p w:rsidR="007A06CD" w:rsidRPr="00D3691D" w:rsidRDefault="007A06CD" w:rsidP="0044758E">
      <w:pPr>
        <w:rPr>
          <w:rFonts w:asciiTheme="majorHAnsi" w:hAnsiTheme="majorHAnsi" w:cs="Calibri"/>
        </w:rPr>
      </w:pPr>
      <w:r w:rsidRPr="00D3691D">
        <w:rPr>
          <w:rFonts w:asciiTheme="majorHAnsi" w:hAnsiTheme="majorHAnsi"/>
        </w:rPr>
        <w:t xml:space="preserve">С целью развития у детей эстетического отношения к окружающему миру и формирования навыков деятельности с различными изобразительными средствами взрослые (педагоги): создают условия для осуществления детьми манипулирования с предметами и познавательно-исследовательских действий с различными изобразительными средствами организуют наблюдение за предметами и явлениями окружающего мира, обращают внимание на их красоту; создают условия для тактильно-двигательных игр детей; используют наглядно-действенный показ (способ действия, образец выполнения), побуждая детей повторять действия взрослого, пробовать их предоставляют детям возможности обследования предметов (зрительного, тактильно-кинестетического, слухового, комбинированного). Показывают образцы такого </w:t>
      </w:r>
      <w:r w:rsidRPr="00D3691D">
        <w:rPr>
          <w:rFonts w:asciiTheme="majorHAnsi" w:hAnsiTheme="majorHAnsi" w:cs="Calibri"/>
        </w:rPr>
        <w:t xml:space="preserve">110 </w:t>
      </w:r>
    </w:p>
    <w:p w:rsidR="007A06CD" w:rsidRPr="00D3691D" w:rsidRDefault="007A06CD" w:rsidP="0044758E">
      <w:pPr>
        <w:rPr>
          <w:rFonts w:asciiTheme="majorHAnsi" w:hAnsiTheme="majorHAnsi"/>
        </w:rPr>
      </w:pPr>
    </w:p>
    <w:p w:rsidR="007A06CD" w:rsidRPr="00D3691D" w:rsidRDefault="007A06CD" w:rsidP="0044758E">
      <w:pPr>
        <w:rPr>
          <w:rFonts w:asciiTheme="majorHAnsi" w:hAnsiTheme="majorHAnsi"/>
        </w:rPr>
      </w:pPr>
      <w:r w:rsidRPr="00D3691D">
        <w:rPr>
          <w:rFonts w:asciiTheme="majorHAnsi" w:hAnsiTheme="majorHAnsi"/>
        </w:rPr>
        <w:t xml:space="preserve">обследования с проговариванием совершаемых действий и получаемого результата; рассматривают с детьми предметные и сюжетные картины, иллюстрации в книгах, фотографии; создают условия для восприятия детьми музыки, песен и стихов; организуют совместную предметную деятельность взрослого с ребёнком; создают условия для стимулирующего общения ребёнка со взрослым; организуют целенаправленное детско-родительское взаимодействие. </w:t>
      </w:r>
    </w:p>
    <w:p w:rsidR="007A06CD" w:rsidRPr="00D3691D" w:rsidRDefault="007A06CD" w:rsidP="0044758E">
      <w:pPr>
        <w:rPr>
          <w:rFonts w:asciiTheme="majorHAnsi" w:hAnsiTheme="majorHAnsi"/>
        </w:rPr>
      </w:pPr>
      <w:r w:rsidRPr="00D3691D">
        <w:rPr>
          <w:rFonts w:asciiTheme="majorHAnsi" w:hAnsiTheme="majorHAnsi"/>
          <w:b/>
          <w:bCs/>
        </w:rPr>
        <w:t xml:space="preserve">2—3 ГОДА </w:t>
      </w:r>
    </w:p>
    <w:p w:rsidR="007A06CD" w:rsidRPr="00D3691D" w:rsidRDefault="007A06CD" w:rsidP="0044758E">
      <w:pPr>
        <w:rPr>
          <w:rFonts w:asciiTheme="majorHAnsi" w:hAnsiTheme="majorHAnsi"/>
        </w:rPr>
      </w:pPr>
      <w:r w:rsidRPr="00D3691D">
        <w:rPr>
          <w:rFonts w:asciiTheme="majorHAnsi" w:hAnsiTheme="majorHAnsi"/>
        </w:rPr>
        <w:t xml:space="preserve">С целью развития у детей эстетического отношения к окружающему миру и формирования навыков деятельности с различными изобразительными средствами педагоги: организуют наблюдение детей (неоднократное, отсроченное во времени) за деятельностью воспитателя по созданию рисунков, фигур из пластилина; создают несложные, знакомые ребёнку конструкции, изображения, комментируя свои действия; организуя наблюдения за действиями взрослого, предлагают детям различные изобразительные материалы, привлекают к совместной деятельности по созданию изображений; создают изображения совместно с ребёнком, подчёркивая его авторство и успешность его действий; используют созданные воспитателем или воспитателем совместно с детьми изображения в качестве образца для последующего самостоятельного воспроизведения ребёнком; задают ребёнку вопросы о содержании его работы и намерениях; побуждают детей дополнять созданное изображение деталями, задавая вопросы. Помогают детям в дополнении изображения выразительными деталями, конкретизируя его, тем самым поддерживают ребёнка в реализации его замысла; раскрывают возможности изобразительных материалов; показывают различные приёмы работы с ними; практикуют специально организованную совместную с детьми образовательную деятельность, занятия четырёх типов: занятия, на которых воспитатель знакомит детей с изобразительными материалами и на которых он рисует или лепит сам, а дети наблюдают; занятия, на которых воспитатель создаёт изображение персонально для каждого ребёнка, привлекая к этой деятельности детей, предлагая им действовать самостоятельно, подражая действиям педагога; занятия, на которых ребёнку предоставляется возможность выразить своё эмоциональное состояние, рисуя или вылепливая то, что он сам хочет и в том количестве, в каком хочет; занятия, на которых педагог постепенно подводит детей к тому, чтобы они ставили перед собой задачи и добивались их достижения; создают в течение дня условия для самостоятельной творческой </w:t>
      </w:r>
      <w:r w:rsidRPr="00D3691D">
        <w:rPr>
          <w:rFonts w:asciiTheme="majorHAnsi" w:hAnsiTheme="majorHAnsi"/>
        </w:rPr>
        <w:lastRenderedPageBreak/>
        <w:t xml:space="preserve">деятельности детей в течение 10—20 минут; показывают пример пения, музицирования, рисования, лепки, конструирования. </w:t>
      </w:r>
    </w:p>
    <w:p w:rsidR="007A06CD" w:rsidRPr="00D3691D" w:rsidRDefault="007A06CD" w:rsidP="0044758E">
      <w:pPr>
        <w:rPr>
          <w:rFonts w:asciiTheme="majorHAnsi" w:hAnsiTheme="majorHAnsi"/>
        </w:rPr>
      </w:pPr>
      <w:r w:rsidRPr="00D3691D">
        <w:rPr>
          <w:rFonts w:asciiTheme="majorHAnsi" w:hAnsiTheme="majorHAnsi"/>
          <w:b/>
          <w:bCs/>
        </w:rPr>
        <w:t xml:space="preserve">3—4 ГОДА </w:t>
      </w:r>
    </w:p>
    <w:p w:rsidR="007A06CD" w:rsidRPr="00D3691D" w:rsidRDefault="007A06CD" w:rsidP="0044758E">
      <w:pPr>
        <w:rPr>
          <w:rFonts w:asciiTheme="majorHAnsi" w:hAnsiTheme="majorHAnsi" w:cs="Calibri"/>
        </w:rPr>
      </w:pPr>
      <w:r w:rsidRPr="00D3691D">
        <w:rPr>
          <w:rFonts w:asciiTheme="majorHAnsi" w:hAnsiTheme="majorHAnsi"/>
        </w:rPr>
        <w:t xml:space="preserve">С целью развития у детей эстетического отношения к окружающему миру, формирования навыков деятельности с различными изобразительными средствами и развития детского творчества педагоги: используют приём одушевления персонажей — различных изобразительных материалов (кистей, красок, пластилина) для развития у детей навыков работы с ними; используют наглядный показ действий с различными изобразительными средствами, проговаривая, комментируя для детей последовательность действий и их результат; организуют наблюдение детей за предметами и природными объектами ближайшего окружения, подчёркивая красоту этих объектов — природную или рукотворную; предоставляют детям возможности самостоятельно экспериментировать с разными изобразительными материалами и средствами; заражают детей эстетическими эмоциями, искренне выражая восхищение красотой природы, музыки, произведения искусства; используют «Полочку красоты» — место в группе, хорошо видное детям, на котором воспитатель размещает красивые предметы, изображения, композиции из живых и засушенных растений, на которые он хочет обратить внимание детей. Объекты на «Полочке красоты» систематически заменяются, обновляются; организуют совместное парное партнёрское творчество детей; используют игровую мотивацию создания продукта (рисунка, аппликации, фигурки из пластилина или глины) для игрушек; проводят театрализации на настольном театре, с куклами бибабо. </w:t>
      </w:r>
    </w:p>
    <w:p w:rsidR="007A06CD" w:rsidRPr="00D3691D" w:rsidRDefault="007A06CD" w:rsidP="0044758E">
      <w:pPr>
        <w:rPr>
          <w:rFonts w:asciiTheme="majorHAnsi" w:hAnsiTheme="majorHAnsi"/>
        </w:rPr>
      </w:pPr>
      <w:r w:rsidRPr="00D3691D">
        <w:rPr>
          <w:rFonts w:asciiTheme="majorHAnsi" w:hAnsiTheme="majorHAnsi"/>
          <w:b/>
          <w:bCs/>
        </w:rPr>
        <w:t xml:space="preserve">4—5 ЛЕТ </w:t>
      </w:r>
    </w:p>
    <w:p w:rsidR="007A06CD" w:rsidRPr="00D3691D" w:rsidRDefault="007A06CD" w:rsidP="0044758E">
      <w:pPr>
        <w:rPr>
          <w:rFonts w:asciiTheme="majorHAnsi" w:hAnsiTheme="majorHAnsi"/>
        </w:rPr>
      </w:pPr>
      <w:r w:rsidRPr="00D3691D">
        <w:rPr>
          <w:rFonts w:asciiTheme="majorHAnsi" w:hAnsiTheme="majorHAnsi"/>
        </w:rPr>
        <w:t xml:space="preserve">С целью развития у детей предпосылок ценностно-смыслового восприятия и понимания произведений искусства, развития эстетического отношения к окружающему миру, формирования навыков деятельности с различными изобразительными средствами и развития детского творчества педагоги: развивают интерес детей к цвету и предоставляют им возможности экспериментирования с цветом. Обучают приёмам смешивания красок для получения нужного оттенка, наложения цвета на цвет, размывания цвета; обучают разным приёмам получения изображений в рисовании: прикладывание кисточки к бумаге плашмя — примакивание; вращение плотно приложенной к бумаге клеевой кисти с жёсткой щетиной; нанесение точек, пятен; отпечатывание; набрызг. Побуждают детей к экспериментированию с сочетанием различных приёмов рисования; обучают разным приёмам получения выразительных изображений в аппликации: обрывание, симметричное вырезывание, аппликация из смятых кусочков мягкой бумаги или комочков ваты; используют «Полочку красоты»; используют «Гору самоцветов» — панно с заданными контурами изображений, которые дети заполняют коллективно под руководством воспитателя в течение двух-трёх месяцев, используя различные изобразительные средства и материалы. Работу с «Горой самоцветов» воспитатель организует, привлекая к ней детей индивидуально или малыми подгруппами, предлагая детям творчески воплотить те навыки и умения изобразительной деятельности, которые они получили ранее; организуют освоение детьми новых материалов и изобразительных средств, нетрадиционных способов их использования; используют игровую мотивацию помощи и защиты игрушек при создании детьми изображений; проводят театрализации на настольном театре, с куклами бибабо. </w:t>
      </w:r>
    </w:p>
    <w:p w:rsidR="007A06CD" w:rsidRPr="00D3691D" w:rsidRDefault="007A06CD" w:rsidP="0044758E">
      <w:pPr>
        <w:rPr>
          <w:rFonts w:asciiTheme="majorHAnsi" w:hAnsiTheme="majorHAnsi"/>
        </w:rPr>
      </w:pPr>
      <w:r w:rsidRPr="00D3691D">
        <w:rPr>
          <w:rFonts w:asciiTheme="majorHAnsi" w:hAnsiTheme="majorHAnsi"/>
          <w:b/>
          <w:bCs/>
        </w:rPr>
        <w:t xml:space="preserve">5—6 ЛЕТ </w:t>
      </w:r>
    </w:p>
    <w:p w:rsidR="007A06CD" w:rsidRPr="00D3691D" w:rsidRDefault="007A06CD" w:rsidP="0044758E">
      <w:pPr>
        <w:rPr>
          <w:rFonts w:asciiTheme="majorHAnsi" w:hAnsiTheme="majorHAnsi" w:cs="Calibri"/>
        </w:rPr>
      </w:pPr>
      <w:r w:rsidRPr="00D3691D">
        <w:rPr>
          <w:rFonts w:asciiTheme="majorHAnsi" w:hAnsiTheme="majorHAnsi"/>
        </w:rPr>
        <w:t xml:space="preserve">С целью развития у детей предпосылок ценностно-смыслового восприятия и понимания произведений искусства, развития эстетического отношения к окружающему миру, </w:t>
      </w:r>
      <w:r w:rsidRPr="00D3691D">
        <w:rPr>
          <w:rFonts w:asciiTheme="majorHAnsi" w:hAnsiTheme="majorHAnsi"/>
        </w:rPr>
        <w:lastRenderedPageBreak/>
        <w:t xml:space="preserve">формирования навыков деятельности с различными изобразительными средствами и развития детского творчества педагоги: создают условия для использования детьми известных им приёмов получения изображений для реализации их собственных замыслов; применяют коллективные формы работы по созданию красочных изображений, панно, скульптурных композиций из глины или пластилина, объединённых общей темой, предоставляя детям возможность самостоятельно распределить работу, выбрать и осуществить свой вклад в общую работу практикуют использование иллюстрированных альбомов, каталогов, видеоматериалов, интерактивных наглядных пособий по искусству для ознакомления детей с различными его видами (живопись, скульптура), воспитания эстетического восприятия произведений искусства;используют «Полочку красоты», применяя в её оформлении иллюстрированные альбомы с репродукциями произведений </w:t>
      </w:r>
      <w:r w:rsidRPr="00D3691D">
        <w:rPr>
          <w:rFonts w:asciiTheme="majorHAnsi" w:hAnsiTheme="majorHAnsi" w:cs="Calibri"/>
        </w:rPr>
        <w:t xml:space="preserve"> </w:t>
      </w:r>
      <w:r w:rsidRPr="00D3691D">
        <w:rPr>
          <w:rFonts w:asciiTheme="majorHAnsi" w:hAnsiTheme="majorHAnsi"/>
        </w:rPr>
        <w:t xml:space="preserve">искусства, видами природы; практикуют использование в образовательном процессе самодельных альбомов, в которых размещаются фотографии детей, привезённые из разных путешествий, с дачи (дети в различных природных ландшафтах, на фоне архитектурных памятников и т. п.); организуют в возрастных группах разные виды театров и поощряют желание детей реализовать себя в театрализованной деятельности, в играх в кукольный театр; организуют театральные спектакли (театральные фестивали) с большим количеством участников и максимальным охватом детей; поддерживают и направляют эмоционально-эстетическую декоративную трактовку образов; знакомят детей с высокохудожественными произведениями литературы (проза, поэзия), музыкального (вокальная, инструментальная музыка) и изобразительного искусства (живопись, графика, скульптура); используют музейную педагогику как средство художественно-эстетического развития детей. </w:t>
      </w:r>
    </w:p>
    <w:p w:rsidR="007A06CD" w:rsidRPr="00D3691D" w:rsidRDefault="007A06CD" w:rsidP="0044758E">
      <w:pPr>
        <w:rPr>
          <w:rFonts w:asciiTheme="majorHAnsi" w:hAnsiTheme="majorHAnsi"/>
        </w:rPr>
      </w:pPr>
      <w:r w:rsidRPr="00D3691D">
        <w:rPr>
          <w:rFonts w:asciiTheme="majorHAnsi" w:hAnsiTheme="majorHAnsi"/>
          <w:b/>
          <w:bCs/>
        </w:rPr>
        <w:t xml:space="preserve">6—8 ЛЕТ </w:t>
      </w:r>
    </w:p>
    <w:p w:rsidR="007A06CD" w:rsidRPr="00D3691D" w:rsidRDefault="007A06CD" w:rsidP="0044758E">
      <w:pPr>
        <w:rPr>
          <w:rFonts w:asciiTheme="majorHAnsi" w:hAnsiTheme="majorHAnsi"/>
        </w:rPr>
      </w:pPr>
      <w:r w:rsidRPr="00D3691D">
        <w:rPr>
          <w:rFonts w:asciiTheme="majorHAnsi" w:hAnsiTheme="majorHAnsi"/>
        </w:rPr>
        <w:t xml:space="preserve">С целью развития у детей предпосылок ценностно-смыслового восприятия и понимания произведений искусства, развития эстетического отношения к окружающему миру, формирования у них элементарных представлений о видах искусства, навыков деятельности с различными изобразительными средствами и развития детского творчества педагоги: практикуют использование иллюстрированных альбомов, каталогов, видеоматериалов, интерактивных наглядных пособий по искусству (живопись, скульптура, архитектура) для ознакомления детей с различными его видами, воспитания эстетического восприятия произведений искусства; знакомят детей с дизайном как проектно-эстетической деятельностью, целью которой является определение формальных качеств различных объектов, изделий; с разными видами дизайна — художественным, ландшафтным, промышленным, информационным (веб-дизайном), дизайном интерьеров, транспортным, световым, книжным полиграфическим, другими видами дизайна; практикуют использование иллюстрированных каталогов модной одежды и обуви, в том числе детской, аксессуаров, каталогов мебели, посуды для воспитания эстетического восприятия окружающего мира в части его бытовой, промышленной составляющей; используют рисование, лепку, аппликацию по замыслу или заданной теме, сформулированной следующим образом: «Нарисуйте любимого героя сказки», «Попробуйте изобразить сказочную птицу», — предоставляя детям свободу выбора изобразительных средств, а также приёмов создания изображения; применяют в образовательном процессе биографический метод: рассказы о выдающихся художниках, писателях, композиторах. </w:t>
      </w:r>
    </w:p>
    <w:p w:rsidR="007A06CD" w:rsidRPr="00D3691D" w:rsidRDefault="007A06CD" w:rsidP="0044758E">
      <w:pPr>
        <w:rPr>
          <w:rFonts w:asciiTheme="majorHAnsi" w:hAnsiTheme="majorHAnsi"/>
        </w:rPr>
      </w:pPr>
      <w:r w:rsidRPr="00D3691D">
        <w:rPr>
          <w:rFonts w:asciiTheme="majorHAnsi" w:hAnsiTheme="majorHAnsi"/>
          <w:b/>
          <w:bCs/>
        </w:rPr>
        <w:t xml:space="preserve">Физическое развитие </w:t>
      </w:r>
    </w:p>
    <w:p w:rsidR="007A06CD" w:rsidRPr="00D3691D" w:rsidRDefault="007A06CD" w:rsidP="0044758E">
      <w:pPr>
        <w:rPr>
          <w:rFonts w:asciiTheme="majorHAnsi" w:hAnsiTheme="majorHAnsi"/>
        </w:rPr>
      </w:pPr>
      <w:r w:rsidRPr="00D3691D">
        <w:rPr>
          <w:rFonts w:asciiTheme="majorHAnsi" w:hAnsiTheme="majorHAnsi"/>
          <w:b/>
          <w:bCs/>
        </w:rPr>
        <w:t xml:space="preserve">1—2 ГОДА </w:t>
      </w:r>
    </w:p>
    <w:p w:rsidR="007A06CD" w:rsidRPr="00D3691D" w:rsidRDefault="007A06CD" w:rsidP="0044758E">
      <w:pPr>
        <w:rPr>
          <w:rFonts w:asciiTheme="majorHAnsi" w:hAnsiTheme="majorHAnsi" w:cs="Calibri"/>
        </w:rPr>
      </w:pPr>
      <w:r w:rsidRPr="00D3691D">
        <w:rPr>
          <w:rFonts w:asciiTheme="majorHAnsi" w:hAnsiTheme="majorHAnsi"/>
        </w:rPr>
        <w:t xml:space="preserve">С целью приобретения детьми опыта в двигательной деятельности, развития у них основных движений взрослые (педагоги): проводят утреннюю гимнастику, включая в неё </w:t>
      </w:r>
      <w:r w:rsidRPr="00D3691D">
        <w:rPr>
          <w:rFonts w:asciiTheme="majorHAnsi" w:hAnsiTheme="majorHAnsi"/>
        </w:rPr>
        <w:lastRenderedPageBreak/>
        <w:t xml:space="preserve">общеразвивающие упражнения, адекватные возрасту; практикуют закаливание воздухом, водой (умывание лица, рук до локтя прохладной водой); систематически проводят физкультурные занятия; практикуют подвижные игры на развитие основных движений; используют танцевальные движения как средство развития основных групп мышц и удовлетворения потребности в движении; практикуют многократное повторение движений для их становления, эмоциональную мотивацию правильного их выполнения; избегают упражнений, связанных с наклонами головы; используют наглядно-действенный показ (способа действия, образца выполнения); создают условия для самостоятельной двигательной активности детей; практикуют специально организованное детско-родительское взаимодействие, направленное на физическое развитие каждого ребёнка. </w:t>
      </w:r>
    </w:p>
    <w:p w:rsidR="007A06CD" w:rsidRPr="00D3691D" w:rsidRDefault="007A06CD" w:rsidP="0044758E">
      <w:pPr>
        <w:rPr>
          <w:rFonts w:asciiTheme="majorHAnsi" w:hAnsiTheme="majorHAnsi"/>
        </w:rPr>
      </w:pPr>
      <w:r w:rsidRPr="00D3691D">
        <w:rPr>
          <w:rFonts w:asciiTheme="majorHAnsi" w:hAnsiTheme="majorHAnsi"/>
          <w:b/>
          <w:bCs/>
        </w:rPr>
        <w:t xml:space="preserve">2—3 ГОДА </w:t>
      </w:r>
    </w:p>
    <w:p w:rsidR="007A06CD" w:rsidRPr="00D3691D" w:rsidRDefault="007A06CD" w:rsidP="0044758E">
      <w:pPr>
        <w:rPr>
          <w:rFonts w:asciiTheme="majorHAnsi" w:hAnsiTheme="majorHAnsi"/>
        </w:rPr>
      </w:pPr>
      <w:r w:rsidRPr="00D3691D">
        <w:rPr>
          <w:rFonts w:asciiTheme="majorHAnsi" w:hAnsiTheme="majorHAnsi"/>
        </w:rPr>
        <w:t xml:space="preserve">С целью приобретения детьми опыта в двигательной деятельности, развития у них основных движений, становления целенаправленности и саморегуляции в двигательной сфере педагоги: планируют двигательную активность детей с приоритетом на развитие локомоторных движений, связанных с формированием бега, прыжков, бросания; включают в организацию ежедневной жизни детей в детском саду в обязательном порядке физические упражнения для развития динамического и статического равновесия при перемещении в пространстве, при движении в различных условиях; обеспечивают при организации двигательной активности детей обязательность учёта упражнений на укрепление различных мышечных групп с целью развития соответствующих нервных центров по управлению их работой и выработки пластичности высшей нервной деятельности; используют общеразвивающие упражнения в ходе специально организуемых физкультурных занятий с целью развития возможностей ребёнка в управлении движениями; используют имитацию с целью эмоционального воздействия на ребёнка и достижения точности в выполнении общеразвивающих упражнений; используют при выполнении общеразвивающих упражнений произнесение слов и звуков на выдохе в согласовании с движениями, чтобы избежать задержки ребёнком дыхания на выдохе; обеспечивают детям возможность развивать мелкую моторику за счёт укрепления мышц кистей и развития произвольности управления их движениями в разнообразных действиях (прокатывании, продвижении, бросании, ловле) с различными предметами (мячами разных размеров, в том числе массажными, кубиками, шишками и т. д.); создают условия для самостоятельной двигательной деятельности детей, поощряют и поддерживают её, оказывая детям необходимую помощь. </w:t>
      </w:r>
    </w:p>
    <w:p w:rsidR="007A06CD" w:rsidRPr="00D3691D" w:rsidRDefault="007A06CD" w:rsidP="0044758E">
      <w:pPr>
        <w:rPr>
          <w:rFonts w:asciiTheme="majorHAnsi" w:hAnsiTheme="majorHAnsi"/>
        </w:rPr>
      </w:pPr>
      <w:r w:rsidRPr="00D3691D">
        <w:rPr>
          <w:rFonts w:asciiTheme="majorHAnsi" w:hAnsiTheme="majorHAnsi"/>
          <w:b/>
          <w:bCs/>
        </w:rPr>
        <w:t xml:space="preserve">3—4 ГОДА </w:t>
      </w:r>
    </w:p>
    <w:p w:rsidR="007A06CD" w:rsidRPr="00D3691D" w:rsidRDefault="007A06CD" w:rsidP="0044758E">
      <w:pPr>
        <w:rPr>
          <w:rFonts w:asciiTheme="majorHAnsi" w:hAnsiTheme="majorHAnsi" w:cs="Calibri"/>
        </w:rPr>
      </w:pPr>
      <w:r w:rsidRPr="00D3691D">
        <w:rPr>
          <w:rFonts w:asciiTheme="majorHAnsi" w:hAnsiTheme="majorHAnsi"/>
        </w:rPr>
        <w:t xml:space="preserve">С целью приобретения детьми опыта в двигательной деятельности, развития у них основных движений, становления целенаправленности и саморегуляции в двигательной сфере, ценностей здорового образа жизни педагоги: используют игровую мотивацию в освоении детьми основных движений; создают условия для обеспечения потребности детей в двигательной активности, предоставляют детям возможность свободно двигаться и удовлетворять потребность в движении; исключают излишнюю заорганизованность в реализации двигательной активности детей, чтобы избежать утраты интереса детей к движению; используют приём имитации движений животных, птиц, людей, образные движения («Прыгать, как зайчик», «Стоять смирно, как оловянный солдатик», «Шагаем, как петушок — золотой гребешок (высоко поднимая колени и держа спину прямо)», «Прогибаем спинку, как котёнок» и т. д.); проводят специально организованные физкультурные занятия наряду с предоставлением ребёнку свободы в активном движении; используют физические упражнения как значимое средство освоения детьми основных движений; применяют не только наглядные (показ), но и словесные (инструкция, </w:t>
      </w:r>
      <w:r w:rsidRPr="00D3691D">
        <w:rPr>
          <w:rFonts w:asciiTheme="majorHAnsi" w:hAnsiTheme="majorHAnsi"/>
        </w:rPr>
        <w:lastRenderedPageBreak/>
        <w:t xml:space="preserve">объяснение) методы в освоении детьми основных движений; используют физические упражнения и подвижные игры с движением в разных направлениях для усвоения эталона направления и развития способности к ориентировке в пространстве; проводят пальчиковую гимнастику для развития мелкой моторики руки; активно применяют спортивные упражнения (катание на санках с невысокой горки, скольжение по ледяным дорожкам с поддержкой взрослого, катание на трёхколёсном велосипеде, самокате). </w:t>
      </w:r>
    </w:p>
    <w:p w:rsidR="007A06CD" w:rsidRPr="00D3691D" w:rsidRDefault="007A06CD" w:rsidP="0044758E">
      <w:pPr>
        <w:rPr>
          <w:rFonts w:asciiTheme="majorHAnsi" w:hAnsiTheme="majorHAnsi"/>
        </w:rPr>
      </w:pPr>
      <w:r w:rsidRPr="00D3691D">
        <w:rPr>
          <w:rFonts w:asciiTheme="majorHAnsi" w:hAnsiTheme="majorHAnsi"/>
          <w:b/>
          <w:bCs/>
        </w:rPr>
        <w:t xml:space="preserve">4—5 ЛЕТ </w:t>
      </w:r>
    </w:p>
    <w:p w:rsidR="007A06CD" w:rsidRPr="00D3691D" w:rsidRDefault="007A06CD" w:rsidP="0044758E">
      <w:pPr>
        <w:rPr>
          <w:rFonts w:asciiTheme="majorHAnsi" w:hAnsiTheme="majorHAnsi"/>
        </w:rPr>
      </w:pPr>
      <w:r w:rsidRPr="00D3691D">
        <w:rPr>
          <w:rFonts w:asciiTheme="majorHAnsi" w:hAnsiTheme="majorHAnsi"/>
        </w:rPr>
        <w:t xml:space="preserve">С целью приобретения детьми опыта в двигательной деятельности, развития у них основных движений, становления целенаправленности и саморегуляции в двигательной сфере, ценностей здорового образа жизни педагоги: развивают у детей возможности осознанного выполнения движений, вырабатывают умение рационально пользоваться движениями для решения двигательных задач с учётом конкретных условий (бытовых, игровых и т. п.); развивают самостоятельность и эффективность действий через формирование понимания значимости основных элементов физических упражнений; практикуют словесные инструкции к выполнению движений, физических упражнений, называя способ выполнения упражнения; используют систематический тренинг выполнения движений, разученных на физкультурных занятиях, в разных ситуациях; в развитии движений делают акцент на упражнениях, связанных с развитием динамической выносливости, скоростных способностей, гибкости; активно применяют спортивные упражнения (катание на санках с горки, используя торможение; самостоятельное скольжение по ледяным дорожкам; ходьба на лыжах; катание на трёхколёсном велосипеде с возможностью выполнения поворотов и езды не только по прямой, но и по кругу; катание на самокате). </w:t>
      </w:r>
    </w:p>
    <w:p w:rsidR="007A06CD" w:rsidRPr="00D3691D" w:rsidRDefault="007A06CD" w:rsidP="0044758E">
      <w:pPr>
        <w:rPr>
          <w:rFonts w:asciiTheme="majorHAnsi" w:hAnsiTheme="majorHAnsi"/>
        </w:rPr>
      </w:pPr>
      <w:r w:rsidRPr="00D3691D">
        <w:rPr>
          <w:rFonts w:asciiTheme="majorHAnsi" w:hAnsiTheme="majorHAnsi"/>
          <w:b/>
          <w:bCs/>
        </w:rPr>
        <w:t xml:space="preserve">5—6 ЛЕТ </w:t>
      </w:r>
    </w:p>
    <w:p w:rsidR="007A06CD" w:rsidRPr="00D3691D" w:rsidRDefault="007A06CD" w:rsidP="0044758E">
      <w:pPr>
        <w:rPr>
          <w:rFonts w:asciiTheme="majorHAnsi" w:hAnsiTheme="majorHAnsi"/>
        </w:rPr>
      </w:pPr>
      <w:r w:rsidRPr="00D3691D">
        <w:rPr>
          <w:rFonts w:asciiTheme="majorHAnsi" w:hAnsiTheme="majorHAnsi"/>
        </w:rPr>
        <w:t xml:space="preserve">С целью приобретения детьми опыта в двигательной деятельности, развития у них основных движений, становления целенаправленности и саморегуляции в двигательной сфере, ценностей здорового образа жизни, формирования начальных представлений о некоторых видах спорта педагоги: используют разнонаправленные, разноимённые движения руками, руками и ногами с целью развития координации; создают условия для выработки гибкости двигательного навыка (организуют различные ситуации выполнения движения, обучая детей действовать целесообразно); практикуют словесные инструкции при выполнении детьми движений, постепенно заменяя ими наглядный показ; в развитии движений делают акцент на упражнениях, связанных с развитием выносливости, общей физической работоспособности; создают условия для развития у детей самостоятельности в двигательной активности; практикуют проведение гимнастики для глаз с целью профилактики снижения остроты зрения в условиях возросшей зрительной нагрузки; вводят дежурство на физкультурных занятиях, поручая детям самостоятельно подбирать пособия для занятий (нужной величины, в нужном количестве, размещая в нужном месте); активно используют подвижные игры с элементами соревнования, командные игры, игры с элементами спортивных игр (городки, баскетбол, бадминтон, футбол, хоккей); усложняют спортивные упражнения (санки — катание с горки по двое, выполнение поворотов при спуске; скольжение по ледяным дорожкам — с разбега, приседа и вставая во время движения; лыжи — хождение скользящим шагом, с поворотами на месте и в движении; велосипед — езда на двухколёсном велосипеде по прямой и с поворотами, ускоряясь и тормозя). </w:t>
      </w:r>
    </w:p>
    <w:p w:rsidR="007A06CD" w:rsidRPr="00D3691D" w:rsidRDefault="007A06CD" w:rsidP="0044758E">
      <w:pPr>
        <w:rPr>
          <w:rFonts w:asciiTheme="majorHAnsi" w:hAnsiTheme="majorHAnsi"/>
        </w:rPr>
      </w:pPr>
      <w:r w:rsidRPr="00D3691D">
        <w:rPr>
          <w:rFonts w:asciiTheme="majorHAnsi" w:hAnsiTheme="majorHAnsi"/>
          <w:b/>
          <w:bCs/>
        </w:rPr>
        <w:t xml:space="preserve">6—8 ЛЕТ </w:t>
      </w:r>
    </w:p>
    <w:p w:rsidR="007A06CD" w:rsidRPr="00D3691D" w:rsidRDefault="007A06CD" w:rsidP="0044758E">
      <w:pPr>
        <w:rPr>
          <w:rFonts w:asciiTheme="majorHAnsi" w:hAnsiTheme="majorHAnsi"/>
        </w:rPr>
      </w:pPr>
      <w:r w:rsidRPr="00D3691D">
        <w:rPr>
          <w:rFonts w:asciiTheme="majorHAnsi" w:hAnsiTheme="majorHAnsi"/>
        </w:rPr>
        <w:lastRenderedPageBreak/>
        <w:t xml:space="preserve">С целью развития у детей основных движений, становления у них целенаправленности и саморегуляции в двигательной сфере, ценностей здорового образа жизни, формирования начальных представлений о некоторых видах спорта педагоги: при планировании образовательной работы по физическому развитию делают акцент на формировании у детей навыков самоконтроля точности выполнения движений; при организации образовательного процесса в обязательном порядке включают в него упражнения, направленные на развитие скоростных и координационных способностей, выносливости; практикуют самостоятельную организацию детьми подвижных игр практикуют выполнение основных движений в соответствии со средствами музыкальной выразительности с целью овладения детьми различными по характеру движениями (плавными и резкими, грациозными и нарочито неуклюжими, бодрыми и расслабленно-ленивыми и т. д.); продолжают использовать командные подвижные игры с элементами соревнования, с элементами спортивных игр (городки, баскетбол, бадминтон, футбол, хоккей, настольный теннис), а также спортивные упражнения. </w:t>
      </w:r>
    </w:p>
    <w:p w:rsidR="00FE7C8F" w:rsidRPr="00D3691D" w:rsidRDefault="00FE7C8F" w:rsidP="00FE7C8F">
      <w:pPr>
        <w:shd w:val="clear" w:color="auto" w:fill="FFFFFF"/>
        <w:ind w:right="768"/>
        <w:rPr>
          <w:rFonts w:asciiTheme="majorHAnsi" w:hAnsiTheme="majorHAnsi"/>
          <w:b/>
          <w:color w:val="000000"/>
          <w:spacing w:val="-2"/>
        </w:rPr>
      </w:pPr>
      <w:r w:rsidRPr="00D3691D">
        <w:rPr>
          <w:rFonts w:asciiTheme="majorHAnsi" w:hAnsiTheme="majorHAnsi"/>
          <w:b/>
          <w:color w:val="000000"/>
          <w:spacing w:val="-2"/>
        </w:rPr>
        <w:t>Формы работы по образовательным областям</w:t>
      </w:r>
    </w:p>
    <w:p w:rsidR="00FE7C8F" w:rsidRPr="00D3691D" w:rsidRDefault="00FE7C8F" w:rsidP="00FE7C8F">
      <w:pPr>
        <w:shd w:val="clear" w:color="auto" w:fill="FFFFFF"/>
        <w:ind w:right="768"/>
        <w:jc w:val="both"/>
        <w:rPr>
          <w:rFonts w:asciiTheme="majorHAnsi" w:hAnsiTheme="majorHAnsi"/>
          <w:color w:val="000000"/>
          <w:spacing w:val="-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3633"/>
        <w:gridCol w:w="4140"/>
      </w:tblGrid>
      <w:tr w:rsidR="00FE7C8F" w:rsidRPr="00D3691D" w:rsidTr="00E8760B">
        <w:trPr>
          <w:trHeight w:val="282"/>
        </w:trPr>
        <w:tc>
          <w:tcPr>
            <w:tcW w:w="2127" w:type="dxa"/>
            <w:vMerge w:val="restart"/>
            <w:shd w:val="clear" w:color="auto" w:fill="auto"/>
          </w:tcPr>
          <w:p w:rsidR="00FE7C8F" w:rsidRPr="00D3691D" w:rsidRDefault="00FE7C8F" w:rsidP="00E8760B">
            <w:pPr>
              <w:shd w:val="clear" w:color="auto" w:fill="FFFFFF"/>
              <w:jc w:val="center"/>
              <w:rPr>
                <w:rFonts w:asciiTheme="majorHAnsi" w:hAnsiTheme="majorHAnsi"/>
                <w:color w:val="000000"/>
                <w:sz w:val="20"/>
                <w:szCs w:val="20"/>
              </w:rPr>
            </w:pPr>
            <w:r w:rsidRPr="00F4195B">
              <w:rPr>
                <w:rFonts w:asciiTheme="majorHAnsi" w:hAnsiTheme="majorHAnsi"/>
                <w:color w:val="000000"/>
                <w:szCs w:val="20"/>
              </w:rPr>
              <w:t>направления развития и образования детей (далее - образовательные области):</w:t>
            </w:r>
          </w:p>
        </w:tc>
        <w:tc>
          <w:tcPr>
            <w:tcW w:w="7773" w:type="dxa"/>
            <w:gridSpan w:val="2"/>
            <w:shd w:val="clear" w:color="auto" w:fill="auto"/>
          </w:tcPr>
          <w:p w:rsidR="00FE7C8F" w:rsidRPr="00D3691D" w:rsidRDefault="00FE7C8F" w:rsidP="00E8760B">
            <w:pPr>
              <w:jc w:val="center"/>
              <w:rPr>
                <w:rFonts w:asciiTheme="majorHAnsi" w:hAnsiTheme="majorHAnsi"/>
                <w:bCs/>
                <w:spacing w:val="-7"/>
                <w:sz w:val="20"/>
                <w:szCs w:val="20"/>
              </w:rPr>
            </w:pPr>
            <w:r w:rsidRPr="00D3691D">
              <w:rPr>
                <w:rFonts w:asciiTheme="majorHAnsi" w:hAnsiTheme="majorHAnsi"/>
                <w:bCs/>
                <w:spacing w:val="-7"/>
                <w:sz w:val="20"/>
                <w:szCs w:val="20"/>
              </w:rPr>
              <w:t>Формы работы</w:t>
            </w:r>
          </w:p>
        </w:tc>
      </w:tr>
      <w:tr w:rsidR="00FE7C8F" w:rsidRPr="00D3691D" w:rsidTr="00E8760B">
        <w:trPr>
          <w:trHeight w:val="143"/>
        </w:trPr>
        <w:tc>
          <w:tcPr>
            <w:tcW w:w="2127" w:type="dxa"/>
            <w:vMerge/>
            <w:shd w:val="clear" w:color="auto" w:fill="auto"/>
          </w:tcPr>
          <w:p w:rsidR="00FE7C8F" w:rsidRPr="00D3691D" w:rsidRDefault="00FE7C8F" w:rsidP="00E8760B">
            <w:pPr>
              <w:jc w:val="center"/>
              <w:rPr>
                <w:rFonts w:asciiTheme="majorHAnsi" w:hAnsiTheme="majorHAnsi"/>
                <w:b/>
                <w:bCs/>
                <w:i/>
                <w:spacing w:val="-7"/>
                <w:sz w:val="20"/>
                <w:szCs w:val="20"/>
              </w:rPr>
            </w:pPr>
          </w:p>
        </w:tc>
        <w:tc>
          <w:tcPr>
            <w:tcW w:w="3633" w:type="dxa"/>
            <w:shd w:val="clear" w:color="auto" w:fill="auto"/>
          </w:tcPr>
          <w:p w:rsidR="00FE7C8F" w:rsidRPr="00D3691D" w:rsidRDefault="00FE7C8F" w:rsidP="00E8760B">
            <w:pPr>
              <w:jc w:val="center"/>
              <w:rPr>
                <w:rFonts w:asciiTheme="majorHAnsi" w:hAnsiTheme="majorHAnsi"/>
                <w:bCs/>
                <w:spacing w:val="-7"/>
                <w:sz w:val="20"/>
                <w:szCs w:val="20"/>
              </w:rPr>
            </w:pPr>
            <w:r w:rsidRPr="00F4195B">
              <w:rPr>
                <w:rFonts w:asciiTheme="majorHAnsi" w:hAnsiTheme="majorHAnsi"/>
                <w:bCs/>
                <w:spacing w:val="-7"/>
                <w:sz w:val="24"/>
                <w:szCs w:val="20"/>
              </w:rPr>
              <w:t>Младший дошкольный возраст</w:t>
            </w:r>
          </w:p>
        </w:tc>
        <w:tc>
          <w:tcPr>
            <w:tcW w:w="4140" w:type="dxa"/>
            <w:shd w:val="clear" w:color="auto" w:fill="auto"/>
          </w:tcPr>
          <w:p w:rsidR="00FE7C8F" w:rsidRPr="00D3691D" w:rsidRDefault="00FE7C8F" w:rsidP="00E8760B">
            <w:pPr>
              <w:jc w:val="center"/>
              <w:rPr>
                <w:rFonts w:asciiTheme="majorHAnsi" w:hAnsiTheme="majorHAnsi"/>
                <w:bCs/>
                <w:spacing w:val="-7"/>
                <w:sz w:val="20"/>
                <w:szCs w:val="20"/>
              </w:rPr>
            </w:pPr>
            <w:r w:rsidRPr="00F4195B">
              <w:rPr>
                <w:rFonts w:asciiTheme="majorHAnsi" w:hAnsiTheme="majorHAnsi"/>
                <w:bCs/>
                <w:spacing w:val="-7"/>
                <w:sz w:val="24"/>
                <w:szCs w:val="20"/>
              </w:rPr>
              <w:t>Старший дошкольный возраст</w:t>
            </w:r>
          </w:p>
        </w:tc>
      </w:tr>
      <w:tr w:rsidR="00FE7C8F" w:rsidRPr="00D3691D" w:rsidTr="00E8760B">
        <w:trPr>
          <w:trHeight w:val="282"/>
        </w:trPr>
        <w:tc>
          <w:tcPr>
            <w:tcW w:w="2127" w:type="dxa"/>
            <w:shd w:val="clear" w:color="auto" w:fill="auto"/>
          </w:tcPr>
          <w:p w:rsidR="00FE7C8F" w:rsidRPr="00D3691D" w:rsidRDefault="00FE7C8F" w:rsidP="00E8760B">
            <w:pPr>
              <w:rPr>
                <w:rFonts w:asciiTheme="majorHAnsi" w:hAnsiTheme="majorHAnsi"/>
              </w:rPr>
            </w:pPr>
            <w:r w:rsidRPr="00D3691D">
              <w:rPr>
                <w:rFonts w:asciiTheme="majorHAnsi" w:hAnsiTheme="majorHAnsi"/>
              </w:rPr>
              <w:t>Физическое развитие</w:t>
            </w:r>
          </w:p>
        </w:tc>
        <w:tc>
          <w:tcPr>
            <w:tcW w:w="3633" w:type="dxa"/>
            <w:shd w:val="clear" w:color="auto" w:fill="auto"/>
          </w:tcPr>
          <w:p w:rsidR="00FE7C8F" w:rsidRPr="00D3691D" w:rsidRDefault="00FE7C8F" w:rsidP="003B6E92">
            <w:pPr>
              <w:numPr>
                <w:ilvl w:val="0"/>
                <w:numId w:val="1"/>
              </w:numPr>
              <w:tabs>
                <w:tab w:val="clear" w:pos="720"/>
                <w:tab w:val="num" w:pos="285"/>
              </w:tabs>
              <w:spacing w:after="0" w:line="240" w:lineRule="auto"/>
              <w:ind w:hanging="615"/>
              <w:rPr>
                <w:rFonts w:asciiTheme="majorHAnsi" w:hAnsiTheme="majorHAnsi"/>
              </w:rPr>
            </w:pPr>
            <w:r w:rsidRPr="00D3691D">
              <w:rPr>
                <w:rFonts w:asciiTheme="majorHAnsi" w:hAnsiTheme="majorHAnsi"/>
              </w:rPr>
              <w:t>Игровая беседа с элементами</w:t>
            </w:r>
          </w:p>
          <w:p w:rsidR="00FE7C8F" w:rsidRPr="00D3691D" w:rsidRDefault="00FE7C8F" w:rsidP="003B6E92">
            <w:pPr>
              <w:numPr>
                <w:ilvl w:val="0"/>
                <w:numId w:val="1"/>
              </w:numPr>
              <w:tabs>
                <w:tab w:val="clear" w:pos="720"/>
                <w:tab w:val="num" w:pos="285"/>
              </w:tabs>
              <w:spacing w:after="0" w:line="240" w:lineRule="auto"/>
              <w:ind w:hanging="615"/>
              <w:rPr>
                <w:rFonts w:asciiTheme="majorHAnsi" w:hAnsiTheme="majorHAnsi"/>
              </w:rPr>
            </w:pPr>
            <w:r w:rsidRPr="00D3691D">
              <w:rPr>
                <w:rFonts w:asciiTheme="majorHAnsi" w:hAnsiTheme="majorHAnsi"/>
              </w:rPr>
              <w:t>движений</w:t>
            </w:r>
          </w:p>
          <w:p w:rsidR="00FE7C8F" w:rsidRPr="00D3691D" w:rsidRDefault="00FE7C8F" w:rsidP="003B6E92">
            <w:pPr>
              <w:numPr>
                <w:ilvl w:val="0"/>
                <w:numId w:val="1"/>
              </w:numPr>
              <w:tabs>
                <w:tab w:val="clear" w:pos="720"/>
                <w:tab w:val="num" w:pos="285"/>
              </w:tabs>
              <w:spacing w:after="0" w:line="240" w:lineRule="auto"/>
              <w:ind w:hanging="615"/>
              <w:rPr>
                <w:rFonts w:asciiTheme="majorHAnsi" w:hAnsiTheme="majorHAnsi"/>
              </w:rPr>
            </w:pPr>
            <w:r w:rsidRPr="00D3691D">
              <w:rPr>
                <w:rFonts w:asciiTheme="majorHAnsi" w:hAnsiTheme="majorHAnsi"/>
              </w:rPr>
              <w:t>Игра</w:t>
            </w:r>
          </w:p>
          <w:p w:rsidR="00FE7C8F" w:rsidRPr="00D3691D" w:rsidRDefault="00FE7C8F" w:rsidP="003B6E92">
            <w:pPr>
              <w:numPr>
                <w:ilvl w:val="0"/>
                <w:numId w:val="1"/>
              </w:numPr>
              <w:tabs>
                <w:tab w:val="clear" w:pos="720"/>
                <w:tab w:val="num" w:pos="285"/>
              </w:tabs>
              <w:spacing w:after="0" w:line="240" w:lineRule="auto"/>
              <w:ind w:hanging="615"/>
              <w:rPr>
                <w:rFonts w:asciiTheme="majorHAnsi" w:hAnsiTheme="majorHAnsi"/>
              </w:rPr>
            </w:pPr>
            <w:r w:rsidRPr="00D3691D">
              <w:rPr>
                <w:rFonts w:asciiTheme="majorHAnsi" w:hAnsiTheme="majorHAnsi"/>
              </w:rPr>
              <w:t>Утренняя гимнастика</w:t>
            </w:r>
          </w:p>
          <w:p w:rsidR="00FE7C8F" w:rsidRPr="00D3691D" w:rsidRDefault="00FE7C8F" w:rsidP="003B6E92">
            <w:pPr>
              <w:numPr>
                <w:ilvl w:val="0"/>
                <w:numId w:val="1"/>
              </w:numPr>
              <w:tabs>
                <w:tab w:val="clear" w:pos="720"/>
                <w:tab w:val="num" w:pos="285"/>
              </w:tabs>
              <w:spacing w:after="0" w:line="240" w:lineRule="auto"/>
              <w:ind w:hanging="615"/>
              <w:rPr>
                <w:rFonts w:asciiTheme="majorHAnsi" w:hAnsiTheme="majorHAnsi"/>
              </w:rPr>
            </w:pPr>
            <w:r w:rsidRPr="00D3691D">
              <w:rPr>
                <w:rFonts w:asciiTheme="majorHAnsi" w:hAnsiTheme="majorHAnsi"/>
              </w:rPr>
              <w:t>Интегративная деятельность</w:t>
            </w:r>
          </w:p>
          <w:p w:rsidR="00FE7C8F" w:rsidRPr="00D3691D" w:rsidRDefault="00FE7C8F" w:rsidP="003B6E92">
            <w:pPr>
              <w:numPr>
                <w:ilvl w:val="0"/>
                <w:numId w:val="1"/>
              </w:numPr>
              <w:tabs>
                <w:tab w:val="clear" w:pos="720"/>
                <w:tab w:val="num" w:pos="285"/>
              </w:tabs>
              <w:spacing w:after="0" w:line="240" w:lineRule="auto"/>
              <w:ind w:hanging="615"/>
              <w:rPr>
                <w:rFonts w:asciiTheme="majorHAnsi" w:hAnsiTheme="majorHAnsi"/>
              </w:rPr>
            </w:pPr>
            <w:r w:rsidRPr="00D3691D">
              <w:rPr>
                <w:rFonts w:asciiTheme="majorHAnsi" w:hAnsiTheme="majorHAnsi"/>
              </w:rPr>
              <w:t>Упражнения</w:t>
            </w:r>
          </w:p>
          <w:p w:rsidR="00FE7C8F" w:rsidRPr="00D3691D" w:rsidRDefault="00FE7C8F" w:rsidP="003B6E92">
            <w:pPr>
              <w:numPr>
                <w:ilvl w:val="0"/>
                <w:numId w:val="1"/>
              </w:numPr>
              <w:tabs>
                <w:tab w:val="clear" w:pos="720"/>
                <w:tab w:val="num" w:pos="285"/>
              </w:tabs>
              <w:spacing w:after="0" w:line="240" w:lineRule="auto"/>
              <w:ind w:hanging="615"/>
              <w:rPr>
                <w:rFonts w:asciiTheme="majorHAnsi" w:hAnsiTheme="majorHAnsi"/>
              </w:rPr>
            </w:pPr>
            <w:r w:rsidRPr="00D3691D">
              <w:rPr>
                <w:rFonts w:asciiTheme="majorHAnsi" w:hAnsiTheme="majorHAnsi"/>
              </w:rPr>
              <w:t>Экспериментирование</w:t>
            </w:r>
          </w:p>
          <w:p w:rsidR="00FE7C8F" w:rsidRPr="00D3691D" w:rsidRDefault="00FE7C8F" w:rsidP="003B6E92">
            <w:pPr>
              <w:numPr>
                <w:ilvl w:val="0"/>
                <w:numId w:val="1"/>
              </w:numPr>
              <w:tabs>
                <w:tab w:val="clear" w:pos="720"/>
                <w:tab w:val="num" w:pos="285"/>
              </w:tabs>
              <w:spacing w:after="0" w:line="240" w:lineRule="auto"/>
              <w:ind w:hanging="615"/>
              <w:rPr>
                <w:rFonts w:asciiTheme="majorHAnsi" w:hAnsiTheme="majorHAnsi"/>
              </w:rPr>
            </w:pPr>
            <w:r w:rsidRPr="00D3691D">
              <w:rPr>
                <w:rFonts w:asciiTheme="majorHAnsi" w:hAnsiTheme="majorHAnsi"/>
              </w:rPr>
              <w:t>Ситуативный разговор</w:t>
            </w:r>
          </w:p>
          <w:p w:rsidR="00FE7C8F" w:rsidRPr="00D3691D" w:rsidRDefault="00FE7C8F" w:rsidP="003B6E92">
            <w:pPr>
              <w:numPr>
                <w:ilvl w:val="0"/>
                <w:numId w:val="1"/>
              </w:numPr>
              <w:tabs>
                <w:tab w:val="clear" w:pos="720"/>
                <w:tab w:val="num" w:pos="285"/>
              </w:tabs>
              <w:spacing w:after="0" w:line="240" w:lineRule="auto"/>
              <w:ind w:hanging="615"/>
              <w:rPr>
                <w:rFonts w:asciiTheme="majorHAnsi" w:hAnsiTheme="majorHAnsi"/>
              </w:rPr>
            </w:pPr>
            <w:r w:rsidRPr="00D3691D">
              <w:rPr>
                <w:rFonts w:asciiTheme="majorHAnsi" w:hAnsiTheme="majorHAnsi"/>
              </w:rPr>
              <w:t>Беседа</w:t>
            </w:r>
          </w:p>
          <w:p w:rsidR="00FE7C8F" w:rsidRPr="00D3691D" w:rsidRDefault="00FE7C8F" w:rsidP="003B6E92">
            <w:pPr>
              <w:numPr>
                <w:ilvl w:val="0"/>
                <w:numId w:val="1"/>
              </w:numPr>
              <w:tabs>
                <w:tab w:val="clear" w:pos="720"/>
                <w:tab w:val="num" w:pos="285"/>
              </w:tabs>
              <w:spacing w:after="0" w:line="240" w:lineRule="auto"/>
              <w:ind w:hanging="615"/>
              <w:rPr>
                <w:rFonts w:asciiTheme="majorHAnsi" w:hAnsiTheme="majorHAnsi"/>
              </w:rPr>
            </w:pPr>
            <w:r w:rsidRPr="00D3691D">
              <w:rPr>
                <w:rFonts w:asciiTheme="majorHAnsi" w:hAnsiTheme="majorHAnsi"/>
              </w:rPr>
              <w:t>Рассказ</w:t>
            </w:r>
          </w:p>
          <w:p w:rsidR="00FE7C8F" w:rsidRPr="00D3691D" w:rsidRDefault="00FE7C8F" w:rsidP="003B6E92">
            <w:pPr>
              <w:numPr>
                <w:ilvl w:val="0"/>
                <w:numId w:val="1"/>
              </w:numPr>
              <w:tabs>
                <w:tab w:val="clear" w:pos="720"/>
                <w:tab w:val="num" w:pos="285"/>
              </w:tabs>
              <w:spacing w:after="0" w:line="240" w:lineRule="auto"/>
              <w:ind w:hanging="615"/>
              <w:rPr>
                <w:rFonts w:asciiTheme="majorHAnsi" w:hAnsiTheme="majorHAnsi"/>
              </w:rPr>
            </w:pPr>
            <w:r w:rsidRPr="00D3691D">
              <w:rPr>
                <w:rFonts w:asciiTheme="majorHAnsi" w:hAnsiTheme="majorHAnsi"/>
              </w:rPr>
              <w:t>Чтение</w:t>
            </w:r>
          </w:p>
          <w:p w:rsidR="00FE7C8F" w:rsidRPr="00D3691D" w:rsidRDefault="00FE7C8F" w:rsidP="003B6E92">
            <w:pPr>
              <w:numPr>
                <w:ilvl w:val="0"/>
                <w:numId w:val="1"/>
              </w:numPr>
              <w:tabs>
                <w:tab w:val="clear" w:pos="720"/>
                <w:tab w:val="num" w:pos="285"/>
              </w:tabs>
              <w:spacing w:after="0" w:line="240" w:lineRule="auto"/>
              <w:ind w:hanging="615"/>
              <w:rPr>
                <w:rFonts w:asciiTheme="majorHAnsi" w:hAnsiTheme="majorHAnsi"/>
              </w:rPr>
            </w:pPr>
            <w:r w:rsidRPr="00D3691D">
              <w:rPr>
                <w:rFonts w:asciiTheme="majorHAnsi" w:hAnsiTheme="majorHAnsi"/>
              </w:rPr>
              <w:t>Проблемная ситуация</w:t>
            </w:r>
          </w:p>
          <w:p w:rsidR="00FE7C8F" w:rsidRPr="00D3691D" w:rsidRDefault="00FE7C8F" w:rsidP="00E8760B">
            <w:pPr>
              <w:rPr>
                <w:rFonts w:asciiTheme="majorHAnsi" w:hAnsiTheme="majorHAnsi"/>
              </w:rPr>
            </w:pPr>
          </w:p>
        </w:tc>
        <w:tc>
          <w:tcPr>
            <w:tcW w:w="4140" w:type="dxa"/>
            <w:shd w:val="clear" w:color="auto" w:fill="auto"/>
          </w:tcPr>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Физкультурное занятие</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Утренняя гимнастика</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Игра</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Беседа</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Рассказ</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Чтение</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Рассматривание.</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Интегративная</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деятельность</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Контрольно-</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диагностическая</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деятельность</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Спортивные и</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физкультурные досуги</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Спортивные состязания</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Совместная деятельность</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взрослого и детей</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тематического характера</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Проектная деятельность</w:t>
            </w:r>
          </w:p>
          <w:p w:rsidR="00FE7C8F" w:rsidRPr="00D3691D" w:rsidRDefault="00FE7C8F" w:rsidP="003B6E92">
            <w:pPr>
              <w:numPr>
                <w:ilvl w:val="0"/>
                <w:numId w:val="1"/>
              </w:numPr>
              <w:tabs>
                <w:tab w:val="clear" w:pos="720"/>
                <w:tab w:val="num" w:pos="252"/>
              </w:tabs>
              <w:spacing w:after="0" w:line="240" w:lineRule="auto"/>
              <w:ind w:hanging="720"/>
              <w:rPr>
                <w:rFonts w:asciiTheme="majorHAnsi" w:hAnsiTheme="majorHAnsi"/>
              </w:rPr>
            </w:pPr>
            <w:r w:rsidRPr="00D3691D">
              <w:rPr>
                <w:rFonts w:asciiTheme="majorHAnsi" w:hAnsiTheme="majorHAnsi"/>
              </w:rPr>
              <w:t>Проблемная ситуация</w:t>
            </w:r>
          </w:p>
        </w:tc>
      </w:tr>
      <w:tr w:rsidR="00FE7C8F" w:rsidRPr="00D3691D" w:rsidTr="00E8760B">
        <w:trPr>
          <w:trHeight w:val="6998"/>
        </w:trPr>
        <w:tc>
          <w:tcPr>
            <w:tcW w:w="2127" w:type="dxa"/>
            <w:shd w:val="clear" w:color="auto" w:fill="auto"/>
          </w:tcPr>
          <w:p w:rsidR="00FE7C8F" w:rsidRPr="00D3691D" w:rsidRDefault="00FE7C8F" w:rsidP="00E8760B">
            <w:pPr>
              <w:rPr>
                <w:rFonts w:asciiTheme="majorHAnsi" w:hAnsiTheme="majorHAnsi"/>
              </w:rPr>
            </w:pPr>
            <w:r w:rsidRPr="00D3691D">
              <w:rPr>
                <w:rFonts w:asciiTheme="majorHAnsi" w:hAnsiTheme="majorHAnsi"/>
              </w:rPr>
              <w:lastRenderedPageBreak/>
              <w:t>Социально-коммуникативное</w:t>
            </w:r>
          </w:p>
        </w:tc>
        <w:tc>
          <w:tcPr>
            <w:tcW w:w="3633" w:type="dxa"/>
            <w:shd w:val="clear" w:color="auto" w:fill="auto"/>
          </w:tcPr>
          <w:p w:rsidR="00FE7C8F" w:rsidRPr="00D3691D" w:rsidRDefault="00FE7C8F" w:rsidP="003B6E92">
            <w:pPr>
              <w:numPr>
                <w:ilvl w:val="0"/>
                <w:numId w:val="2"/>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Игровое упражнение</w:t>
            </w:r>
          </w:p>
          <w:p w:rsidR="00FE7C8F" w:rsidRPr="00D3691D" w:rsidRDefault="00FE7C8F" w:rsidP="003B6E92">
            <w:pPr>
              <w:numPr>
                <w:ilvl w:val="0"/>
                <w:numId w:val="2"/>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Индивидуальная игра</w:t>
            </w:r>
          </w:p>
          <w:p w:rsidR="00FE7C8F" w:rsidRPr="00D3691D" w:rsidRDefault="00FE7C8F" w:rsidP="003B6E92">
            <w:pPr>
              <w:numPr>
                <w:ilvl w:val="0"/>
                <w:numId w:val="2"/>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Совместная с воспитателем игра</w:t>
            </w:r>
          </w:p>
          <w:p w:rsidR="00FE7C8F" w:rsidRPr="00D3691D" w:rsidRDefault="00FE7C8F" w:rsidP="003B6E92">
            <w:pPr>
              <w:numPr>
                <w:ilvl w:val="0"/>
                <w:numId w:val="2"/>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Совместная со сверстниками игра (парная, в малой группе)</w:t>
            </w:r>
          </w:p>
          <w:p w:rsidR="00FE7C8F" w:rsidRPr="00D3691D" w:rsidRDefault="00FE7C8F" w:rsidP="003B6E92">
            <w:pPr>
              <w:numPr>
                <w:ilvl w:val="0"/>
                <w:numId w:val="2"/>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Игра</w:t>
            </w:r>
          </w:p>
          <w:p w:rsidR="00FE7C8F" w:rsidRPr="00D3691D" w:rsidRDefault="00FE7C8F" w:rsidP="003B6E92">
            <w:pPr>
              <w:numPr>
                <w:ilvl w:val="0"/>
                <w:numId w:val="2"/>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Чтение</w:t>
            </w:r>
          </w:p>
          <w:p w:rsidR="00FE7C8F" w:rsidRPr="00D3691D" w:rsidRDefault="00FE7C8F" w:rsidP="003B6E92">
            <w:pPr>
              <w:numPr>
                <w:ilvl w:val="0"/>
                <w:numId w:val="2"/>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Беседа</w:t>
            </w:r>
          </w:p>
          <w:p w:rsidR="00FE7C8F" w:rsidRPr="00D3691D" w:rsidRDefault="00FE7C8F" w:rsidP="003B6E92">
            <w:pPr>
              <w:numPr>
                <w:ilvl w:val="0"/>
                <w:numId w:val="2"/>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Наблюдение</w:t>
            </w:r>
          </w:p>
          <w:p w:rsidR="00FE7C8F" w:rsidRPr="00D3691D" w:rsidRDefault="00FE7C8F" w:rsidP="003B6E92">
            <w:pPr>
              <w:numPr>
                <w:ilvl w:val="0"/>
                <w:numId w:val="2"/>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Рассматривание</w:t>
            </w:r>
          </w:p>
          <w:p w:rsidR="00FE7C8F" w:rsidRPr="00D3691D" w:rsidRDefault="00FE7C8F" w:rsidP="003B6E92">
            <w:pPr>
              <w:numPr>
                <w:ilvl w:val="0"/>
                <w:numId w:val="2"/>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Чтение</w:t>
            </w:r>
          </w:p>
          <w:p w:rsidR="00FE7C8F" w:rsidRPr="00D3691D" w:rsidRDefault="00FE7C8F" w:rsidP="003B6E92">
            <w:pPr>
              <w:numPr>
                <w:ilvl w:val="0"/>
                <w:numId w:val="2"/>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Педагогическая ситуация</w:t>
            </w:r>
          </w:p>
          <w:p w:rsidR="00FE7C8F" w:rsidRPr="00D3691D" w:rsidRDefault="00FE7C8F" w:rsidP="003B6E92">
            <w:pPr>
              <w:numPr>
                <w:ilvl w:val="0"/>
                <w:numId w:val="2"/>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Праздник</w:t>
            </w:r>
          </w:p>
          <w:p w:rsidR="00FE7C8F" w:rsidRPr="00D3691D" w:rsidRDefault="00FE7C8F" w:rsidP="003B6E92">
            <w:pPr>
              <w:numPr>
                <w:ilvl w:val="0"/>
                <w:numId w:val="2"/>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Экскурсия</w:t>
            </w:r>
          </w:p>
          <w:p w:rsidR="00FE7C8F" w:rsidRPr="00D3691D" w:rsidRDefault="00FE7C8F" w:rsidP="003B6E92">
            <w:pPr>
              <w:numPr>
                <w:ilvl w:val="0"/>
                <w:numId w:val="2"/>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Ситуация морального выбора</w:t>
            </w:r>
          </w:p>
          <w:p w:rsidR="00FE7C8F" w:rsidRPr="00D3691D" w:rsidRDefault="00FE7C8F" w:rsidP="003B6E92">
            <w:pPr>
              <w:numPr>
                <w:ilvl w:val="0"/>
                <w:numId w:val="2"/>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Поручение</w:t>
            </w:r>
          </w:p>
          <w:p w:rsidR="00FE7C8F" w:rsidRPr="00D3691D" w:rsidRDefault="00FE7C8F" w:rsidP="003B6E92">
            <w:pPr>
              <w:numPr>
                <w:ilvl w:val="0"/>
                <w:numId w:val="2"/>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Дежурство.</w:t>
            </w:r>
          </w:p>
        </w:tc>
        <w:tc>
          <w:tcPr>
            <w:tcW w:w="4140" w:type="dxa"/>
            <w:shd w:val="clear" w:color="auto" w:fill="auto"/>
          </w:tcPr>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Индивидуальная игра.</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Совместная с воспитателем игра.</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Совместная со сверстниками игра</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Игра</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Чтение</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Беседа</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Наблюдение</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Педагогическая ситуация.</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Экскурсия</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Ситуация морального выбора.</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Проектная деятельность Интегративная деятельность</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Праздник</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Совместные действия</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Рассматривание.</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Проектная деятельность</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Просмотр и анализ мультфильмов,</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видеофильмов, телепередач.</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Экспериментирование</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Поручение и задание</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Дежурство.</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Совместная деятельность</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взрослого и детей тематического</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характера</w:t>
            </w:r>
          </w:p>
          <w:p w:rsidR="00FE7C8F" w:rsidRPr="00D3691D" w:rsidRDefault="00FE7C8F" w:rsidP="003B6E92">
            <w:pPr>
              <w:numPr>
                <w:ilvl w:val="0"/>
                <w:numId w:val="2"/>
              </w:numPr>
              <w:tabs>
                <w:tab w:val="clear" w:pos="720"/>
                <w:tab w:val="num" w:pos="0"/>
              </w:tabs>
              <w:spacing w:after="0" w:line="240" w:lineRule="auto"/>
              <w:ind w:left="252" w:hanging="252"/>
              <w:rPr>
                <w:rFonts w:asciiTheme="majorHAnsi" w:hAnsiTheme="majorHAnsi"/>
              </w:rPr>
            </w:pPr>
            <w:r w:rsidRPr="00D3691D">
              <w:rPr>
                <w:rFonts w:asciiTheme="majorHAnsi" w:hAnsiTheme="majorHAnsi"/>
              </w:rPr>
              <w:t>Проектная деятельность</w:t>
            </w:r>
          </w:p>
        </w:tc>
      </w:tr>
      <w:tr w:rsidR="00FE7C8F" w:rsidRPr="00D3691D" w:rsidTr="00E8760B">
        <w:trPr>
          <w:trHeight w:val="282"/>
        </w:trPr>
        <w:tc>
          <w:tcPr>
            <w:tcW w:w="2127" w:type="dxa"/>
            <w:shd w:val="clear" w:color="auto" w:fill="auto"/>
          </w:tcPr>
          <w:p w:rsidR="00FE7C8F" w:rsidRPr="00D3691D" w:rsidRDefault="00FE7C8F" w:rsidP="00E8760B">
            <w:pPr>
              <w:rPr>
                <w:rFonts w:asciiTheme="majorHAnsi" w:hAnsiTheme="majorHAnsi"/>
              </w:rPr>
            </w:pPr>
            <w:r w:rsidRPr="00D3691D">
              <w:rPr>
                <w:rFonts w:asciiTheme="majorHAnsi" w:hAnsiTheme="majorHAnsi"/>
              </w:rPr>
              <w:t>Речевое развитие</w:t>
            </w:r>
          </w:p>
          <w:p w:rsidR="00FE7C8F" w:rsidRPr="00D3691D" w:rsidRDefault="00FE7C8F" w:rsidP="00E8760B">
            <w:pPr>
              <w:rPr>
                <w:rFonts w:asciiTheme="majorHAnsi" w:hAnsiTheme="majorHAnsi"/>
              </w:rPr>
            </w:pPr>
          </w:p>
          <w:p w:rsidR="00FE7C8F" w:rsidRPr="00D3691D" w:rsidRDefault="00FE7C8F" w:rsidP="00E8760B">
            <w:pPr>
              <w:rPr>
                <w:rFonts w:asciiTheme="majorHAnsi" w:hAnsiTheme="majorHAnsi"/>
              </w:rPr>
            </w:pPr>
          </w:p>
          <w:p w:rsidR="00FE7C8F" w:rsidRPr="00D3691D" w:rsidRDefault="00FE7C8F" w:rsidP="00E8760B">
            <w:pPr>
              <w:rPr>
                <w:rFonts w:asciiTheme="majorHAnsi" w:hAnsiTheme="majorHAnsi"/>
              </w:rPr>
            </w:pPr>
          </w:p>
          <w:p w:rsidR="00FE7C8F" w:rsidRPr="00D3691D" w:rsidRDefault="00FE7C8F" w:rsidP="00E8760B">
            <w:pPr>
              <w:rPr>
                <w:rFonts w:asciiTheme="majorHAnsi" w:hAnsiTheme="majorHAnsi"/>
              </w:rPr>
            </w:pPr>
          </w:p>
          <w:p w:rsidR="00FE7C8F" w:rsidRPr="00D3691D" w:rsidRDefault="00FE7C8F" w:rsidP="00E8760B">
            <w:pPr>
              <w:rPr>
                <w:rFonts w:asciiTheme="majorHAnsi" w:hAnsiTheme="majorHAnsi"/>
              </w:rPr>
            </w:pPr>
          </w:p>
          <w:p w:rsidR="00FE7C8F" w:rsidRPr="00D3691D" w:rsidRDefault="00FE7C8F" w:rsidP="00E8760B">
            <w:pPr>
              <w:rPr>
                <w:rFonts w:asciiTheme="majorHAnsi" w:hAnsiTheme="majorHAnsi"/>
              </w:rPr>
            </w:pPr>
          </w:p>
          <w:p w:rsidR="00FE7C8F" w:rsidRPr="00D3691D" w:rsidRDefault="00FE7C8F" w:rsidP="00E8760B">
            <w:pPr>
              <w:rPr>
                <w:rFonts w:asciiTheme="majorHAnsi" w:hAnsiTheme="majorHAnsi"/>
              </w:rPr>
            </w:pPr>
          </w:p>
          <w:p w:rsidR="00FE7C8F" w:rsidRPr="00D3691D" w:rsidRDefault="00FE7C8F" w:rsidP="00E8760B">
            <w:pPr>
              <w:rPr>
                <w:rFonts w:asciiTheme="majorHAnsi" w:hAnsiTheme="majorHAnsi"/>
              </w:rPr>
            </w:pPr>
          </w:p>
          <w:p w:rsidR="00FE7C8F" w:rsidRPr="00D3691D" w:rsidRDefault="00FE7C8F" w:rsidP="00E8760B">
            <w:pPr>
              <w:rPr>
                <w:rFonts w:asciiTheme="majorHAnsi" w:hAnsiTheme="majorHAnsi"/>
              </w:rPr>
            </w:pPr>
          </w:p>
          <w:p w:rsidR="00FE7C8F" w:rsidRPr="00D3691D" w:rsidRDefault="00FE7C8F" w:rsidP="00E8760B">
            <w:pPr>
              <w:rPr>
                <w:rFonts w:asciiTheme="majorHAnsi" w:hAnsiTheme="majorHAnsi"/>
              </w:rPr>
            </w:pPr>
          </w:p>
        </w:tc>
        <w:tc>
          <w:tcPr>
            <w:tcW w:w="3633" w:type="dxa"/>
            <w:shd w:val="clear" w:color="auto" w:fill="auto"/>
          </w:tcPr>
          <w:p w:rsidR="00FE7C8F" w:rsidRPr="00D3691D" w:rsidRDefault="00FE7C8F" w:rsidP="003B6E92">
            <w:pPr>
              <w:numPr>
                <w:ilvl w:val="0"/>
                <w:numId w:val="3"/>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Рассматривание</w:t>
            </w:r>
          </w:p>
          <w:p w:rsidR="00FE7C8F" w:rsidRPr="00D3691D" w:rsidRDefault="00FE7C8F" w:rsidP="003B6E92">
            <w:pPr>
              <w:numPr>
                <w:ilvl w:val="0"/>
                <w:numId w:val="3"/>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Игровая ситуация</w:t>
            </w:r>
          </w:p>
          <w:p w:rsidR="00FE7C8F" w:rsidRPr="00D3691D" w:rsidRDefault="00FE7C8F" w:rsidP="003B6E92">
            <w:pPr>
              <w:numPr>
                <w:ilvl w:val="0"/>
                <w:numId w:val="3"/>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Дидактическая  игра</w:t>
            </w:r>
          </w:p>
          <w:p w:rsidR="00FE7C8F" w:rsidRPr="00D3691D" w:rsidRDefault="00FE7C8F" w:rsidP="003B6E92">
            <w:pPr>
              <w:numPr>
                <w:ilvl w:val="0"/>
                <w:numId w:val="3"/>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Ситуация общения.</w:t>
            </w:r>
          </w:p>
          <w:p w:rsidR="00FE7C8F" w:rsidRPr="00D3691D" w:rsidRDefault="00FE7C8F" w:rsidP="003B6E92">
            <w:pPr>
              <w:numPr>
                <w:ilvl w:val="0"/>
                <w:numId w:val="3"/>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 xml:space="preserve">Беседа (в том числе в процессе наблюдения за объектами природы, трудом взрослых). </w:t>
            </w:r>
          </w:p>
          <w:p w:rsidR="00FE7C8F" w:rsidRPr="00D3691D" w:rsidRDefault="00FE7C8F" w:rsidP="003B6E92">
            <w:pPr>
              <w:numPr>
                <w:ilvl w:val="0"/>
                <w:numId w:val="3"/>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Интегративная деятельность</w:t>
            </w:r>
          </w:p>
          <w:p w:rsidR="00FE7C8F" w:rsidRPr="00D3691D" w:rsidRDefault="00FE7C8F" w:rsidP="003B6E92">
            <w:pPr>
              <w:numPr>
                <w:ilvl w:val="0"/>
                <w:numId w:val="3"/>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Хороводная игра с пением</w:t>
            </w:r>
          </w:p>
          <w:p w:rsidR="00FE7C8F" w:rsidRPr="00D3691D" w:rsidRDefault="00FE7C8F" w:rsidP="003B6E92">
            <w:pPr>
              <w:numPr>
                <w:ilvl w:val="0"/>
                <w:numId w:val="3"/>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Игра-драматизация</w:t>
            </w:r>
          </w:p>
          <w:p w:rsidR="00FE7C8F" w:rsidRPr="00D3691D" w:rsidRDefault="00FE7C8F" w:rsidP="003B6E92">
            <w:pPr>
              <w:numPr>
                <w:ilvl w:val="0"/>
                <w:numId w:val="3"/>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Чтение</w:t>
            </w:r>
          </w:p>
          <w:p w:rsidR="00FE7C8F" w:rsidRPr="00D3691D" w:rsidRDefault="00FE7C8F" w:rsidP="003B6E92">
            <w:pPr>
              <w:numPr>
                <w:ilvl w:val="0"/>
                <w:numId w:val="3"/>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Обсуждение</w:t>
            </w:r>
          </w:p>
          <w:p w:rsidR="00FE7C8F" w:rsidRPr="00D3691D" w:rsidRDefault="00FE7C8F" w:rsidP="003B6E92">
            <w:pPr>
              <w:numPr>
                <w:ilvl w:val="0"/>
                <w:numId w:val="3"/>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Рассказ</w:t>
            </w:r>
          </w:p>
          <w:p w:rsidR="00FE7C8F" w:rsidRPr="00D3691D" w:rsidRDefault="00FE7C8F" w:rsidP="003B6E92">
            <w:pPr>
              <w:numPr>
                <w:ilvl w:val="0"/>
                <w:numId w:val="3"/>
              </w:numPr>
              <w:tabs>
                <w:tab w:val="clear" w:pos="720"/>
                <w:tab w:val="num" w:pos="285"/>
              </w:tabs>
              <w:spacing w:after="0" w:line="240" w:lineRule="auto"/>
              <w:ind w:left="285" w:hanging="285"/>
              <w:rPr>
                <w:rFonts w:asciiTheme="majorHAnsi" w:hAnsiTheme="majorHAnsi"/>
              </w:rPr>
            </w:pPr>
            <w:r w:rsidRPr="00D3691D">
              <w:rPr>
                <w:rFonts w:asciiTheme="majorHAnsi" w:hAnsiTheme="majorHAnsi"/>
              </w:rPr>
              <w:t>Игра</w:t>
            </w:r>
          </w:p>
          <w:p w:rsidR="00FE7C8F" w:rsidRPr="00D3691D" w:rsidRDefault="00FE7C8F" w:rsidP="00E8760B">
            <w:pPr>
              <w:rPr>
                <w:rFonts w:asciiTheme="majorHAnsi" w:hAnsiTheme="majorHAnsi"/>
              </w:rPr>
            </w:pPr>
          </w:p>
          <w:p w:rsidR="00FE7C8F" w:rsidRPr="00D3691D" w:rsidRDefault="00FE7C8F" w:rsidP="00E8760B">
            <w:pPr>
              <w:rPr>
                <w:rFonts w:asciiTheme="majorHAnsi" w:hAnsiTheme="majorHAnsi"/>
              </w:rPr>
            </w:pPr>
          </w:p>
        </w:tc>
        <w:tc>
          <w:tcPr>
            <w:tcW w:w="4140" w:type="dxa"/>
            <w:shd w:val="clear" w:color="auto" w:fill="auto"/>
          </w:tcPr>
          <w:p w:rsidR="00FE7C8F" w:rsidRPr="00D3691D" w:rsidRDefault="00FE7C8F" w:rsidP="003B6E92">
            <w:pPr>
              <w:numPr>
                <w:ilvl w:val="0"/>
                <w:numId w:val="3"/>
              </w:numPr>
              <w:tabs>
                <w:tab w:val="clear" w:pos="720"/>
              </w:tabs>
              <w:spacing w:after="0" w:line="240" w:lineRule="auto"/>
              <w:ind w:left="252" w:hanging="252"/>
              <w:rPr>
                <w:rFonts w:asciiTheme="majorHAnsi" w:hAnsiTheme="majorHAnsi"/>
              </w:rPr>
            </w:pPr>
            <w:r w:rsidRPr="00D3691D">
              <w:rPr>
                <w:rFonts w:asciiTheme="majorHAnsi" w:hAnsiTheme="majorHAnsi"/>
              </w:rPr>
              <w:t>Чтение.</w:t>
            </w:r>
          </w:p>
          <w:p w:rsidR="00FE7C8F" w:rsidRPr="00D3691D" w:rsidRDefault="00FE7C8F" w:rsidP="003B6E92">
            <w:pPr>
              <w:numPr>
                <w:ilvl w:val="0"/>
                <w:numId w:val="3"/>
              </w:numPr>
              <w:tabs>
                <w:tab w:val="clear" w:pos="720"/>
              </w:tabs>
              <w:spacing w:after="0" w:line="240" w:lineRule="auto"/>
              <w:ind w:left="252" w:hanging="252"/>
              <w:rPr>
                <w:rFonts w:asciiTheme="majorHAnsi" w:hAnsiTheme="majorHAnsi"/>
              </w:rPr>
            </w:pPr>
            <w:r w:rsidRPr="00D3691D">
              <w:rPr>
                <w:rFonts w:asciiTheme="majorHAnsi" w:hAnsiTheme="majorHAnsi"/>
              </w:rPr>
              <w:t>Беседа</w:t>
            </w:r>
          </w:p>
          <w:p w:rsidR="00FE7C8F" w:rsidRPr="00D3691D" w:rsidRDefault="00FE7C8F" w:rsidP="003B6E92">
            <w:pPr>
              <w:numPr>
                <w:ilvl w:val="0"/>
                <w:numId w:val="3"/>
              </w:numPr>
              <w:tabs>
                <w:tab w:val="clear" w:pos="720"/>
              </w:tabs>
              <w:spacing w:after="0" w:line="240" w:lineRule="auto"/>
              <w:ind w:left="252" w:hanging="252"/>
              <w:rPr>
                <w:rFonts w:asciiTheme="majorHAnsi" w:hAnsiTheme="majorHAnsi"/>
              </w:rPr>
            </w:pPr>
            <w:r w:rsidRPr="00D3691D">
              <w:rPr>
                <w:rFonts w:asciiTheme="majorHAnsi" w:hAnsiTheme="majorHAnsi"/>
              </w:rPr>
              <w:t>Рассматривание</w:t>
            </w:r>
          </w:p>
          <w:p w:rsidR="00FE7C8F" w:rsidRPr="00D3691D" w:rsidRDefault="00FE7C8F" w:rsidP="003B6E92">
            <w:pPr>
              <w:numPr>
                <w:ilvl w:val="0"/>
                <w:numId w:val="3"/>
              </w:numPr>
              <w:tabs>
                <w:tab w:val="clear" w:pos="720"/>
              </w:tabs>
              <w:spacing w:after="0" w:line="240" w:lineRule="auto"/>
              <w:ind w:left="252" w:hanging="252"/>
              <w:rPr>
                <w:rFonts w:asciiTheme="majorHAnsi" w:hAnsiTheme="majorHAnsi"/>
              </w:rPr>
            </w:pPr>
            <w:r w:rsidRPr="00D3691D">
              <w:rPr>
                <w:rFonts w:asciiTheme="majorHAnsi" w:hAnsiTheme="majorHAnsi"/>
              </w:rPr>
              <w:t>Решение проблемных ситуаций.</w:t>
            </w:r>
          </w:p>
          <w:p w:rsidR="00FE7C8F" w:rsidRPr="00D3691D" w:rsidRDefault="00FE7C8F" w:rsidP="003B6E92">
            <w:pPr>
              <w:numPr>
                <w:ilvl w:val="0"/>
                <w:numId w:val="3"/>
              </w:numPr>
              <w:tabs>
                <w:tab w:val="clear" w:pos="720"/>
              </w:tabs>
              <w:spacing w:after="0" w:line="240" w:lineRule="auto"/>
              <w:ind w:left="252" w:hanging="252"/>
              <w:rPr>
                <w:rFonts w:asciiTheme="majorHAnsi" w:hAnsiTheme="majorHAnsi"/>
              </w:rPr>
            </w:pPr>
            <w:r w:rsidRPr="00D3691D">
              <w:rPr>
                <w:rFonts w:asciiTheme="majorHAnsi" w:hAnsiTheme="majorHAnsi"/>
              </w:rPr>
              <w:t>Разговор с детьми</w:t>
            </w:r>
          </w:p>
          <w:p w:rsidR="00FE7C8F" w:rsidRPr="00D3691D" w:rsidRDefault="00FE7C8F" w:rsidP="003B6E92">
            <w:pPr>
              <w:numPr>
                <w:ilvl w:val="0"/>
                <w:numId w:val="3"/>
              </w:numPr>
              <w:tabs>
                <w:tab w:val="clear" w:pos="720"/>
              </w:tabs>
              <w:spacing w:after="0" w:line="240" w:lineRule="auto"/>
              <w:ind w:left="252" w:hanging="252"/>
              <w:rPr>
                <w:rFonts w:asciiTheme="majorHAnsi" w:hAnsiTheme="majorHAnsi"/>
              </w:rPr>
            </w:pPr>
            <w:r w:rsidRPr="00D3691D">
              <w:rPr>
                <w:rFonts w:asciiTheme="majorHAnsi" w:hAnsiTheme="majorHAnsi"/>
              </w:rPr>
              <w:t>Игра</w:t>
            </w:r>
          </w:p>
          <w:p w:rsidR="00FE7C8F" w:rsidRPr="00D3691D" w:rsidRDefault="00FE7C8F" w:rsidP="003B6E92">
            <w:pPr>
              <w:numPr>
                <w:ilvl w:val="0"/>
                <w:numId w:val="3"/>
              </w:numPr>
              <w:tabs>
                <w:tab w:val="clear" w:pos="720"/>
              </w:tabs>
              <w:spacing w:after="0" w:line="240" w:lineRule="auto"/>
              <w:ind w:left="252" w:hanging="252"/>
              <w:rPr>
                <w:rFonts w:asciiTheme="majorHAnsi" w:hAnsiTheme="majorHAnsi"/>
              </w:rPr>
            </w:pPr>
            <w:r w:rsidRPr="00D3691D">
              <w:rPr>
                <w:rFonts w:asciiTheme="majorHAnsi" w:hAnsiTheme="majorHAnsi"/>
              </w:rPr>
              <w:t>Проектная деятельность</w:t>
            </w:r>
          </w:p>
          <w:p w:rsidR="00FE7C8F" w:rsidRPr="00D3691D" w:rsidRDefault="00FE7C8F" w:rsidP="003B6E92">
            <w:pPr>
              <w:numPr>
                <w:ilvl w:val="0"/>
                <w:numId w:val="3"/>
              </w:numPr>
              <w:tabs>
                <w:tab w:val="clear" w:pos="720"/>
              </w:tabs>
              <w:spacing w:after="0" w:line="240" w:lineRule="auto"/>
              <w:ind w:left="252" w:hanging="252"/>
              <w:rPr>
                <w:rFonts w:asciiTheme="majorHAnsi" w:hAnsiTheme="majorHAnsi"/>
              </w:rPr>
            </w:pPr>
            <w:r w:rsidRPr="00D3691D">
              <w:rPr>
                <w:rFonts w:asciiTheme="majorHAnsi" w:hAnsiTheme="majorHAnsi"/>
              </w:rPr>
              <w:t>Создание коллекций</w:t>
            </w:r>
          </w:p>
          <w:p w:rsidR="00FE7C8F" w:rsidRPr="00D3691D" w:rsidRDefault="00FE7C8F" w:rsidP="003B6E92">
            <w:pPr>
              <w:numPr>
                <w:ilvl w:val="0"/>
                <w:numId w:val="3"/>
              </w:numPr>
              <w:tabs>
                <w:tab w:val="clear" w:pos="720"/>
              </w:tabs>
              <w:spacing w:after="0" w:line="240" w:lineRule="auto"/>
              <w:ind w:left="252" w:hanging="252"/>
              <w:rPr>
                <w:rFonts w:asciiTheme="majorHAnsi" w:hAnsiTheme="majorHAnsi"/>
              </w:rPr>
            </w:pPr>
            <w:r w:rsidRPr="00D3691D">
              <w:rPr>
                <w:rFonts w:asciiTheme="majorHAnsi" w:hAnsiTheme="majorHAnsi"/>
              </w:rPr>
              <w:t>Интегративная деятельность</w:t>
            </w:r>
          </w:p>
          <w:p w:rsidR="00FE7C8F" w:rsidRPr="00D3691D" w:rsidRDefault="00FE7C8F" w:rsidP="003B6E92">
            <w:pPr>
              <w:numPr>
                <w:ilvl w:val="0"/>
                <w:numId w:val="3"/>
              </w:numPr>
              <w:tabs>
                <w:tab w:val="clear" w:pos="720"/>
              </w:tabs>
              <w:spacing w:after="0" w:line="240" w:lineRule="auto"/>
              <w:ind w:left="252" w:hanging="252"/>
              <w:rPr>
                <w:rFonts w:asciiTheme="majorHAnsi" w:hAnsiTheme="majorHAnsi"/>
              </w:rPr>
            </w:pPr>
            <w:r w:rsidRPr="00D3691D">
              <w:rPr>
                <w:rFonts w:asciiTheme="majorHAnsi" w:hAnsiTheme="majorHAnsi"/>
              </w:rPr>
              <w:t>Обсуждение.</w:t>
            </w:r>
          </w:p>
          <w:p w:rsidR="00FE7C8F" w:rsidRPr="00D3691D" w:rsidRDefault="00FE7C8F" w:rsidP="003B6E92">
            <w:pPr>
              <w:numPr>
                <w:ilvl w:val="0"/>
                <w:numId w:val="3"/>
              </w:numPr>
              <w:tabs>
                <w:tab w:val="clear" w:pos="720"/>
              </w:tabs>
              <w:spacing w:after="0" w:line="240" w:lineRule="auto"/>
              <w:ind w:left="252" w:hanging="252"/>
              <w:rPr>
                <w:rFonts w:asciiTheme="majorHAnsi" w:hAnsiTheme="majorHAnsi"/>
              </w:rPr>
            </w:pPr>
            <w:r w:rsidRPr="00D3691D">
              <w:rPr>
                <w:rFonts w:asciiTheme="majorHAnsi" w:hAnsiTheme="majorHAnsi"/>
              </w:rPr>
              <w:t>Рассказ.</w:t>
            </w:r>
          </w:p>
          <w:p w:rsidR="00FE7C8F" w:rsidRPr="00D3691D" w:rsidRDefault="00FE7C8F" w:rsidP="003B6E92">
            <w:pPr>
              <w:numPr>
                <w:ilvl w:val="0"/>
                <w:numId w:val="3"/>
              </w:numPr>
              <w:tabs>
                <w:tab w:val="clear" w:pos="720"/>
              </w:tabs>
              <w:spacing w:after="0" w:line="240" w:lineRule="auto"/>
              <w:ind w:left="252" w:hanging="252"/>
              <w:rPr>
                <w:rFonts w:asciiTheme="majorHAnsi" w:hAnsiTheme="majorHAnsi"/>
              </w:rPr>
            </w:pPr>
            <w:r w:rsidRPr="00D3691D">
              <w:rPr>
                <w:rFonts w:asciiTheme="majorHAnsi" w:hAnsiTheme="majorHAnsi"/>
              </w:rPr>
              <w:t>Инсценирование</w:t>
            </w:r>
          </w:p>
          <w:p w:rsidR="00FE7C8F" w:rsidRPr="00D3691D" w:rsidRDefault="00FE7C8F" w:rsidP="003B6E92">
            <w:pPr>
              <w:numPr>
                <w:ilvl w:val="0"/>
                <w:numId w:val="3"/>
              </w:numPr>
              <w:tabs>
                <w:tab w:val="clear" w:pos="720"/>
              </w:tabs>
              <w:spacing w:after="0" w:line="240" w:lineRule="auto"/>
              <w:ind w:left="252" w:hanging="252"/>
              <w:rPr>
                <w:rFonts w:asciiTheme="majorHAnsi" w:hAnsiTheme="majorHAnsi"/>
              </w:rPr>
            </w:pPr>
            <w:r w:rsidRPr="00D3691D">
              <w:rPr>
                <w:rFonts w:asciiTheme="majorHAnsi" w:hAnsiTheme="majorHAnsi"/>
              </w:rPr>
              <w:t>Ситуативный разговор с детьми</w:t>
            </w:r>
          </w:p>
          <w:p w:rsidR="00FE7C8F" w:rsidRPr="00D3691D" w:rsidRDefault="00FE7C8F" w:rsidP="003B6E92">
            <w:pPr>
              <w:numPr>
                <w:ilvl w:val="0"/>
                <w:numId w:val="3"/>
              </w:numPr>
              <w:tabs>
                <w:tab w:val="clear" w:pos="720"/>
              </w:tabs>
              <w:spacing w:after="0" w:line="240" w:lineRule="auto"/>
              <w:ind w:left="252" w:hanging="252"/>
              <w:rPr>
                <w:rFonts w:asciiTheme="majorHAnsi" w:hAnsiTheme="majorHAnsi"/>
              </w:rPr>
            </w:pPr>
            <w:r w:rsidRPr="00D3691D">
              <w:rPr>
                <w:rFonts w:asciiTheme="majorHAnsi" w:hAnsiTheme="majorHAnsi"/>
              </w:rPr>
              <w:t>Сочинение загадок</w:t>
            </w:r>
          </w:p>
          <w:p w:rsidR="00FE7C8F" w:rsidRPr="00D3691D" w:rsidRDefault="00FE7C8F" w:rsidP="003B6E92">
            <w:pPr>
              <w:numPr>
                <w:ilvl w:val="0"/>
                <w:numId w:val="3"/>
              </w:numPr>
              <w:tabs>
                <w:tab w:val="clear" w:pos="720"/>
              </w:tabs>
              <w:spacing w:after="0" w:line="240" w:lineRule="auto"/>
              <w:ind w:left="252" w:hanging="252"/>
              <w:rPr>
                <w:rFonts w:asciiTheme="majorHAnsi" w:hAnsiTheme="majorHAnsi"/>
              </w:rPr>
            </w:pPr>
            <w:r w:rsidRPr="00D3691D">
              <w:rPr>
                <w:rFonts w:asciiTheme="majorHAnsi" w:hAnsiTheme="majorHAnsi"/>
              </w:rPr>
              <w:t>Проблемная ситуация</w:t>
            </w:r>
          </w:p>
          <w:p w:rsidR="00FE7C8F" w:rsidRPr="00D3691D" w:rsidRDefault="00FE7C8F" w:rsidP="003B6E92">
            <w:pPr>
              <w:numPr>
                <w:ilvl w:val="0"/>
                <w:numId w:val="3"/>
              </w:numPr>
              <w:tabs>
                <w:tab w:val="clear" w:pos="720"/>
              </w:tabs>
              <w:spacing w:after="0" w:line="240" w:lineRule="auto"/>
              <w:ind w:left="252" w:hanging="252"/>
              <w:rPr>
                <w:rFonts w:asciiTheme="majorHAnsi" w:hAnsiTheme="majorHAnsi"/>
              </w:rPr>
            </w:pPr>
            <w:r w:rsidRPr="00D3691D">
              <w:rPr>
                <w:rFonts w:asciiTheme="majorHAnsi" w:hAnsiTheme="majorHAnsi"/>
              </w:rPr>
              <w:t>Использование</w:t>
            </w:r>
          </w:p>
          <w:p w:rsidR="00FE7C8F" w:rsidRPr="00D3691D" w:rsidRDefault="00FE7C8F" w:rsidP="00E8760B">
            <w:pPr>
              <w:rPr>
                <w:rFonts w:asciiTheme="majorHAnsi" w:hAnsiTheme="majorHAnsi"/>
              </w:rPr>
            </w:pPr>
            <w:r w:rsidRPr="00D3691D">
              <w:rPr>
                <w:rFonts w:asciiTheme="majorHAnsi" w:hAnsiTheme="majorHAnsi"/>
              </w:rPr>
              <w:t xml:space="preserve">    различных видов театра</w:t>
            </w:r>
          </w:p>
        </w:tc>
      </w:tr>
      <w:tr w:rsidR="00FE7C8F" w:rsidRPr="00D3691D" w:rsidTr="00E8760B">
        <w:trPr>
          <w:trHeight w:val="297"/>
        </w:trPr>
        <w:tc>
          <w:tcPr>
            <w:tcW w:w="2127" w:type="dxa"/>
            <w:shd w:val="clear" w:color="auto" w:fill="auto"/>
          </w:tcPr>
          <w:p w:rsidR="00FE7C8F" w:rsidRPr="00D3691D" w:rsidRDefault="00FE7C8F" w:rsidP="00E8760B">
            <w:pPr>
              <w:rPr>
                <w:rFonts w:asciiTheme="majorHAnsi" w:hAnsiTheme="majorHAnsi"/>
              </w:rPr>
            </w:pPr>
            <w:r w:rsidRPr="00D3691D">
              <w:rPr>
                <w:rFonts w:asciiTheme="majorHAnsi" w:hAnsiTheme="majorHAnsi"/>
              </w:rPr>
              <w:t>Познавательное развитие</w:t>
            </w:r>
          </w:p>
        </w:tc>
        <w:tc>
          <w:tcPr>
            <w:tcW w:w="3633" w:type="dxa"/>
            <w:shd w:val="clear" w:color="auto" w:fill="auto"/>
          </w:tcPr>
          <w:p w:rsidR="00FE7C8F" w:rsidRPr="00D3691D" w:rsidRDefault="00FE7C8F" w:rsidP="003B6E92">
            <w:pPr>
              <w:numPr>
                <w:ilvl w:val="0"/>
                <w:numId w:val="4"/>
              </w:numPr>
              <w:tabs>
                <w:tab w:val="clear" w:pos="720"/>
                <w:tab w:val="num" w:pos="285"/>
              </w:tabs>
              <w:spacing w:after="0" w:line="240" w:lineRule="auto"/>
              <w:ind w:hanging="720"/>
              <w:rPr>
                <w:rFonts w:asciiTheme="majorHAnsi" w:hAnsiTheme="majorHAnsi"/>
              </w:rPr>
            </w:pPr>
            <w:r w:rsidRPr="00D3691D">
              <w:rPr>
                <w:rFonts w:asciiTheme="majorHAnsi" w:hAnsiTheme="majorHAnsi"/>
              </w:rPr>
              <w:t>Рассматривание</w:t>
            </w:r>
          </w:p>
          <w:p w:rsidR="00FE7C8F" w:rsidRPr="00D3691D" w:rsidRDefault="00FE7C8F" w:rsidP="003B6E92">
            <w:pPr>
              <w:numPr>
                <w:ilvl w:val="0"/>
                <w:numId w:val="4"/>
              </w:numPr>
              <w:tabs>
                <w:tab w:val="clear" w:pos="720"/>
                <w:tab w:val="num" w:pos="285"/>
              </w:tabs>
              <w:spacing w:after="0" w:line="240" w:lineRule="auto"/>
              <w:ind w:hanging="720"/>
              <w:rPr>
                <w:rFonts w:asciiTheme="majorHAnsi" w:hAnsiTheme="majorHAnsi"/>
              </w:rPr>
            </w:pPr>
            <w:r w:rsidRPr="00D3691D">
              <w:rPr>
                <w:rFonts w:asciiTheme="majorHAnsi" w:hAnsiTheme="majorHAnsi"/>
              </w:rPr>
              <w:t>Наблюдение</w:t>
            </w:r>
          </w:p>
          <w:p w:rsidR="00FE7C8F" w:rsidRPr="00D3691D" w:rsidRDefault="00FE7C8F" w:rsidP="003B6E92">
            <w:pPr>
              <w:numPr>
                <w:ilvl w:val="0"/>
                <w:numId w:val="4"/>
              </w:numPr>
              <w:tabs>
                <w:tab w:val="clear" w:pos="720"/>
                <w:tab w:val="num" w:pos="285"/>
              </w:tabs>
              <w:spacing w:after="0" w:line="240" w:lineRule="auto"/>
              <w:ind w:hanging="720"/>
              <w:rPr>
                <w:rFonts w:asciiTheme="majorHAnsi" w:hAnsiTheme="majorHAnsi"/>
              </w:rPr>
            </w:pPr>
            <w:r w:rsidRPr="00D3691D">
              <w:rPr>
                <w:rFonts w:asciiTheme="majorHAnsi" w:hAnsiTheme="majorHAnsi"/>
              </w:rPr>
              <w:t>Игра-экспериментирование.</w:t>
            </w:r>
          </w:p>
          <w:p w:rsidR="00FE7C8F" w:rsidRPr="00D3691D" w:rsidRDefault="00FE7C8F" w:rsidP="003B6E92">
            <w:pPr>
              <w:numPr>
                <w:ilvl w:val="0"/>
                <w:numId w:val="4"/>
              </w:numPr>
              <w:tabs>
                <w:tab w:val="clear" w:pos="720"/>
                <w:tab w:val="num" w:pos="285"/>
              </w:tabs>
              <w:spacing w:after="0" w:line="240" w:lineRule="auto"/>
              <w:ind w:hanging="720"/>
              <w:rPr>
                <w:rFonts w:asciiTheme="majorHAnsi" w:hAnsiTheme="majorHAnsi"/>
              </w:rPr>
            </w:pPr>
            <w:r w:rsidRPr="00D3691D">
              <w:rPr>
                <w:rFonts w:asciiTheme="majorHAnsi" w:hAnsiTheme="majorHAnsi"/>
              </w:rPr>
              <w:t>Исследовательская</w:t>
            </w:r>
          </w:p>
          <w:p w:rsidR="00FE7C8F" w:rsidRPr="00D3691D" w:rsidRDefault="00FE7C8F" w:rsidP="003B6E92">
            <w:pPr>
              <w:numPr>
                <w:ilvl w:val="0"/>
                <w:numId w:val="4"/>
              </w:numPr>
              <w:tabs>
                <w:tab w:val="clear" w:pos="720"/>
                <w:tab w:val="num" w:pos="285"/>
              </w:tabs>
              <w:spacing w:after="0" w:line="240" w:lineRule="auto"/>
              <w:ind w:hanging="720"/>
              <w:rPr>
                <w:rFonts w:asciiTheme="majorHAnsi" w:hAnsiTheme="majorHAnsi"/>
              </w:rPr>
            </w:pPr>
            <w:r w:rsidRPr="00D3691D">
              <w:rPr>
                <w:rFonts w:asciiTheme="majorHAnsi" w:hAnsiTheme="majorHAnsi"/>
              </w:rPr>
              <w:t>деятельность</w:t>
            </w:r>
          </w:p>
          <w:p w:rsidR="00FE7C8F" w:rsidRPr="00D3691D" w:rsidRDefault="00FE7C8F" w:rsidP="003B6E92">
            <w:pPr>
              <w:numPr>
                <w:ilvl w:val="0"/>
                <w:numId w:val="4"/>
              </w:numPr>
              <w:tabs>
                <w:tab w:val="clear" w:pos="720"/>
                <w:tab w:val="num" w:pos="285"/>
              </w:tabs>
              <w:spacing w:after="0" w:line="240" w:lineRule="auto"/>
              <w:ind w:hanging="720"/>
              <w:rPr>
                <w:rFonts w:asciiTheme="majorHAnsi" w:hAnsiTheme="majorHAnsi"/>
              </w:rPr>
            </w:pPr>
            <w:r w:rsidRPr="00D3691D">
              <w:rPr>
                <w:rFonts w:asciiTheme="majorHAnsi" w:hAnsiTheme="majorHAnsi"/>
              </w:rPr>
              <w:t>Конструирование.</w:t>
            </w:r>
          </w:p>
          <w:p w:rsidR="00FE7C8F" w:rsidRPr="00D3691D" w:rsidRDefault="00FE7C8F" w:rsidP="003B6E92">
            <w:pPr>
              <w:numPr>
                <w:ilvl w:val="0"/>
                <w:numId w:val="4"/>
              </w:numPr>
              <w:tabs>
                <w:tab w:val="clear" w:pos="720"/>
                <w:tab w:val="num" w:pos="285"/>
              </w:tabs>
              <w:spacing w:after="0" w:line="240" w:lineRule="auto"/>
              <w:ind w:hanging="720"/>
              <w:rPr>
                <w:rFonts w:asciiTheme="majorHAnsi" w:hAnsiTheme="majorHAnsi"/>
              </w:rPr>
            </w:pPr>
            <w:r w:rsidRPr="00D3691D">
              <w:rPr>
                <w:rFonts w:asciiTheme="majorHAnsi" w:hAnsiTheme="majorHAnsi"/>
              </w:rPr>
              <w:t>Развивающая игра</w:t>
            </w:r>
          </w:p>
          <w:p w:rsidR="00FE7C8F" w:rsidRPr="00D3691D" w:rsidRDefault="00FE7C8F" w:rsidP="003B6E92">
            <w:pPr>
              <w:numPr>
                <w:ilvl w:val="0"/>
                <w:numId w:val="4"/>
              </w:numPr>
              <w:tabs>
                <w:tab w:val="clear" w:pos="720"/>
                <w:tab w:val="num" w:pos="285"/>
              </w:tabs>
              <w:spacing w:after="0" w:line="240" w:lineRule="auto"/>
              <w:ind w:hanging="720"/>
              <w:rPr>
                <w:rFonts w:asciiTheme="majorHAnsi" w:hAnsiTheme="majorHAnsi"/>
              </w:rPr>
            </w:pPr>
            <w:r w:rsidRPr="00D3691D">
              <w:rPr>
                <w:rFonts w:asciiTheme="majorHAnsi" w:hAnsiTheme="majorHAnsi"/>
              </w:rPr>
              <w:lastRenderedPageBreak/>
              <w:t>Экскурсия</w:t>
            </w:r>
          </w:p>
          <w:p w:rsidR="00FE7C8F" w:rsidRPr="00D3691D" w:rsidRDefault="00FE7C8F" w:rsidP="003B6E92">
            <w:pPr>
              <w:numPr>
                <w:ilvl w:val="0"/>
                <w:numId w:val="4"/>
              </w:numPr>
              <w:tabs>
                <w:tab w:val="clear" w:pos="720"/>
                <w:tab w:val="num" w:pos="285"/>
              </w:tabs>
              <w:spacing w:after="0" w:line="240" w:lineRule="auto"/>
              <w:ind w:hanging="720"/>
              <w:rPr>
                <w:rFonts w:asciiTheme="majorHAnsi" w:hAnsiTheme="majorHAnsi"/>
              </w:rPr>
            </w:pPr>
            <w:r w:rsidRPr="00D3691D">
              <w:rPr>
                <w:rFonts w:asciiTheme="majorHAnsi" w:hAnsiTheme="majorHAnsi"/>
              </w:rPr>
              <w:t>Ситуативный разговор</w:t>
            </w:r>
          </w:p>
          <w:p w:rsidR="00FE7C8F" w:rsidRPr="00D3691D" w:rsidRDefault="00FE7C8F" w:rsidP="003B6E92">
            <w:pPr>
              <w:numPr>
                <w:ilvl w:val="0"/>
                <w:numId w:val="4"/>
              </w:numPr>
              <w:tabs>
                <w:tab w:val="clear" w:pos="720"/>
                <w:tab w:val="num" w:pos="285"/>
              </w:tabs>
              <w:spacing w:after="0" w:line="240" w:lineRule="auto"/>
              <w:ind w:hanging="720"/>
              <w:rPr>
                <w:rFonts w:asciiTheme="majorHAnsi" w:hAnsiTheme="majorHAnsi"/>
              </w:rPr>
            </w:pPr>
            <w:r w:rsidRPr="00D3691D">
              <w:rPr>
                <w:rFonts w:asciiTheme="majorHAnsi" w:hAnsiTheme="majorHAnsi"/>
              </w:rPr>
              <w:t>Рассказ</w:t>
            </w:r>
          </w:p>
          <w:p w:rsidR="00FE7C8F" w:rsidRPr="00D3691D" w:rsidRDefault="00FE7C8F" w:rsidP="003B6E92">
            <w:pPr>
              <w:numPr>
                <w:ilvl w:val="0"/>
                <w:numId w:val="4"/>
              </w:numPr>
              <w:tabs>
                <w:tab w:val="clear" w:pos="720"/>
                <w:tab w:val="num" w:pos="285"/>
              </w:tabs>
              <w:spacing w:after="0" w:line="240" w:lineRule="auto"/>
              <w:ind w:hanging="720"/>
              <w:rPr>
                <w:rFonts w:asciiTheme="majorHAnsi" w:hAnsiTheme="majorHAnsi"/>
              </w:rPr>
            </w:pPr>
            <w:r w:rsidRPr="00D3691D">
              <w:rPr>
                <w:rFonts w:asciiTheme="majorHAnsi" w:hAnsiTheme="majorHAnsi"/>
              </w:rPr>
              <w:t>Интегративная деятельность</w:t>
            </w:r>
          </w:p>
          <w:p w:rsidR="00FE7C8F" w:rsidRPr="00D3691D" w:rsidRDefault="00FE7C8F" w:rsidP="003B6E92">
            <w:pPr>
              <w:numPr>
                <w:ilvl w:val="0"/>
                <w:numId w:val="4"/>
              </w:numPr>
              <w:tabs>
                <w:tab w:val="clear" w:pos="720"/>
                <w:tab w:val="num" w:pos="285"/>
              </w:tabs>
              <w:spacing w:after="0" w:line="240" w:lineRule="auto"/>
              <w:ind w:hanging="720"/>
              <w:rPr>
                <w:rFonts w:asciiTheme="majorHAnsi" w:hAnsiTheme="majorHAnsi"/>
              </w:rPr>
            </w:pPr>
            <w:r w:rsidRPr="00D3691D">
              <w:rPr>
                <w:rFonts w:asciiTheme="majorHAnsi" w:hAnsiTheme="majorHAnsi"/>
              </w:rPr>
              <w:t>Беседа</w:t>
            </w:r>
          </w:p>
          <w:p w:rsidR="00FE7C8F" w:rsidRPr="00D3691D" w:rsidRDefault="00FE7C8F" w:rsidP="003B6E92">
            <w:pPr>
              <w:numPr>
                <w:ilvl w:val="0"/>
                <w:numId w:val="4"/>
              </w:numPr>
              <w:tabs>
                <w:tab w:val="clear" w:pos="720"/>
                <w:tab w:val="num" w:pos="285"/>
              </w:tabs>
              <w:spacing w:after="0" w:line="240" w:lineRule="auto"/>
              <w:ind w:hanging="720"/>
              <w:rPr>
                <w:rFonts w:asciiTheme="majorHAnsi" w:hAnsiTheme="majorHAnsi"/>
              </w:rPr>
            </w:pPr>
            <w:r w:rsidRPr="00D3691D">
              <w:rPr>
                <w:rFonts w:asciiTheme="majorHAnsi" w:hAnsiTheme="majorHAnsi"/>
              </w:rPr>
              <w:t>Проблемная ситуация</w:t>
            </w:r>
          </w:p>
        </w:tc>
        <w:tc>
          <w:tcPr>
            <w:tcW w:w="4140" w:type="dxa"/>
            <w:shd w:val="clear" w:color="auto" w:fill="auto"/>
          </w:tcPr>
          <w:p w:rsidR="00FE7C8F" w:rsidRPr="00D3691D" w:rsidRDefault="00FE7C8F" w:rsidP="003B6E92">
            <w:pPr>
              <w:numPr>
                <w:ilvl w:val="0"/>
                <w:numId w:val="4"/>
              </w:numPr>
              <w:tabs>
                <w:tab w:val="clear" w:pos="720"/>
              </w:tabs>
              <w:spacing w:after="0" w:line="240" w:lineRule="auto"/>
              <w:ind w:left="252" w:hanging="252"/>
              <w:rPr>
                <w:rFonts w:asciiTheme="majorHAnsi" w:hAnsiTheme="majorHAnsi"/>
              </w:rPr>
            </w:pPr>
            <w:r w:rsidRPr="00D3691D">
              <w:rPr>
                <w:rFonts w:asciiTheme="majorHAnsi" w:hAnsiTheme="majorHAnsi"/>
              </w:rPr>
              <w:lastRenderedPageBreak/>
              <w:t>Создание коллекций</w:t>
            </w:r>
          </w:p>
          <w:p w:rsidR="00FE7C8F" w:rsidRPr="00D3691D" w:rsidRDefault="00FE7C8F" w:rsidP="003B6E92">
            <w:pPr>
              <w:numPr>
                <w:ilvl w:val="0"/>
                <w:numId w:val="4"/>
              </w:numPr>
              <w:tabs>
                <w:tab w:val="clear" w:pos="720"/>
              </w:tabs>
              <w:spacing w:after="0" w:line="240" w:lineRule="auto"/>
              <w:ind w:left="252" w:hanging="252"/>
              <w:rPr>
                <w:rFonts w:asciiTheme="majorHAnsi" w:hAnsiTheme="majorHAnsi"/>
              </w:rPr>
            </w:pPr>
            <w:r w:rsidRPr="00D3691D">
              <w:rPr>
                <w:rFonts w:asciiTheme="majorHAnsi" w:hAnsiTheme="majorHAnsi"/>
              </w:rPr>
              <w:t>Проектная деятельность</w:t>
            </w:r>
          </w:p>
          <w:p w:rsidR="00FE7C8F" w:rsidRPr="00D3691D" w:rsidRDefault="00FE7C8F" w:rsidP="003B6E92">
            <w:pPr>
              <w:numPr>
                <w:ilvl w:val="0"/>
                <w:numId w:val="4"/>
              </w:numPr>
              <w:tabs>
                <w:tab w:val="clear" w:pos="720"/>
              </w:tabs>
              <w:spacing w:after="0" w:line="240" w:lineRule="auto"/>
              <w:ind w:left="252" w:hanging="252"/>
              <w:rPr>
                <w:rFonts w:asciiTheme="majorHAnsi" w:hAnsiTheme="majorHAnsi"/>
              </w:rPr>
            </w:pPr>
            <w:r w:rsidRPr="00D3691D">
              <w:rPr>
                <w:rFonts w:asciiTheme="majorHAnsi" w:hAnsiTheme="majorHAnsi"/>
              </w:rPr>
              <w:t>Исследовательская деятельность.</w:t>
            </w:r>
          </w:p>
          <w:p w:rsidR="00FE7C8F" w:rsidRPr="00D3691D" w:rsidRDefault="00FE7C8F" w:rsidP="003B6E92">
            <w:pPr>
              <w:numPr>
                <w:ilvl w:val="0"/>
                <w:numId w:val="4"/>
              </w:numPr>
              <w:tabs>
                <w:tab w:val="clear" w:pos="720"/>
              </w:tabs>
              <w:spacing w:after="0" w:line="240" w:lineRule="auto"/>
              <w:ind w:left="252" w:hanging="252"/>
              <w:rPr>
                <w:rFonts w:asciiTheme="majorHAnsi" w:hAnsiTheme="majorHAnsi"/>
              </w:rPr>
            </w:pPr>
            <w:r w:rsidRPr="00D3691D">
              <w:rPr>
                <w:rFonts w:asciiTheme="majorHAnsi" w:hAnsiTheme="majorHAnsi"/>
              </w:rPr>
              <w:t>Конструирование</w:t>
            </w:r>
          </w:p>
          <w:p w:rsidR="00FE7C8F" w:rsidRPr="00D3691D" w:rsidRDefault="00FE7C8F" w:rsidP="003B6E92">
            <w:pPr>
              <w:numPr>
                <w:ilvl w:val="0"/>
                <w:numId w:val="4"/>
              </w:numPr>
              <w:tabs>
                <w:tab w:val="clear" w:pos="720"/>
              </w:tabs>
              <w:spacing w:after="0" w:line="240" w:lineRule="auto"/>
              <w:ind w:left="252" w:hanging="252"/>
              <w:rPr>
                <w:rFonts w:asciiTheme="majorHAnsi" w:hAnsiTheme="majorHAnsi"/>
              </w:rPr>
            </w:pPr>
            <w:r w:rsidRPr="00D3691D">
              <w:rPr>
                <w:rFonts w:asciiTheme="majorHAnsi" w:hAnsiTheme="majorHAnsi"/>
              </w:rPr>
              <w:t>Экспериментирование</w:t>
            </w:r>
          </w:p>
          <w:p w:rsidR="00FE7C8F" w:rsidRPr="00D3691D" w:rsidRDefault="00FE7C8F" w:rsidP="003B6E92">
            <w:pPr>
              <w:numPr>
                <w:ilvl w:val="0"/>
                <w:numId w:val="4"/>
              </w:numPr>
              <w:tabs>
                <w:tab w:val="clear" w:pos="720"/>
              </w:tabs>
              <w:spacing w:after="0" w:line="240" w:lineRule="auto"/>
              <w:ind w:left="252" w:hanging="252"/>
              <w:rPr>
                <w:rFonts w:asciiTheme="majorHAnsi" w:hAnsiTheme="majorHAnsi"/>
              </w:rPr>
            </w:pPr>
            <w:r w:rsidRPr="00D3691D">
              <w:rPr>
                <w:rFonts w:asciiTheme="majorHAnsi" w:hAnsiTheme="majorHAnsi"/>
              </w:rPr>
              <w:t>Развивающая игра</w:t>
            </w:r>
          </w:p>
          <w:p w:rsidR="00FE7C8F" w:rsidRPr="00D3691D" w:rsidRDefault="00FE7C8F" w:rsidP="003B6E92">
            <w:pPr>
              <w:numPr>
                <w:ilvl w:val="0"/>
                <w:numId w:val="4"/>
              </w:numPr>
              <w:tabs>
                <w:tab w:val="clear" w:pos="720"/>
              </w:tabs>
              <w:spacing w:after="0" w:line="240" w:lineRule="auto"/>
              <w:ind w:left="252" w:hanging="252"/>
              <w:rPr>
                <w:rFonts w:asciiTheme="majorHAnsi" w:hAnsiTheme="majorHAnsi"/>
              </w:rPr>
            </w:pPr>
            <w:r w:rsidRPr="00D3691D">
              <w:rPr>
                <w:rFonts w:asciiTheme="majorHAnsi" w:hAnsiTheme="majorHAnsi"/>
              </w:rPr>
              <w:t>Наблюдение</w:t>
            </w:r>
          </w:p>
          <w:p w:rsidR="00FE7C8F" w:rsidRPr="00D3691D" w:rsidRDefault="00FE7C8F" w:rsidP="003B6E92">
            <w:pPr>
              <w:numPr>
                <w:ilvl w:val="0"/>
                <w:numId w:val="4"/>
              </w:numPr>
              <w:tabs>
                <w:tab w:val="clear" w:pos="720"/>
              </w:tabs>
              <w:spacing w:after="0" w:line="240" w:lineRule="auto"/>
              <w:ind w:left="252" w:hanging="252"/>
              <w:rPr>
                <w:rFonts w:asciiTheme="majorHAnsi" w:hAnsiTheme="majorHAnsi"/>
              </w:rPr>
            </w:pPr>
            <w:r w:rsidRPr="00D3691D">
              <w:rPr>
                <w:rFonts w:asciiTheme="majorHAnsi" w:hAnsiTheme="majorHAnsi"/>
              </w:rPr>
              <w:lastRenderedPageBreak/>
              <w:t>Проблемная ситуация</w:t>
            </w:r>
          </w:p>
          <w:p w:rsidR="00FE7C8F" w:rsidRPr="00D3691D" w:rsidRDefault="00FE7C8F" w:rsidP="003B6E92">
            <w:pPr>
              <w:numPr>
                <w:ilvl w:val="0"/>
                <w:numId w:val="4"/>
              </w:numPr>
              <w:tabs>
                <w:tab w:val="clear" w:pos="720"/>
              </w:tabs>
              <w:spacing w:after="0" w:line="240" w:lineRule="auto"/>
              <w:ind w:left="252" w:hanging="252"/>
              <w:rPr>
                <w:rFonts w:asciiTheme="majorHAnsi" w:hAnsiTheme="majorHAnsi"/>
              </w:rPr>
            </w:pPr>
            <w:r w:rsidRPr="00D3691D">
              <w:rPr>
                <w:rFonts w:asciiTheme="majorHAnsi" w:hAnsiTheme="majorHAnsi"/>
              </w:rPr>
              <w:t>Рассказ</w:t>
            </w:r>
          </w:p>
          <w:p w:rsidR="00FE7C8F" w:rsidRPr="00D3691D" w:rsidRDefault="00FE7C8F" w:rsidP="003B6E92">
            <w:pPr>
              <w:numPr>
                <w:ilvl w:val="0"/>
                <w:numId w:val="4"/>
              </w:numPr>
              <w:tabs>
                <w:tab w:val="clear" w:pos="720"/>
              </w:tabs>
              <w:spacing w:after="0" w:line="240" w:lineRule="auto"/>
              <w:ind w:left="252" w:hanging="252"/>
              <w:rPr>
                <w:rFonts w:asciiTheme="majorHAnsi" w:hAnsiTheme="majorHAnsi"/>
              </w:rPr>
            </w:pPr>
            <w:r w:rsidRPr="00D3691D">
              <w:rPr>
                <w:rFonts w:asciiTheme="majorHAnsi" w:hAnsiTheme="majorHAnsi"/>
              </w:rPr>
              <w:t>Беседа</w:t>
            </w:r>
          </w:p>
          <w:p w:rsidR="00FE7C8F" w:rsidRPr="00D3691D" w:rsidRDefault="00FE7C8F" w:rsidP="003B6E92">
            <w:pPr>
              <w:numPr>
                <w:ilvl w:val="0"/>
                <w:numId w:val="4"/>
              </w:numPr>
              <w:tabs>
                <w:tab w:val="clear" w:pos="720"/>
              </w:tabs>
              <w:spacing w:after="0" w:line="240" w:lineRule="auto"/>
              <w:ind w:left="252" w:hanging="252"/>
              <w:rPr>
                <w:rFonts w:asciiTheme="majorHAnsi" w:hAnsiTheme="majorHAnsi"/>
              </w:rPr>
            </w:pPr>
            <w:r w:rsidRPr="00D3691D">
              <w:rPr>
                <w:rFonts w:asciiTheme="majorHAnsi" w:hAnsiTheme="majorHAnsi"/>
              </w:rPr>
              <w:t>Интегративная  деятельность</w:t>
            </w:r>
          </w:p>
          <w:p w:rsidR="00FE7C8F" w:rsidRPr="00D3691D" w:rsidRDefault="00FE7C8F" w:rsidP="003B6E92">
            <w:pPr>
              <w:numPr>
                <w:ilvl w:val="0"/>
                <w:numId w:val="4"/>
              </w:numPr>
              <w:tabs>
                <w:tab w:val="clear" w:pos="720"/>
              </w:tabs>
              <w:spacing w:after="0" w:line="240" w:lineRule="auto"/>
              <w:ind w:left="252" w:hanging="252"/>
              <w:rPr>
                <w:rFonts w:asciiTheme="majorHAnsi" w:hAnsiTheme="majorHAnsi"/>
              </w:rPr>
            </w:pPr>
            <w:r w:rsidRPr="00D3691D">
              <w:rPr>
                <w:rFonts w:asciiTheme="majorHAnsi" w:hAnsiTheme="majorHAnsi"/>
              </w:rPr>
              <w:t xml:space="preserve">Экскурсии </w:t>
            </w:r>
          </w:p>
          <w:p w:rsidR="00FE7C8F" w:rsidRPr="00D3691D" w:rsidRDefault="00FE7C8F" w:rsidP="003B6E92">
            <w:pPr>
              <w:numPr>
                <w:ilvl w:val="0"/>
                <w:numId w:val="4"/>
              </w:numPr>
              <w:tabs>
                <w:tab w:val="clear" w:pos="720"/>
              </w:tabs>
              <w:spacing w:after="0" w:line="240" w:lineRule="auto"/>
              <w:ind w:left="252" w:hanging="252"/>
              <w:rPr>
                <w:rFonts w:asciiTheme="majorHAnsi" w:hAnsiTheme="majorHAnsi"/>
              </w:rPr>
            </w:pPr>
            <w:r w:rsidRPr="00D3691D">
              <w:rPr>
                <w:rFonts w:asciiTheme="majorHAnsi" w:hAnsiTheme="majorHAnsi"/>
              </w:rPr>
              <w:t xml:space="preserve">Коллекционирование </w:t>
            </w:r>
          </w:p>
          <w:p w:rsidR="00FE7C8F" w:rsidRPr="00D3691D" w:rsidRDefault="00FE7C8F" w:rsidP="003B6E92">
            <w:pPr>
              <w:numPr>
                <w:ilvl w:val="0"/>
                <w:numId w:val="4"/>
              </w:numPr>
              <w:tabs>
                <w:tab w:val="clear" w:pos="720"/>
              </w:tabs>
              <w:spacing w:after="0" w:line="240" w:lineRule="auto"/>
              <w:ind w:left="252" w:hanging="252"/>
              <w:rPr>
                <w:rFonts w:asciiTheme="majorHAnsi" w:hAnsiTheme="majorHAnsi"/>
              </w:rPr>
            </w:pPr>
            <w:r w:rsidRPr="00D3691D">
              <w:rPr>
                <w:rFonts w:asciiTheme="majorHAnsi" w:hAnsiTheme="majorHAnsi"/>
              </w:rPr>
              <w:t xml:space="preserve">Моделирование </w:t>
            </w:r>
          </w:p>
          <w:p w:rsidR="00FE7C8F" w:rsidRPr="00D3691D" w:rsidRDefault="00FE7C8F" w:rsidP="003B6E92">
            <w:pPr>
              <w:numPr>
                <w:ilvl w:val="0"/>
                <w:numId w:val="4"/>
              </w:numPr>
              <w:tabs>
                <w:tab w:val="clear" w:pos="720"/>
              </w:tabs>
              <w:spacing w:after="0" w:line="240" w:lineRule="auto"/>
              <w:ind w:left="252" w:hanging="252"/>
              <w:rPr>
                <w:rFonts w:asciiTheme="majorHAnsi" w:hAnsiTheme="majorHAnsi"/>
              </w:rPr>
            </w:pPr>
            <w:r w:rsidRPr="00D3691D">
              <w:rPr>
                <w:rFonts w:asciiTheme="majorHAnsi" w:hAnsiTheme="majorHAnsi"/>
              </w:rPr>
              <w:t xml:space="preserve">Реализация проекта </w:t>
            </w:r>
          </w:p>
          <w:p w:rsidR="00FE7C8F" w:rsidRPr="00D3691D" w:rsidRDefault="00FE7C8F" w:rsidP="003B6E92">
            <w:pPr>
              <w:numPr>
                <w:ilvl w:val="0"/>
                <w:numId w:val="4"/>
              </w:numPr>
              <w:tabs>
                <w:tab w:val="clear" w:pos="720"/>
              </w:tabs>
              <w:spacing w:after="0" w:line="240" w:lineRule="auto"/>
              <w:ind w:left="252" w:hanging="252"/>
              <w:rPr>
                <w:rFonts w:asciiTheme="majorHAnsi" w:hAnsiTheme="majorHAnsi"/>
              </w:rPr>
            </w:pPr>
            <w:r w:rsidRPr="00D3691D">
              <w:rPr>
                <w:rFonts w:asciiTheme="majorHAnsi" w:hAnsiTheme="majorHAnsi"/>
              </w:rPr>
              <w:t xml:space="preserve">Игры с правилами </w:t>
            </w:r>
          </w:p>
        </w:tc>
      </w:tr>
      <w:tr w:rsidR="00FE7C8F" w:rsidRPr="00D3691D" w:rsidTr="00E8760B">
        <w:trPr>
          <w:trHeight w:val="594"/>
        </w:trPr>
        <w:tc>
          <w:tcPr>
            <w:tcW w:w="2127" w:type="dxa"/>
            <w:shd w:val="clear" w:color="auto" w:fill="auto"/>
          </w:tcPr>
          <w:p w:rsidR="00FE7C8F" w:rsidRPr="00D3691D" w:rsidRDefault="00FE7C8F" w:rsidP="00E8760B">
            <w:pPr>
              <w:rPr>
                <w:rFonts w:asciiTheme="majorHAnsi" w:hAnsiTheme="majorHAnsi"/>
              </w:rPr>
            </w:pPr>
            <w:r w:rsidRPr="00D3691D">
              <w:rPr>
                <w:rFonts w:asciiTheme="majorHAnsi" w:hAnsiTheme="majorHAnsi"/>
              </w:rPr>
              <w:lastRenderedPageBreak/>
              <w:t>Художественное –эстетическое</w:t>
            </w:r>
          </w:p>
          <w:p w:rsidR="00FE7C8F" w:rsidRPr="00D3691D" w:rsidRDefault="00FE7C8F" w:rsidP="00E8760B">
            <w:pPr>
              <w:rPr>
                <w:rFonts w:asciiTheme="majorHAnsi" w:hAnsiTheme="majorHAnsi"/>
              </w:rPr>
            </w:pPr>
            <w:r w:rsidRPr="00D3691D">
              <w:rPr>
                <w:rFonts w:asciiTheme="majorHAnsi" w:hAnsiTheme="majorHAnsi"/>
              </w:rPr>
              <w:t>развитие</w:t>
            </w:r>
          </w:p>
        </w:tc>
        <w:tc>
          <w:tcPr>
            <w:tcW w:w="3633" w:type="dxa"/>
            <w:shd w:val="clear" w:color="auto" w:fill="auto"/>
          </w:tcPr>
          <w:p w:rsidR="00FE7C8F" w:rsidRPr="00D3691D" w:rsidRDefault="00FE7C8F" w:rsidP="003B6E92">
            <w:pPr>
              <w:numPr>
                <w:ilvl w:val="0"/>
                <w:numId w:val="5"/>
              </w:numPr>
              <w:tabs>
                <w:tab w:val="clear" w:pos="720"/>
                <w:tab w:val="num" w:pos="285"/>
              </w:tabs>
              <w:spacing w:after="0" w:line="240" w:lineRule="auto"/>
              <w:ind w:hanging="720"/>
              <w:rPr>
                <w:rFonts w:asciiTheme="majorHAnsi" w:hAnsiTheme="majorHAnsi"/>
              </w:rPr>
            </w:pPr>
            <w:r w:rsidRPr="00D3691D">
              <w:rPr>
                <w:rFonts w:asciiTheme="majorHAnsi" w:hAnsiTheme="majorHAnsi"/>
              </w:rPr>
              <w:t>Рассматривание эстетически</w:t>
            </w:r>
          </w:p>
          <w:p w:rsidR="00FE7C8F" w:rsidRPr="00D3691D" w:rsidRDefault="00FE7C8F" w:rsidP="00E8760B">
            <w:pPr>
              <w:rPr>
                <w:rFonts w:asciiTheme="majorHAnsi" w:hAnsiTheme="majorHAnsi"/>
              </w:rPr>
            </w:pPr>
            <w:r w:rsidRPr="00D3691D">
              <w:rPr>
                <w:rFonts w:asciiTheme="majorHAnsi" w:hAnsiTheme="majorHAnsi"/>
              </w:rPr>
              <w:t xml:space="preserve">привлекательных предметов </w:t>
            </w:r>
          </w:p>
          <w:p w:rsidR="00FE7C8F" w:rsidRPr="00D3691D" w:rsidRDefault="00FE7C8F" w:rsidP="003B6E92">
            <w:pPr>
              <w:numPr>
                <w:ilvl w:val="0"/>
                <w:numId w:val="5"/>
              </w:numPr>
              <w:tabs>
                <w:tab w:val="clear" w:pos="720"/>
                <w:tab w:val="num" w:pos="285"/>
              </w:tabs>
              <w:spacing w:after="0" w:line="240" w:lineRule="auto"/>
              <w:ind w:hanging="720"/>
              <w:rPr>
                <w:rFonts w:asciiTheme="majorHAnsi" w:hAnsiTheme="majorHAnsi"/>
              </w:rPr>
            </w:pPr>
            <w:r w:rsidRPr="00D3691D">
              <w:rPr>
                <w:rFonts w:asciiTheme="majorHAnsi" w:hAnsiTheme="majorHAnsi"/>
              </w:rPr>
              <w:t>Игра</w:t>
            </w:r>
          </w:p>
          <w:p w:rsidR="00FE7C8F" w:rsidRPr="00D3691D" w:rsidRDefault="00FE7C8F" w:rsidP="003B6E92">
            <w:pPr>
              <w:numPr>
                <w:ilvl w:val="0"/>
                <w:numId w:val="5"/>
              </w:numPr>
              <w:tabs>
                <w:tab w:val="clear" w:pos="720"/>
                <w:tab w:val="num" w:pos="285"/>
              </w:tabs>
              <w:spacing w:after="0" w:line="240" w:lineRule="auto"/>
              <w:ind w:hanging="720"/>
              <w:rPr>
                <w:rFonts w:asciiTheme="majorHAnsi" w:hAnsiTheme="majorHAnsi"/>
              </w:rPr>
            </w:pPr>
            <w:r w:rsidRPr="00D3691D">
              <w:rPr>
                <w:rFonts w:asciiTheme="majorHAnsi" w:hAnsiTheme="majorHAnsi"/>
              </w:rPr>
              <w:t>Организация выставок</w:t>
            </w:r>
          </w:p>
          <w:p w:rsidR="00FE7C8F" w:rsidRPr="00D3691D" w:rsidRDefault="00FE7C8F" w:rsidP="00E8760B">
            <w:pPr>
              <w:rPr>
                <w:rFonts w:asciiTheme="majorHAnsi" w:hAnsiTheme="majorHAnsi"/>
              </w:rPr>
            </w:pPr>
            <w:r w:rsidRPr="00D3691D">
              <w:rPr>
                <w:rFonts w:asciiTheme="majorHAnsi" w:hAnsiTheme="majorHAnsi"/>
              </w:rPr>
              <w:t>Изготовление украшений</w:t>
            </w:r>
          </w:p>
          <w:p w:rsidR="00FE7C8F" w:rsidRPr="00D3691D" w:rsidRDefault="00FE7C8F" w:rsidP="003B6E92">
            <w:pPr>
              <w:numPr>
                <w:ilvl w:val="0"/>
                <w:numId w:val="5"/>
              </w:numPr>
              <w:tabs>
                <w:tab w:val="clear" w:pos="720"/>
                <w:tab w:val="num" w:pos="285"/>
              </w:tabs>
              <w:spacing w:after="0" w:line="240" w:lineRule="auto"/>
              <w:ind w:hanging="720"/>
              <w:rPr>
                <w:rFonts w:asciiTheme="majorHAnsi" w:hAnsiTheme="majorHAnsi"/>
              </w:rPr>
            </w:pPr>
            <w:r w:rsidRPr="00D3691D">
              <w:rPr>
                <w:rFonts w:asciiTheme="majorHAnsi" w:hAnsiTheme="majorHAnsi"/>
              </w:rPr>
              <w:t>Слушание соответствующей</w:t>
            </w:r>
          </w:p>
          <w:p w:rsidR="00FE7C8F" w:rsidRPr="00D3691D" w:rsidRDefault="00FE7C8F" w:rsidP="00E8760B">
            <w:pPr>
              <w:rPr>
                <w:rFonts w:asciiTheme="majorHAnsi" w:hAnsiTheme="majorHAnsi"/>
              </w:rPr>
            </w:pPr>
            <w:r w:rsidRPr="00D3691D">
              <w:rPr>
                <w:rFonts w:asciiTheme="majorHAnsi" w:hAnsiTheme="majorHAnsi"/>
              </w:rPr>
              <w:t>возрасту народной,</w:t>
            </w:r>
          </w:p>
          <w:p w:rsidR="00FE7C8F" w:rsidRPr="00D3691D" w:rsidRDefault="00FE7C8F" w:rsidP="00E8760B">
            <w:pPr>
              <w:rPr>
                <w:rFonts w:asciiTheme="majorHAnsi" w:hAnsiTheme="majorHAnsi"/>
              </w:rPr>
            </w:pPr>
            <w:r w:rsidRPr="00D3691D">
              <w:rPr>
                <w:rFonts w:asciiTheme="majorHAnsi" w:hAnsiTheme="majorHAnsi"/>
              </w:rPr>
              <w:t>классической, детской музыки</w:t>
            </w:r>
          </w:p>
          <w:p w:rsidR="00FE7C8F" w:rsidRPr="00D3691D" w:rsidRDefault="00FE7C8F" w:rsidP="003B6E92">
            <w:pPr>
              <w:numPr>
                <w:ilvl w:val="0"/>
                <w:numId w:val="5"/>
              </w:numPr>
              <w:tabs>
                <w:tab w:val="clear" w:pos="720"/>
              </w:tabs>
              <w:spacing w:after="0" w:line="240" w:lineRule="auto"/>
              <w:ind w:left="285" w:hanging="285"/>
              <w:rPr>
                <w:rFonts w:asciiTheme="majorHAnsi" w:hAnsiTheme="majorHAnsi"/>
              </w:rPr>
            </w:pPr>
            <w:r w:rsidRPr="00D3691D">
              <w:rPr>
                <w:rFonts w:asciiTheme="majorHAnsi" w:hAnsiTheme="majorHAnsi"/>
              </w:rPr>
              <w:t>Экспериментирование со</w:t>
            </w:r>
          </w:p>
          <w:p w:rsidR="00FE7C8F" w:rsidRPr="00D3691D" w:rsidRDefault="00FE7C8F" w:rsidP="00E8760B">
            <w:pPr>
              <w:rPr>
                <w:rFonts w:asciiTheme="majorHAnsi" w:hAnsiTheme="majorHAnsi"/>
              </w:rPr>
            </w:pPr>
            <w:r w:rsidRPr="00D3691D">
              <w:rPr>
                <w:rFonts w:asciiTheme="majorHAnsi" w:hAnsiTheme="majorHAnsi"/>
              </w:rPr>
              <w:t>Звуками</w:t>
            </w:r>
          </w:p>
          <w:p w:rsidR="00FE7C8F" w:rsidRPr="00D3691D" w:rsidRDefault="00FE7C8F" w:rsidP="003B6E92">
            <w:pPr>
              <w:numPr>
                <w:ilvl w:val="0"/>
                <w:numId w:val="5"/>
              </w:numPr>
              <w:tabs>
                <w:tab w:val="clear" w:pos="720"/>
              </w:tabs>
              <w:spacing w:after="0" w:line="240" w:lineRule="auto"/>
              <w:ind w:left="285" w:hanging="285"/>
              <w:rPr>
                <w:rFonts w:asciiTheme="majorHAnsi" w:hAnsiTheme="majorHAnsi"/>
              </w:rPr>
            </w:pPr>
            <w:r w:rsidRPr="00D3691D">
              <w:rPr>
                <w:rFonts w:asciiTheme="majorHAnsi" w:hAnsiTheme="majorHAnsi"/>
              </w:rPr>
              <w:t>Музыкально-дидактическая игра</w:t>
            </w:r>
          </w:p>
          <w:p w:rsidR="00FE7C8F" w:rsidRPr="00D3691D" w:rsidRDefault="00FE7C8F" w:rsidP="003B6E92">
            <w:pPr>
              <w:numPr>
                <w:ilvl w:val="0"/>
                <w:numId w:val="5"/>
              </w:numPr>
              <w:tabs>
                <w:tab w:val="clear" w:pos="720"/>
              </w:tabs>
              <w:spacing w:after="0" w:line="240" w:lineRule="auto"/>
              <w:ind w:left="285" w:hanging="285"/>
              <w:rPr>
                <w:rFonts w:asciiTheme="majorHAnsi" w:hAnsiTheme="majorHAnsi"/>
              </w:rPr>
            </w:pPr>
            <w:r w:rsidRPr="00D3691D">
              <w:rPr>
                <w:rFonts w:asciiTheme="majorHAnsi" w:hAnsiTheme="majorHAnsi"/>
              </w:rPr>
              <w:t>Разучивание музыкальных игр и танцев</w:t>
            </w:r>
          </w:p>
          <w:p w:rsidR="00FE7C8F" w:rsidRPr="00D3691D" w:rsidRDefault="00FE7C8F" w:rsidP="003B6E92">
            <w:pPr>
              <w:numPr>
                <w:ilvl w:val="0"/>
                <w:numId w:val="5"/>
              </w:numPr>
              <w:tabs>
                <w:tab w:val="clear" w:pos="720"/>
                <w:tab w:val="num" w:pos="0"/>
                <w:tab w:val="left" w:pos="285"/>
              </w:tabs>
              <w:spacing w:after="0" w:line="240" w:lineRule="auto"/>
              <w:ind w:left="0" w:firstLine="0"/>
              <w:rPr>
                <w:rFonts w:asciiTheme="majorHAnsi" w:hAnsiTheme="majorHAnsi"/>
              </w:rPr>
            </w:pPr>
            <w:r w:rsidRPr="00D3691D">
              <w:rPr>
                <w:rFonts w:asciiTheme="majorHAnsi" w:hAnsiTheme="majorHAnsi"/>
              </w:rPr>
              <w:t>Совместное пение</w:t>
            </w:r>
          </w:p>
          <w:p w:rsidR="00FE7C8F" w:rsidRPr="00D3691D" w:rsidRDefault="00FE7C8F" w:rsidP="00E8760B">
            <w:pPr>
              <w:tabs>
                <w:tab w:val="num" w:pos="0"/>
              </w:tabs>
              <w:ind w:left="285" w:hanging="180"/>
              <w:rPr>
                <w:rFonts w:asciiTheme="majorHAnsi" w:hAnsiTheme="majorHAnsi"/>
              </w:rPr>
            </w:pPr>
          </w:p>
          <w:p w:rsidR="00FE7C8F" w:rsidRPr="00D3691D" w:rsidRDefault="00FE7C8F" w:rsidP="00E8760B">
            <w:pPr>
              <w:rPr>
                <w:rFonts w:asciiTheme="majorHAnsi" w:hAnsiTheme="majorHAnsi"/>
              </w:rPr>
            </w:pPr>
          </w:p>
        </w:tc>
        <w:tc>
          <w:tcPr>
            <w:tcW w:w="4140" w:type="dxa"/>
            <w:shd w:val="clear" w:color="auto" w:fill="auto"/>
          </w:tcPr>
          <w:p w:rsidR="00FE7C8F" w:rsidRPr="00D3691D" w:rsidRDefault="00FE7C8F" w:rsidP="003B6E92">
            <w:pPr>
              <w:numPr>
                <w:ilvl w:val="0"/>
                <w:numId w:val="5"/>
              </w:numPr>
              <w:tabs>
                <w:tab w:val="clear" w:pos="720"/>
                <w:tab w:val="num" w:pos="252"/>
              </w:tabs>
              <w:spacing w:after="0" w:line="240" w:lineRule="auto"/>
              <w:ind w:left="252" w:hanging="252"/>
              <w:rPr>
                <w:rFonts w:asciiTheme="majorHAnsi" w:hAnsiTheme="majorHAnsi"/>
              </w:rPr>
            </w:pPr>
            <w:r w:rsidRPr="00D3691D">
              <w:rPr>
                <w:rFonts w:asciiTheme="majorHAnsi" w:hAnsiTheme="majorHAnsi"/>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FE7C8F" w:rsidRPr="00D3691D" w:rsidRDefault="00FE7C8F" w:rsidP="003B6E92">
            <w:pPr>
              <w:numPr>
                <w:ilvl w:val="0"/>
                <w:numId w:val="5"/>
              </w:numPr>
              <w:tabs>
                <w:tab w:val="clear" w:pos="720"/>
                <w:tab w:val="num" w:pos="252"/>
              </w:tabs>
              <w:spacing w:after="0" w:line="240" w:lineRule="auto"/>
              <w:ind w:left="252" w:hanging="252"/>
              <w:rPr>
                <w:rFonts w:asciiTheme="majorHAnsi" w:hAnsiTheme="majorHAnsi"/>
              </w:rPr>
            </w:pPr>
            <w:r w:rsidRPr="00D3691D">
              <w:rPr>
                <w:rFonts w:asciiTheme="majorHAnsi" w:hAnsiTheme="majorHAnsi"/>
              </w:rPr>
              <w:t>Создание макетов, коллекций и их</w:t>
            </w:r>
          </w:p>
          <w:p w:rsidR="00FE7C8F" w:rsidRPr="00D3691D" w:rsidRDefault="00FE7C8F" w:rsidP="00E8760B">
            <w:pPr>
              <w:rPr>
                <w:rFonts w:asciiTheme="majorHAnsi" w:hAnsiTheme="majorHAnsi"/>
              </w:rPr>
            </w:pPr>
            <w:r w:rsidRPr="00D3691D">
              <w:rPr>
                <w:rFonts w:asciiTheme="majorHAnsi" w:hAnsiTheme="majorHAnsi"/>
              </w:rPr>
              <w:t xml:space="preserve">    оформление</w:t>
            </w:r>
          </w:p>
          <w:p w:rsidR="00FE7C8F" w:rsidRPr="00D3691D" w:rsidRDefault="00FE7C8F" w:rsidP="003B6E92">
            <w:pPr>
              <w:numPr>
                <w:ilvl w:val="0"/>
                <w:numId w:val="6"/>
              </w:numPr>
              <w:tabs>
                <w:tab w:val="clear" w:pos="720"/>
                <w:tab w:val="num" w:pos="252"/>
              </w:tabs>
              <w:spacing w:after="0" w:line="240" w:lineRule="auto"/>
              <w:ind w:hanging="720"/>
              <w:rPr>
                <w:rFonts w:asciiTheme="majorHAnsi" w:hAnsiTheme="majorHAnsi"/>
              </w:rPr>
            </w:pPr>
            <w:r w:rsidRPr="00D3691D">
              <w:rPr>
                <w:rFonts w:asciiTheme="majorHAnsi" w:hAnsiTheme="majorHAnsi"/>
              </w:rPr>
              <w:t>Рассматривание эстетически</w:t>
            </w:r>
          </w:p>
          <w:p w:rsidR="00FE7C8F" w:rsidRPr="00D3691D" w:rsidRDefault="00FE7C8F" w:rsidP="00E8760B">
            <w:pPr>
              <w:rPr>
                <w:rFonts w:asciiTheme="majorHAnsi" w:hAnsiTheme="majorHAnsi"/>
              </w:rPr>
            </w:pPr>
            <w:r w:rsidRPr="00D3691D">
              <w:rPr>
                <w:rFonts w:asciiTheme="majorHAnsi" w:hAnsiTheme="majorHAnsi"/>
              </w:rPr>
              <w:t xml:space="preserve">     привлекательных предметов </w:t>
            </w:r>
          </w:p>
          <w:p w:rsidR="00FE7C8F" w:rsidRPr="00D3691D" w:rsidRDefault="00FE7C8F" w:rsidP="003B6E92">
            <w:pPr>
              <w:numPr>
                <w:ilvl w:val="0"/>
                <w:numId w:val="6"/>
              </w:numPr>
              <w:tabs>
                <w:tab w:val="clear" w:pos="720"/>
                <w:tab w:val="num" w:pos="252"/>
              </w:tabs>
              <w:spacing w:after="0" w:line="240" w:lineRule="auto"/>
              <w:ind w:hanging="720"/>
              <w:rPr>
                <w:rFonts w:asciiTheme="majorHAnsi" w:hAnsiTheme="majorHAnsi"/>
              </w:rPr>
            </w:pPr>
            <w:r w:rsidRPr="00D3691D">
              <w:rPr>
                <w:rFonts w:asciiTheme="majorHAnsi" w:hAnsiTheme="majorHAnsi"/>
              </w:rPr>
              <w:t>Игра</w:t>
            </w:r>
          </w:p>
          <w:p w:rsidR="00FE7C8F" w:rsidRPr="00D3691D" w:rsidRDefault="00FE7C8F" w:rsidP="003B6E92">
            <w:pPr>
              <w:numPr>
                <w:ilvl w:val="0"/>
                <w:numId w:val="6"/>
              </w:numPr>
              <w:tabs>
                <w:tab w:val="clear" w:pos="720"/>
                <w:tab w:val="num" w:pos="252"/>
              </w:tabs>
              <w:spacing w:after="0" w:line="240" w:lineRule="auto"/>
              <w:ind w:hanging="720"/>
              <w:rPr>
                <w:rFonts w:asciiTheme="majorHAnsi" w:hAnsiTheme="majorHAnsi"/>
              </w:rPr>
            </w:pPr>
            <w:r w:rsidRPr="00D3691D">
              <w:rPr>
                <w:rFonts w:asciiTheme="majorHAnsi" w:hAnsiTheme="majorHAnsi"/>
              </w:rPr>
              <w:t>Организация выставок</w:t>
            </w:r>
          </w:p>
          <w:p w:rsidR="00FE7C8F" w:rsidRPr="00D3691D" w:rsidRDefault="00FE7C8F" w:rsidP="003B6E92">
            <w:pPr>
              <w:numPr>
                <w:ilvl w:val="0"/>
                <w:numId w:val="6"/>
              </w:numPr>
              <w:tabs>
                <w:tab w:val="clear" w:pos="720"/>
                <w:tab w:val="num" w:pos="252"/>
              </w:tabs>
              <w:spacing w:after="0" w:line="240" w:lineRule="auto"/>
              <w:ind w:hanging="720"/>
              <w:rPr>
                <w:rFonts w:asciiTheme="majorHAnsi" w:hAnsiTheme="majorHAnsi"/>
              </w:rPr>
            </w:pPr>
            <w:r w:rsidRPr="00D3691D">
              <w:rPr>
                <w:rFonts w:asciiTheme="majorHAnsi" w:hAnsiTheme="majorHAnsi"/>
              </w:rPr>
              <w:t>Слушание соответствующей</w:t>
            </w:r>
          </w:p>
          <w:p w:rsidR="00FE7C8F" w:rsidRPr="00D3691D" w:rsidRDefault="00FE7C8F" w:rsidP="00E8760B">
            <w:pPr>
              <w:ind w:left="252"/>
              <w:rPr>
                <w:rFonts w:asciiTheme="majorHAnsi" w:hAnsiTheme="majorHAnsi"/>
              </w:rPr>
            </w:pPr>
            <w:r w:rsidRPr="00D3691D">
              <w:rPr>
                <w:rFonts w:asciiTheme="majorHAnsi" w:hAnsiTheme="majorHAnsi"/>
              </w:rPr>
              <w:t>возрасту народной, классической, детской музыки</w:t>
            </w:r>
          </w:p>
          <w:p w:rsidR="00FE7C8F" w:rsidRPr="00D3691D" w:rsidRDefault="00FE7C8F" w:rsidP="003B6E92">
            <w:pPr>
              <w:numPr>
                <w:ilvl w:val="0"/>
                <w:numId w:val="7"/>
              </w:numPr>
              <w:tabs>
                <w:tab w:val="clear" w:pos="720"/>
                <w:tab w:val="num" w:pos="252"/>
              </w:tabs>
              <w:spacing w:after="0" w:line="240" w:lineRule="auto"/>
              <w:ind w:hanging="720"/>
              <w:rPr>
                <w:rFonts w:asciiTheme="majorHAnsi" w:hAnsiTheme="majorHAnsi"/>
              </w:rPr>
            </w:pPr>
            <w:r w:rsidRPr="00D3691D">
              <w:rPr>
                <w:rFonts w:asciiTheme="majorHAnsi" w:hAnsiTheme="majorHAnsi"/>
              </w:rPr>
              <w:t>Музыкально- дидактическая игра</w:t>
            </w:r>
          </w:p>
          <w:p w:rsidR="00FE7C8F" w:rsidRPr="00D3691D" w:rsidRDefault="00FE7C8F" w:rsidP="003B6E92">
            <w:pPr>
              <w:numPr>
                <w:ilvl w:val="0"/>
                <w:numId w:val="7"/>
              </w:numPr>
              <w:tabs>
                <w:tab w:val="clear" w:pos="720"/>
                <w:tab w:val="num" w:pos="252"/>
              </w:tabs>
              <w:spacing w:after="0" w:line="240" w:lineRule="auto"/>
              <w:ind w:left="252" w:hanging="252"/>
              <w:rPr>
                <w:rFonts w:asciiTheme="majorHAnsi" w:hAnsiTheme="majorHAnsi"/>
              </w:rPr>
            </w:pPr>
            <w:r w:rsidRPr="00D3691D">
              <w:rPr>
                <w:rFonts w:asciiTheme="majorHAnsi" w:hAnsiTheme="majorHAnsi"/>
              </w:rPr>
              <w:t>Беседа интегративного характера, элементарного музыковедческого содержания)</w:t>
            </w:r>
          </w:p>
          <w:p w:rsidR="00FE7C8F" w:rsidRPr="00D3691D" w:rsidRDefault="00FE7C8F" w:rsidP="003B6E92">
            <w:pPr>
              <w:numPr>
                <w:ilvl w:val="0"/>
                <w:numId w:val="8"/>
              </w:numPr>
              <w:tabs>
                <w:tab w:val="clear" w:pos="720"/>
                <w:tab w:val="num" w:pos="252"/>
              </w:tabs>
              <w:spacing w:after="0" w:line="240" w:lineRule="auto"/>
              <w:ind w:hanging="720"/>
              <w:rPr>
                <w:rFonts w:asciiTheme="majorHAnsi" w:hAnsiTheme="majorHAnsi"/>
              </w:rPr>
            </w:pPr>
            <w:r w:rsidRPr="00D3691D">
              <w:rPr>
                <w:rFonts w:asciiTheme="majorHAnsi" w:hAnsiTheme="majorHAnsi"/>
              </w:rPr>
              <w:t>Интегративная деятельность</w:t>
            </w:r>
          </w:p>
          <w:p w:rsidR="00FE7C8F" w:rsidRPr="00D3691D" w:rsidRDefault="00FE7C8F" w:rsidP="003B6E92">
            <w:pPr>
              <w:numPr>
                <w:ilvl w:val="0"/>
                <w:numId w:val="8"/>
              </w:numPr>
              <w:tabs>
                <w:tab w:val="clear" w:pos="720"/>
                <w:tab w:val="num" w:pos="252"/>
              </w:tabs>
              <w:spacing w:after="0" w:line="240" w:lineRule="auto"/>
              <w:ind w:hanging="720"/>
              <w:rPr>
                <w:rFonts w:asciiTheme="majorHAnsi" w:hAnsiTheme="majorHAnsi"/>
              </w:rPr>
            </w:pPr>
            <w:r w:rsidRPr="00D3691D">
              <w:rPr>
                <w:rFonts w:asciiTheme="majorHAnsi" w:hAnsiTheme="majorHAnsi"/>
              </w:rPr>
              <w:t>Совместное и индивидуальное</w:t>
            </w:r>
          </w:p>
          <w:p w:rsidR="00FE7C8F" w:rsidRPr="00D3691D" w:rsidRDefault="00FE7C8F" w:rsidP="00E8760B">
            <w:pPr>
              <w:tabs>
                <w:tab w:val="num" w:pos="252"/>
              </w:tabs>
              <w:ind w:hanging="720"/>
              <w:rPr>
                <w:rFonts w:asciiTheme="majorHAnsi" w:hAnsiTheme="majorHAnsi"/>
              </w:rPr>
            </w:pPr>
            <w:r w:rsidRPr="00D3691D">
              <w:rPr>
                <w:rFonts w:asciiTheme="majorHAnsi" w:hAnsiTheme="majorHAnsi"/>
              </w:rPr>
              <w:t xml:space="preserve">                 музыкальное  исполнение</w:t>
            </w:r>
          </w:p>
          <w:p w:rsidR="00FE7C8F" w:rsidRPr="00D3691D" w:rsidRDefault="00FE7C8F" w:rsidP="003B6E92">
            <w:pPr>
              <w:numPr>
                <w:ilvl w:val="0"/>
                <w:numId w:val="9"/>
              </w:numPr>
              <w:tabs>
                <w:tab w:val="clear" w:pos="720"/>
                <w:tab w:val="num" w:pos="252"/>
              </w:tabs>
              <w:spacing w:after="0" w:line="240" w:lineRule="auto"/>
              <w:ind w:hanging="720"/>
              <w:rPr>
                <w:rFonts w:asciiTheme="majorHAnsi" w:hAnsiTheme="majorHAnsi"/>
              </w:rPr>
            </w:pPr>
            <w:r w:rsidRPr="00D3691D">
              <w:rPr>
                <w:rFonts w:asciiTheme="majorHAnsi" w:hAnsiTheme="majorHAnsi"/>
              </w:rPr>
              <w:t>Музыкальное упражнение.</w:t>
            </w:r>
          </w:p>
          <w:p w:rsidR="00FE7C8F" w:rsidRPr="00D3691D" w:rsidRDefault="00FE7C8F" w:rsidP="003B6E92">
            <w:pPr>
              <w:numPr>
                <w:ilvl w:val="0"/>
                <w:numId w:val="9"/>
              </w:numPr>
              <w:tabs>
                <w:tab w:val="clear" w:pos="720"/>
                <w:tab w:val="num" w:pos="252"/>
              </w:tabs>
              <w:spacing w:after="0" w:line="240" w:lineRule="auto"/>
              <w:ind w:hanging="720"/>
              <w:rPr>
                <w:rFonts w:asciiTheme="majorHAnsi" w:hAnsiTheme="majorHAnsi"/>
              </w:rPr>
            </w:pPr>
            <w:r w:rsidRPr="00D3691D">
              <w:rPr>
                <w:rFonts w:asciiTheme="majorHAnsi" w:hAnsiTheme="majorHAnsi"/>
              </w:rPr>
              <w:t>Попевка. Распевка</w:t>
            </w:r>
          </w:p>
          <w:p w:rsidR="00FE7C8F" w:rsidRPr="00D3691D" w:rsidRDefault="00FE7C8F" w:rsidP="003B6E92">
            <w:pPr>
              <w:numPr>
                <w:ilvl w:val="0"/>
                <w:numId w:val="9"/>
              </w:numPr>
              <w:tabs>
                <w:tab w:val="clear" w:pos="720"/>
                <w:tab w:val="num" w:pos="252"/>
              </w:tabs>
              <w:spacing w:after="0" w:line="240" w:lineRule="auto"/>
              <w:ind w:hanging="720"/>
              <w:rPr>
                <w:rFonts w:asciiTheme="majorHAnsi" w:hAnsiTheme="majorHAnsi"/>
              </w:rPr>
            </w:pPr>
            <w:r w:rsidRPr="00D3691D">
              <w:rPr>
                <w:rFonts w:asciiTheme="majorHAnsi" w:hAnsiTheme="majorHAnsi"/>
              </w:rPr>
              <w:t>Двигательный, пластический</w:t>
            </w:r>
          </w:p>
          <w:p w:rsidR="00FE7C8F" w:rsidRPr="00D3691D" w:rsidRDefault="00FE7C8F" w:rsidP="00E8760B">
            <w:pPr>
              <w:tabs>
                <w:tab w:val="num" w:pos="252"/>
              </w:tabs>
              <w:ind w:firstLine="252"/>
              <w:rPr>
                <w:rFonts w:asciiTheme="majorHAnsi" w:hAnsiTheme="majorHAnsi"/>
              </w:rPr>
            </w:pPr>
            <w:r w:rsidRPr="00D3691D">
              <w:rPr>
                <w:rFonts w:asciiTheme="majorHAnsi" w:hAnsiTheme="majorHAnsi"/>
              </w:rPr>
              <w:t>танцевальный этюд</w:t>
            </w:r>
          </w:p>
          <w:p w:rsidR="00FE7C8F" w:rsidRPr="00D3691D" w:rsidRDefault="00FE7C8F" w:rsidP="003B6E92">
            <w:pPr>
              <w:numPr>
                <w:ilvl w:val="0"/>
                <w:numId w:val="10"/>
              </w:numPr>
              <w:tabs>
                <w:tab w:val="clear" w:pos="720"/>
                <w:tab w:val="num" w:pos="252"/>
              </w:tabs>
              <w:spacing w:after="0" w:line="240" w:lineRule="auto"/>
              <w:ind w:hanging="720"/>
              <w:rPr>
                <w:rFonts w:asciiTheme="majorHAnsi" w:hAnsiTheme="majorHAnsi"/>
              </w:rPr>
            </w:pPr>
            <w:r w:rsidRPr="00D3691D">
              <w:rPr>
                <w:rFonts w:asciiTheme="majorHAnsi" w:hAnsiTheme="majorHAnsi"/>
              </w:rPr>
              <w:t>Танец</w:t>
            </w:r>
          </w:p>
          <w:p w:rsidR="00FE7C8F" w:rsidRPr="00D3691D" w:rsidRDefault="00FE7C8F" w:rsidP="003B6E92">
            <w:pPr>
              <w:numPr>
                <w:ilvl w:val="0"/>
                <w:numId w:val="10"/>
              </w:numPr>
              <w:tabs>
                <w:tab w:val="clear" w:pos="720"/>
                <w:tab w:val="num" w:pos="252"/>
              </w:tabs>
              <w:spacing w:after="0" w:line="240" w:lineRule="auto"/>
              <w:ind w:hanging="720"/>
              <w:rPr>
                <w:rFonts w:asciiTheme="majorHAnsi" w:hAnsiTheme="majorHAnsi"/>
              </w:rPr>
            </w:pPr>
            <w:r w:rsidRPr="00D3691D">
              <w:rPr>
                <w:rFonts w:asciiTheme="majorHAnsi" w:hAnsiTheme="majorHAnsi"/>
              </w:rPr>
              <w:t>Творческое задание</w:t>
            </w:r>
          </w:p>
          <w:p w:rsidR="00FE7C8F" w:rsidRPr="00D3691D" w:rsidRDefault="00FE7C8F" w:rsidP="003B6E92">
            <w:pPr>
              <w:numPr>
                <w:ilvl w:val="0"/>
                <w:numId w:val="10"/>
              </w:numPr>
              <w:tabs>
                <w:tab w:val="clear" w:pos="720"/>
                <w:tab w:val="num" w:pos="252"/>
              </w:tabs>
              <w:spacing w:after="0" w:line="240" w:lineRule="auto"/>
              <w:ind w:hanging="720"/>
              <w:rPr>
                <w:rFonts w:asciiTheme="majorHAnsi" w:hAnsiTheme="majorHAnsi"/>
              </w:rPr>
            </w:pPr>
            <w:r w:rsidRPr="00D3691D">
              <w:rPr>
                <w:rFonts w:asciiTheme="majorHAnsi" w:hAnsiTheme="majorHAnsi"/>
              </w:rPr>
              <w:t>Концерт- импровизация</w:t>
            </w:r>
          </w:p>
          <w:p w:rsidR="00FE7C8F" w:rsidRPr="00D3691D" w:rsidRDefault="00FE7C8F" w:rsidP="003B6E92">
            <w:pPr>
              <w:numPr>
                <w:ilvl w:val="0"/>
                <w:numId w:val="10"/>
              </w:numPr>
              <w:tabs>
                <w:tab w:val="clear" w:pos="720"/>
                <w:tab w:val="num" w:pos="252"/>
              </w:tabs>
              <w:spacing w:after="0" w:line="240" w:lineRule="auto"/>
              <w:ind w:hanging="720"/>
              <w:rPr>
                <w:rFonts w:asciiTheme="majorHAnsi" w:hAnsiTheme="majorHAnsi"/>
              </w:rPr>
            </w:pPr>
            <w:r w:rsidRPr="00D3691D">
              <w:rPr>
                <w:rFonts w:asciiTheme="majorHAnsi" w:hAnsiTheme="majorHAnsi"/>
              </w:rPr>
              <w:t>Музыкальная  сюжетная игра</w:t>
            </w:r>
          </w:p>
        </w:tc>
      </w:tr>
    </w:tbl>
    <w:p w:rsidR="00FE7C8F" w:rsidRPr="00D3691D" w:rsidRDefault="00FE7C8F" w:rsidP="00FE7C8F">
      <w:pPr>
        <w:shd w:val="clear" w:color="auto" w:fill="FFFFFF"/>
        <w:ind w:right="768"/>
        <w:jc w:val="both"/>
        <w:rPr>
          <w:rFonts w:asciiTheme="majorHAnsi" w:hAnsiTheme="majorHAnsi"/>
          <w:color w:val="000000"/>
          <w:spacing w:val="-2"/>
        </w:rPr>
      </w:pPr>
    </w:p>
    <w:p w:rsidR="00FE7C8F" w:rsidRPr="00F4195B" w:rsidRDefault="008655C8" w:rsidP="00F4195B">
      <w:pPr>
        <w:rPr>
          <w:rFonts w:asciiTheme="majorHAnsi" w:hAnsiTheme="majorHAnsi"/>
        </w:rPr>
      </w:pPr>
      <w:r w:rsidRPr="00D3691D">
        <w:rPr>
          <w:rFonts w:asciiTheme="majorHAnsi" w:hAnsiTheme="majorHAnsi"/>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8"/>
        <w:gridCol w:w="5069"/>
      </w:tblGrid>
      <w:tr w:rsidR="00FE7C8F" w:rsidRPr="00D3691D" w:rsidTr="00E8760B">
        <w:tc>
          <w:tcPr>
            <w:tcW w:w="5068" w:type="dxa"/>
            <w:shd w:val="clear" w:color="auto" w:fill="auto"/>
          </w:tcPr>
          <w:p w:rsidR="00FE7C8F" w:rsidRPr="00D3691D" w:rsidRDefault="00FE7C8F" w:rsidP="00E8760B">
            <w:pPr>
              <w:jc w:val="center"/>
              <w:rPr>
                <w:rFonts w:asciiTheme="majorHAnsi" w:hAnsiTheme="majorHAnsi"/>
                <w:color w:val="000000"/>
              </w:rPr>
            </w:pPr>
            <w:r w:rsidRPr="00D3691D">
              <w:rPr>
                <w:rFonts w:asciiTheme="majorHAnsi" w:hAnsiTheme="majorHAnsi"/>
                <w:color w:val="000000"/>
              </w:rPr>
              <w:t xml:space="preserve">Ранний возраст </w:t>
            </w:r>
          </w:p>
          <w:p w:rsidR="00FE7C8F" w:rsidRPr="00D3691D" w:rsidRDefault="00FE7C8F" w:rsidP="00E8760B">
            <w:pPr>
              <w:jc w:val="center"/>
              <w:rPr>
                <w:rFonts w:asciiTheme="majorHAnsi" w:hAnsiTheme="majorHAnsi"/>
                <w:color w:val="000000"/>
              </w:rPr>
            </w:pPr>
            <w:r w:rsidRPr="00D3691D">
              <w:rPr>
                <w:rFonts w:asciiTheme="majorHAnsi" w:hAnsiTheme="majorHAnsi"/>
                <w:color w:val="000000"/>
              </w:rPr>
              <w:lastRenderedPageBreak/>
              <w:t>( 2-3 года)</w:t>
            </w:r>
          </w:p>
        </w:tc>
        <w:tc>
          <w:tcPr>
            <w:tcW w:w="5069" w:type="dxa"/>
            <w:shd w:val="clear" w:color="auto" w:fill="auto"/>
          </w:tcPr>
          <w:p w:rsidR="00FE7C8F" w:rsidRPr="00D3691D" w:rsidRDefault="00FE7C8F" w:rsidP="00E8760B">
            <w:pPr>
              <w:jc w:val="center"/>
              <w:rPr>
                <w:rFonts w:asciiTheme="majorHAnsi" w:hAnsiTheme="majorHAnsi"/>
                <w:color w:val="000000"/>
              </w:rPr>
            </w:pPr>
            <w:r w:rsidRPr="00D3691D">
              <w:rPr>
                <w:rFonts w:asciiTheme="majorHAnsi" w:hAnsiTheme="majorHAnsi"/>
                <w:color w:val="000000"/>
              </w:rPr>
              <w:lastRenderedPageBreak/>
              <w:t>для детей дошкольного возраста</w:t>
            </w:r>
          </w:p>
          <w:p w:rsidR="00FE7C8F" w:rsidRPr="00D3691D" w:rsidRDefault="00FE7C8F" w:rsidP="00E8760B">
            <w:pPr>
              <w:jc w:val="center"/>
              <w:rPr>
                <w:rFonts w:asciiTheme="majorHAnsi" w:hAnsiTheme="majorHAnsi"/>
                <w:color w:val="000000"/>
              </w:rPr>
            </w:pPr>
            <w:r w:rsidRPr="00D3691D">
              <w:rPr>
                <w:rFonts w:asciiTheme="majorHAnsi" w:hAnsiTheme="majorHAnsi"/>
                <w:color w:val="000000"/>
              </w:rPr>
              <w:lastRenderedPageBreak/>
              <w:t xml:space="preserve"> (3 года - 8 лет)</w:t>
            </w:r>
          </w:p>
        </w:tc>
      </w:tr>
      <w:tr w:rsidR="00FE7C8F" w:rsidRPr="00D3691D" w:rsidTr="00E8760B">
        <w:tc>
          <w:tcPr>
            <w:tcW w:w="5068" w:type="dxa"/>
            <w:shd w:val="clear" w:color="auto" w:fill="auto"/>
          </w:tcPr>
          <w:p w:rsidR="00FE7C8F" w:rsidRPr="00D3691D" w:rsidRDefault="00FE7C8F" w:rsidP="003B6E92">
            <w:pPr>
              <w:numPr>
                <w:ilvl w:val="0"/>
                <w:numId w:val="18"/>
              </w:numPr>
              <w:shd w:val="clear" w:color="auto" w:fill="FFFFFF"/>
              <w:tabs>
                <w:tab w:val="clear" w:pos="720"/>
                <w:tab w:val="num" w:pos="360"/>
              </w:tabs>
              <w:spacing w:after="0" w:line="240" w:lineRule="auto"/>
              <w:ind w:left="360"/>
              <w:jc w:val="both"/>
              <w:rPr>
                <w:rFonts w:asciiTheme="majorHAnsi" w:hAnsiTheme="majorHAnsi"/>
                <w:color w:val="000000"/>
              </w:rPr>
            </w:pPr>
            <w:r w:rsidRPr="00D3691D">
              <w:rPr>
                <w:rFonts w:asciiTheme="majorHAnsi" w:hAnsiTheme="majorHAnsi"/>
                <w:color w:val="000000"/>
              </w:rPr>
              <w:lastRenderedPageBreak/>
              <w:t>предметная деятельность и игры с составными и динамическими игрушками</w:t>
            </w:r>
          </w:p>
          <w:p w:rsidR="00FE7C8F" w:rsidRPr="00D3691D" w:rsidRDefault="00FE7C8F" w:rsidP="003B6E92">
            <w:pPr>
              <w:numPr>
                <w:ilvl w:val="0"/>
                <w:numId w:val="18"/>
              </w:numPr>
              <w:shd w:val="clear" w:color="auto" w:fill="FFFFFF"/>
              <w:tabs>
                <w:tab w:val="clear" w:pos="720"/>
                <w:tab w:val="num" w:pos="360"/>
              </w:tabs>
              <w:spacing w:after="0" w:line="240" w:lineRule="auto"/>
              <w:ind w:left="360"/>
              <w:jc w:val="both"/>
              <w:rPr>
                <w:rFonts w:asciiTheme="majorHAnsi" w:hAnsiTheme="majorHAnsi"/>
                <w:color w:val="000000"/>
              </w:rPr>
            </w:pPr>
            <w:r w:rsidRPr="00D3691D">
              <w:rPr>
                <w:rFonts w:asciiTheme="majorHAnsi" w:hAnsiTheme="majorHAnsi"/>
                <w:color w:val="000000"/>
              </w:rPr>
              <w:t xml:space="preserve">экспериментирование с материалами и веществами (песок, вода, тесто и пр.), </w:t>
            </w:r>
          </w:p>
          <w:p w:rsidR="00FE7C8F" w:rsidRPr="00D3691D" w:rsidRDefault="00FE7C8F" w:rsidP="003B6E92">
            <w:pPr>
              <w:numPr>
                <w:ilvl w:val="0"/>
                <w:numId w:val="18"/>
              </w:numPr>
              <w:shd w:val="clear" w:color="auto" w:fill="FFFFFF"/>
              <w:tabs>
                <w:tab w:val="clear" w:pos="720"/>
                <w:tab w:val="num" w:pos="360"/>
              </w:tabs>
              <w:spacing w:after="0" w:line="240" w:lineRule="auto"/>
              <w:ind w:left="360"/>
              <w:jc w:val="both"/>
              <w:rPr>
                <w:rFonts w:asciiTheme="majorHAnsi" w:hAnsiTheme="majorHAnsi"/>
                <w:color w:val="000000"/>
              </w:rPr>
            </w:pPr>
            <w:r w:rsidRPr="00D3691D">
              <w:rPr>
                <w:rFonts w:asciiTheme="majorHAnsi" w:hAnsiTheme="majorHAnsi"/>
                <w:color w:val="000000"/>
              </w:rPr>
              <w:t xml:space="preserve">общение с взрослым и совместные игры со сверстниками под руководством взрослого, </w:t>
            </w:r>
          </w:p>
          <w:p w:rsidR="00FE7C8F" w:rsidRPr="00D3691D" w:rsidRDefault="00FE7C8F" w:rsidP="003B6E92">
            <w:pPr>
              <w:numPr>
                <w:ilvl w:val="0"/>
                <w:numId w:val="18"/>
              </w:numPr>
              <w:shd w:val="clear" w:color="auto" w:fill="FFFFFF"/>
              <w:tabs>
                <w:tab w:val="clear" w:pos="720"/>
                <w:tab w:val="num" w:pos="360"/>
              </w:tabs>
              <w:spacing w:after="0" w:line="240" w:lineRule="auto"/>
              <w:ind w:left="360"/>
              <w:jc w:val="both"/>
              <w:rPr>
                <w:rFonts w:asciiTheme="majorHAnsi" w:hAnsiTheme="majorHAnsi"/>
                <w:color w:val="000000"/>
              </w:rPr>
            </w:pPr>
            <w:r w:rsidRPr="00D3691D">
              <w:rPr>
                <w:rFonts w:asciiTheme="majorHAnsi" w:hAnsiTheme="majorHAnsi"/>
                <w:color w:val="000000"/>
              </w:rPr>
              <w:t>самообслуживание и действия с бытовыми предметами-орудиями (ложка, совок, лопатка и пр.),</w:t>
            </w:r>
          </w:p>
          <w:p w:rsidR="00FE7C8F" w:rsidRPr="00D3691D" w:rsidRDefault="00FE7C8F" w:rsidP="003B6E92">
            <w:pPr>
              <w:numPr>
                <w:ilvl w:val="0"/>
                <w:numId w:val="18"/>
              </w:numPr>
              <w:shd w:val="clear" w:color="auto" w:fill="FFFFFF"/>
              <w:tabs>
                <w:tab w:val="clear" w:pos="720"/>
                <w:tab w:val="num" w:pos="360"/>
              </w:tabs>
              <w:spacing w:after="0" w:line="240" w:lineRule="auto"/>
              <w:ind w:left="360"/>
              <w:jc w:val="both"/>
              <w:rPr>
                <w:rFonts w:asciiTheme="majorHAnsi" w:hAnsiTheme="majorHAnsi"/>
                <w:color w:val="000000"/>
              </w:rPr>
            </w:pPr>
            <w:r w:rsidRPr="00D3691D">
              <w:rPr>
                <w:rFonts w:asciiTheme="majorHAnsi" w:hAnsiTheme="majorHAnsi"/>
                <w:color w:val="000000"/>
              </w:rPr>
              <w:t>восприятие смысла музыки, сказок, стихов, рассматривание картинок, двигательная активность;</w:t>
            </w:r>
          </w:p>
          <w:p w:rsidR="00FE7C8F" w:rsidRPr="00D3691D" w:rsidRDefault="00FE7C8F" w:rsidP="00E8760B">
            <w:pPr>
              <w:shd w:val="clear" w:color="auto" w:fill="FFFFFF"/>
              <w:tabs>
                <w:tab w:val="num" w:pos="360"/>
              </w:tabs>
              <w:ind w:left="360" w:hanging="360"/>
              <w:jc w:val="both"/>
              <w:rPr>
                <w:rFonts w:asciiTheme="majorHAnsi" w:hAnsiTheme="majorHAnsi"/>
                <w:color w:val="000000"/>
              </w:rPr>
            </w:pPr>
          </w:p>
          <w:p w:rsidR="00FE7C8F" w:rsidRPr="00D3691D" w:rsidRDefault="00FE7C8F" w:rsidP="00E8760B">
            <w:pPr>
              <w:jc w:val="both"/>
              <w:rPr>
                <w:rFonts w:asciiTheme="majorHAnsi" w:hAnsiTheme="majorHAnsi"/>
                <w:color w:val="000000"/>
              </w:rPr>
            </w:pPr>
          </w:p>
        </w:tc>
        <w:tc>
          <w:tcPr>
            <w:tcW w:w="5069" w:type="dxa"/>
            <w:shd w:val="clear" w:color="auto" w:fill="auto"/>
          </w:tcPr>
          <w:p w:rsidR="00FE7C8F" w:rsidRPr="00D3691D" w:rsidRDefault="00FE7C8F" w:rsidP="003B6E92">
            <w:pPr>
              <w:numPr>
                <w:ilvl w:val="0"/>
                <w:numId w:val="18"/>
              </w:numPr>
              <w:shd w:val="clear" w:color="auto" w:fill="FFFFFF"/>
              <w:tabs>
                <w:tab w:val="clear" w:pos="720"/>
                <w:tab w:val="num" w:pos="332"/>
              </w:tabs>
              <w:spacing w:after="0" w:line="240" w:lineRule="auto"/>
              <w:ind w:left="332" w:hanging="332"/>
              <w:jc w:val="both"/>
              <w:rPr>
                <w:rFonts w:asciiTheme="majorHAnsi" w:hAnsiTheme="majorHAnsi"/>
                <w:color w:val="000000"/>
              </w:rPr>
            </w:pPr>
            <w:r w:rsidRPr="00D3691D">
              <w:rPr>
                <w:rFonts w:asciiTheme="majorHAnsi" w:hAnsiTheme="majorHAnsi"/>
                <w:color w:val="000000"/>
              </w:rPr>
              <w:t xml:space="preserve">игровая, включая сюжетно-ролевую игру, игру с правилами и другие виды игры, </w:t>
            </w:r>
          </w:p>
          <w:p w:rsidR="00FE7C8F" w:rsidRPr="00D3691D" w:rsidRDefault="00FE7C8F" w:rsidP="003B6E92">
            <w:pPr>
              <w:numPr>
                <w:ilvl w:val="0"/>
                <w:numId w:val="18"/>
              </w:numPr>
              <w:shd w:val="clear" w:color="auto" w:fill="FFFFFF"/>
              <w:tabs>
                <w:tab w:val="clear" w:pos="720"/>
                <w:tab w:val="num" w:pos="332"/>
              </w:tabs>
              <w:spacing w:after="0" w:line="240" w:lineRule="auto"/>
              <w:ind w:left="332" w:hanging="332"/>
              <w:jc w:val="both"/>
              <w:rPr>
                <w:rFonts w:asciiTheme="majorHAnsi" w:hAnsiTheme="majorHAnsi"/>
                <w:color w:val="000000"/>
              </w:rPr>
            </w:pPr>
            <w:r w:rsidRPr="00D3691D">
              <w:rPr>
                <w:rFonts w:asciiTheme="majorHAnsi" w:hAnsiTheme="majorHAnsi"/>
                <w:color w:val="000000"/>
              </w:rPr>
              <w:t xml:space="preserve">коммуникативная (общение и взаимодействие со взрослыми и сверстниками), </w:t>
            </w:r>
          </w:p>
          <w:p w:rsidR="00FE7C8F" w:rsidRPr="00D3691D" w:rsidRDefault="00FE7C8F" w:rsidP="003B6E92">
            <w:pPr>
              <w:numPr>
                <w:ilvl w:val="0"/>
                <w:numId w:val="18"/>
              </w:numPr>
              <w:shd w:val="clear" w:color="auto" w:fill="FFFFFF"/>
              <w:tabs>
                <w:tab w:val="clear" w:pos="720"/>
                <w:tab w:val="num" w:pos="332"/>
              </w:tabs>
              <w:spacing w:after="0" w:line="240" w:lineRule="auto"/>
              <w:ind w:left="332" w:hanging="332"/>
              <w:jc w:val="both"/>
              <w:rPr>
                <w:rFonts w:asciiTheme="majorHAnsi" w:hAnsiTheme="majorHAnsi"/>
                <w:color w:val="000000"/>
              </w:rPr>
            </w:pPr>
            <w:r w:rsidRPr="00D3691D">
              <w:rPr>
                <w:rFonts w:asciiTheme="majorHAnsi" w:hAnsiTheme="majorHAnsi"/>
                <w:color w:val="000000"/>
              </w:rPr>
              <w:t xml:space="preserve">познавательно-исследовательская (исследования объектов окружающего мира и экспериментирования с ними), </w:t>
            </w:r>
          </w:p>
          <w:p w:rsidR="00FE7C8F" w:rsidRPr="00D3691D" w:rsidRDefault="00FE7C8F" w:rsidP="003B6E92">
            <w:pPr>
              <w:numPr>
                <w:ilvl w:val="0"/>
                <w:numId w:val="18"/>
              </w:numPr>
              <w:shd w:val="clear" w:color="auto" w:fill="FFFFFF"/>
              <w:tabs>
                <w:tab w:val="clear" w:pos="720"/>
                <w:tab w:val="num" w:pos="332"/>
              </w:tabs>
              <w:spacing w:after="0" w:line="240" w:lineRule="auto"/>
              <w:ind w:left="332" w:hanging="332"/>
              <w:jc w:val="both"/>
              <w:rPr>
                <w:rFonts w:asciiTheme="majorHAnsi" w:hAnsiTheme="majorHAnsi"/>
                <w:color w:val="000000"/>
              </w:rPr>
            </w:pPr>
            <w:r w:rsidRPr="00D3691D">
              <w:rPr>
                <w:rFonts w:asciiTheme="majorHAnsi" w:hAnsiTheme="majorHAnsi"/>
                <w:color w:val="000000"/>
              </w:rPr>
              <w:t xml:space="preserve">восприятие художественной литературы и фольклора, </w:t>
            </w:r>
          </w:p>
          <w:p w:rsidR="00FE7C8F" w:rsidRPr="00D3691D" w:rsidRDefault="00FE7C8F" w:rsidP="003B6E92">
            <w:pPr>
              <w:numPr>
                <w:ilvl w:val="0"/>
                <w:numId w:val="18"/>
              </w:numPr>
              <w:shd w:val="clear" w:color="auto" w:fill="FFFFFF"/>
              <w:tabs>
                <w:tab w:val="clear" w:pos="720"/>
                <w:tab w:val="num" w:pos="332"/>
              </w:tabs>
              <w:spacing w:after="0" w:line="240" w:lineRule="auto"/>
              <w:ind w:left="332" w:hanging="332"/>
              <w:jc w:val="both"/>
              <w:rPr>
                <w:rFonts w:asciiTheme="majorHAnsi" w:hAnsiTheme="majorHAnsi"/>
                <w:color w:val="000000"/>
              </w:rPr>
            </w:pPr>
            <w:r w:rsidRPr="00D3691D">
              <w:rPr>
                <w:rFonts w:asciiTheme="majorHAnsi" w:hAnsiTheme="majorHAnsi"/>
                <w:color w:val="000000"/>
              </w:rPr>
              <w:t xml:space="preserve">самообслуживание и элементарный бытовой труд (в помещении и на улице), </w:t>
            </w:r>
          </w:p>
          <w:p w:rsidR="00FE7C8F" w:rsidRPr="00D3691D" w:rsidRDefault="00FE7C8F" w:rsidP="003B6E92">
            <w:pPr>
              <w:numPr>
                <w:ilvl w:val="0"/>
                <w:numId w:val="18"/>
              </w:numPr>
              <w:shd w:val="clear" w:color="auto" w:fill="FFFFFF"/>
              <w:tabs>
                <w:tab w:val="clear" w:pos="720"/>
                <w:tab w:val="num" w:pos="332"/>
              </w:tabs>
              <w:spacing w:after="0" w:line="240" w:lineRule="auto"/>
              <w:ind w:left="332" w:hanging="332"/>
              <w:jc w:val="both"/>
              <w:rPr>
                <w:rFonts w:asciiTheme="majorHAnsi" w:hAnsiTheme="majorHAnsi"/>
                <w:color w:val="000000"/>
              </w:rPr>
            </w:pPr>
            <w:r w:rsidRPr="00D3691D">
              <w:rPr>
                <w:rFonts w:asciiTheme="majorHAnsi" w:hAnsiTheme="majorHAnsi"/>
                <w:color w:val="000000"/>
              </w:rPr>
              <w:t xml:space="preserve">конструирование из разного материала, включая конструкторы, модули, бумагу, природный и иной материал, </w:t>
            </w:r>
          </w:p>
          <w:p w:rsidR="00FE7C8F" w:rsidRPr="00D3691D" w:rsidRDefault="00FE7C8F" w:rsidP="003B6E92">
            <w:pPr>
              <w:numPr>
                <w:ilvl w:val="0"/>
                <w:numId w:val="18"/>
              </w:numPr>
              <w:shd w:val="clear" w:color="auto" w:fill="FFFFFF"/>
              <w:tabs>
                <w:tab w:val="clear" w:pos="720"/>
                <w:tab w:val="num" w:pos="332"/>
              </w:tabs>
              <w:spacing w:after="0" w:line="240" w:lineRule="auto"/>
              <w:ind w:left="332" w:hanging="332"/>
              <w:jc w:val="both"/>
              <w:rPr>
                <w:rFonts w:asciiTheme="majorHAnsi" w:hAnsiTheme="majorHAnsi"/>
                <w:color w:val="000000"/>
              </w:rPr>
            </w:pPr>
            <w:r w:rsidRPr="00D3691D">
              <w:rPr>
                <w:rFonts w:asciiTheme="majorHAnsi" w:hAnsiTheme="majorHAnsi"/>
                <w:color w:val="000000"/>
              </w:rPr>
              <w:t>изобразительная (рисование, лепка, аппликация),</w:t>
            </w:r>
          </w:p>
          <w:p w:rsidR="00FE7C8F" w:rsidRPr="00D3691D" w:rsidRDefault="00FE7C8F" w:rsidP="003B6E92">
            <w:pPr>
              <w:numPr>
                <w:ilvl w:val="0"/>
                <w:numId w:val="18"/>
              </w:numPr>
              <w:shd w:val="clear" w:color="auto" w:fill="FFFFFF"/>
              <w:tabs>
                <w:tab w:val="clear" w:pos="720"/>
                <w:tab w:val="num" w:pos="332"/>
              </w:tabs>
              <w:spacing w:after="0" w:line="240" w:lineRule="auto"/>
              <w:ind w:left="332" w:hanging="332"/>
              <w:jc w:val="both"/>
              <w:rPr>
                <w:rFonts w:asciiTheme="majorHAnsi" w:hAnsiTheme="majorHAnsi"/>
                <w:color w:val="000000"/>
              </w:rPr>
            </w:pPr>
            <w:r w:rsidRPr="00D3691D">
              <w:rPr>
                <w:rFonts w:asciiTheme="majorHAnsi" w:hAnsiTheme="majorHAnsi"/>
                <w:color w:val="000000"/>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FE7C8F" w:rsidRPr="00D3691D" w:rsidRDefault="00FE7C8F" w:rsidP="003B6E92">
            <w:pPr>
              <w:numPr>
                <w:ilvl w:val="0"/>
                <w:numId w:val="18"/>
              </w:numPr>
              <w:shd w:val="clear" w:color="auto" w:fill="FFFFFF"/>
              <w:tabs>
                <w:tab w:val="clear" w:pos="720"/>
                <w:tab w:val="num" w:pos="332"/>
              </w:tabs>
              <w:spacing w:after="0" w:line="240" w:lineRule="auto"/>
              <w:ind w:left="332" w:hanging="332"/>
              <w:jc w:val="both"/>
              <w:rPr>
                <w:rFonts w:asciiTheme="majorHAnsi" w:hAnsiTheme="majorHAnsi"/>
                <w:color w:val="000000"/>
              </w:rPr>
            </w:pPr>
            <w:r w:rsidRPr="00D3691D">
              <w:rPr>
                <w:rFonts w:asciiTheme="majorHAnsi" w:hAnsiTheme="majorHAnsi"/>
                <w:color w:val="000000"/>
              </w:rPr>
              <w:t>двигательная (овладение основными движениями) формы активности ребенка.</w:t>
            </w:r>
          </w:p>
        </w:tc>
      </w:tr>
    </w:tbl>
    <w:p w:rsidR="00FE7C8F" w:rsidRPr="00D3691D" w:rsidRDefault="00FE7C8F" w:rsidP="00FE7C8F">
      <w:pPr>
        <w:rPr>
          <w:rFonts w:asciiTheme="majorHAnsi" w:hAnsiTheme="majorHAnsi"/>
        </w:rPr>
      </w:pPr>
    </w:p>
    <w:p w:rsidR="00FE7C8F" w:rsidRPr="00D3691D" w:rsidRDefault="00FE7C8F" w:rsidP="00FE7C8F">
      <w:pPr>
        <w:widowControl w:val="0"/>
        <w:autoSpaceDE w:val="0"/>
        <w:autoSpaceDN w:val="0"/>
        <w:adjustRightInd w:val="0"/>
        <w:jc w:val="both"/>
        <w:rPr>
          <w:rFonts w:asciiTheme="majorHAnsi" w:hAnsiTheme="majorHAnsi"/>
          <w:b/>
        </w:rPr>
      </w:pPr>
      <w:r w:rsidRPr="00D3691D">
        <w:rPr>
          <w:rFonts w:asciiTheme="majorHAnsi" w:hAnsiTheme="majorHAnsi"/>
          <w:b/>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FE7C8F" w:rsidRPr="00D3691D" w:rsidRDefault="00FE7C8F" w:rsidP="00FE7C8F">
      <w:pPr>
        <w:widowControl w:val="0"/>
        <w:autoSpaceDE w:val="0"/>
        <w:autoSpaceDN w:val="0"/>
        <w:adjustRightInd w:val="0"/>
        <w:ind w:firstLine="1080"/>
        <w:jc w:val="both"/>
        <w:rPr>
          <w:rFonts w:asciiTheme="majorHAnsi" w:hAnsiTheme="majorHAnsi"/>
        </w:rPr>
      </w:pPr>
      <w:r w:rsidRPr="00D3691D">
        <w:rPr>
          <w:rFonts w:asciiTheme="majorHAnsi" w:hAnsiTheme="majorHAnsi"/>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FE7C8F" w:rsidRPr="00D3691D" w:rsidRDefault="00FE7C8F" w:rsidP="00FE7C8F">
      <w:pPr>
        <w:widowControl w:val="0"/>
        <w:autoSpaceDE w:val="0"/>
        <w:autoSpaceDN w:val="0"/>
        <w:adjustRightInd w:val="0"/>
        <w:ind w:firstLine="1080"/>
        <w:jc w:val="both"/>
        <w:rPr>
          <w:rFonts w:asciiTheme="majorHAnsi" w:hAnsi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2"/>
        <w:gridCol w:w="3114"/>
        <w:gridCol w:w="2574"/>
        <w:gridCol w:w="3060"/>
      </w:tblGrid>
      <w:tr w:rsidR="00FE7C8F" w:rsidRPr="00D3691D" w:rsidTr="00E8760B">
        <w:trPr>
          <w:trHeight w:val="250"/>
        </w:trPr>
        <w:tc>
          <w:tcPr>
            <w:tcW w:w="1152" w:type="dxa"/>
            <w:vMerge w:val="restart"/>
            <w:shd w:val="clear" w:color="auto" w:fill="auto"/>
          </w:tcPr>
          <w:p w:rsidR="00FE7C8F" w:rsidRPr="00D3691D" w:rsidRDefault="00FE7C8F" w:rsidP="00E8760B">
            <w:pPr>
              <w:widowControl w:val="0"/>
              <w:autoSpaceDE w:val="0"/>
              <w:autoSpaceDN w:val="0"/>
              <w:adjustRightInd w:val="0"/>
              <w:jc w:val="center"/>
              <w:rPr>
                <w:rFonts w:asciiTheme="majorHAnsi" w:hAnsiTheme="majorHAnsi"/>
                <w:sz w:val="20"/>
                <w:szCs w:val="20"/>
              </w:rPr>
            </w:pPr>
            <w:r w:rsidRPr="00D3691D">
              <w:rPr>
                <w:rFonts w:asciiTheme="majorHAnsi" w:hAnsiTheme="majorHAnsi"/>
                <w:sz w:val="20"/>
                <w:szCs w:val="20"/>
              </w:rPr>
              <w:t>Возраст детей</w:t>
            </w:r>
          </w:p>
        </w:tc>
        <w:tc>
          <w:tcPr>
            <w:tcW w:w="3114" w:type="dxa"/>
            <w:vMerge w:val="restart"/>
            <w:shd w:val="clear" w:color="auto" w:fill="auto"/>
          </w:tcPr>
          <w:p w:rsidR="00FE7C8F" w:rsidRPr="00D3691D" w:rsidRDefault="00FE7C8F" w:rsidP="00E8760B">
            <w:pPr>
              <w:widowControl w:val="0"/>
              <w:autoSpaceDE w:val="0"/>
              <w:autoSpaceDN w:val="0"/>
              <w:adjustRightInd w:val="0"/>
              <w:jc w:val="center"/>
              <w:rPr>
                <w:rFonts w:asciiTheme="majorHAnsi" w:hAnsiTheme="majorHAnsi"/>
                <w:sz w:val="20"/>
                <w:szCs w:val="20"/>
              </w:rPr>
            </w:pPr>
            <w:r w:rsidRPr="00D3691D">
              <w:rPr>
                <w:rFonts w:asciiTheme="majorHAnsi" w:hAnsiTheme="majorHAnsi"/>
                <w:sz w:val="20"/>
                <w:szCs w:val="20"/>
              </w:rPr>
              <w:t>Регламентируемая    деятельность (НОД)</w:t>
            </w:r>
          </w:p>
        </w:tc>
        <w:tc>
          <w:tcPr>
            <w:tcW w:w="5634" w:type="dxa"/>
            <w:gridSpan w:val="2"/>
            <w:shd w:val="clear" w:color="auto" w:fill="auto"/>
          </w:tcPr>
          <w:p w:rsidR="00FE7C8F" w:rsidRPr="00D3691D" w:rsidRDefault="00FE7C8F" w:rsidP="00E8760B">
            <w:pPr>
              <w:widowControl w:val="0"/>
              <w:autoSpaceDE w:val="0"/>
              <w:autoSpaceDN w:val="0"/>
              <w:adjustRightInd w:val="0"/>
              <w:jc w:val="center"/>
              <w:rPr>
                <w:rFonts w:asciiTheme="majorHAnsi" w:hAnsiTheme="majorHAnsi"/>
                <w:sz w:val="20"/>
                <w:szCs w:val="20"/>
              </w:rPr>
            </w:pPr>
            <w:r w:rsidRPr="00D3691D">
              <w:rPr>
                <w:rFonts w:asciiTheme="majorHAnsi" w:hAnsiTheme="majorHAnsi"/>
                <w:sz w:val="20"/>
                <w:szCs w:val="20"/>
              </w:rPr>
              <w:t>Нерегламентированная деятельность, час</w:t>
            </w:r>
          </w:p>
        </w:tc>
      </w:tr>
      <w:tr w:rsidR="00FE7C8F" w:rsidRPr="00D3691D" w:rsidTr="00E8760B">
        <w:trPr>
          <w:trHeight w:val="184"/>
        </w:trPr>
        <w:tc>
          <w:tcPr>
            <w:tcW w:w="1152" w:type="dxa"/>
            <w:vMerge/>
            <w:shd w:val="clear" w:color="auto" w:fill="auto"/>
          </w:tcPr>
          <w:p w:rsidR="00FE7C8F" w:rsidRPr="00D3691D" w:rsidRDefault="00FE7C8F" w:rsidP="00E8760B">
            <w:pPr>
              <w:widowControl w:val="0"/>
              <w:autoSpaceDE w:val="0"/>
              <w:autoSpaceDN w:val="0"/>
              <w:adjustRightInd w:val="0"/>
              <w:jc w:val="center"/>
              <w:rPr>
                <w:rFonts w:asciiTheme="majorHAnsi" w:hAnsiTheme="majorHAnsi"/>
                <w:sz w:val="20"/>
                <w:szCs w:val="20"/>
              </w:rPr>
            </w:pPr>
          </w:p>
        </w:tc>
        <w:tc>
          <w:tcPr>
            <w:tcW w:w="3114" w:type="dxa"/>
            <w:vMerge/>
            <w:shd w:val="clear" w:color="auto" w:fill="auto"/>
          </w:tcPr>
          <w:p w:rsidR="00FE7C8F" w:rsidRPr="00D3691D" w:rsidRDefault="00FE7C8F" w:rsidP="00E8760B">
            <w:pPr>
              <w:widowControl w:val="0"/>
              <w:autoSpaceDE w:val="0"/>
              <w:autoSpaceDN w:val="0"/>
              <w:adjustRightInd w:val="0"/>
              <w:jc w:val="center"/>
              <w:rPr>
                <w:rFonts w:asciiTheme="majorHAnsi" w:hAnsiTheme="majorHAnsi"/>
                <w:sz w:val="20"/>
                <w:szCs w:val="20"/>
              </w:rPr>
            </w:pPr>
          </w:p>
        </w:tc>
        <w:tc>
          <w:tcPr>
            <w:tcW w:w="2574"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sz w:val="20"/>
                <w:szCs w:val="20"/>
              </w:rPr>
            </w:pPr>
            <w:r w:rsidRPr="00D3691D">
              <w:rPr>
                <w:rFonts w:asciiTheme="majorHAnsi" w:hAnsiTheme="majorHAnsi"/>
                <w:sz w:val="20"/>
                <w:szCs w:val="20"/>
              </w:rPr>
              <w:t>совместная деятельность</w:t>
            </w:r>
          </w:p>
        </w:tc>
        <w:tc>
          <w:tcPr>
            <w:tcW w:w="3060"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sz w:val="20"/>
                <w:szCs w:val="20"/>
              </w:rPr>
            </w:pPr>
            <w:r w:rsidRPr="00D3691D">
              <w:rPr>
                <w:rFonts w:asciiTheme="majorHAnsi" w:hAnsiTheme="majorHAnsi"/>
                <w:sz w:val="20"/>
                <w:szCs w:val="20"/>
              </w:rPr>
              <w:t>самостоятельная деятельность</w:t>
            </w:r>
          </w:p>
        </w:tc>
      </w:tr>
      <w:tr w:rsidR="00FE7C8F" w:rsidRPr="00D3691D" w:rsidTr="00E8760B">
        <w:trPr>
          <w:trHeight w:val="275"/>
        </w:trPr>
        <w:tc>
          <w:tcPr>
            <w:tcW w:w="1152"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2-</w:t>
            </w:r>
            <w:smartTag w:uri="urn:schemas-microsoft-com:office:smarttags" w:element="metricconverter">
              <w:smartTagPr>
                <w:attr w:name="ProductID" w:val="3 г"/>
              </w:smartTagPr>
              <w:r w:rsidRPr="00D3691D">
                <w:rPr>
                  <w:rFonts w:asciiTheme="majorHAnsi" w:hAnsiTheme="majorHAnsi"/>
                </w:rPr>
                <w:t>3 г</w:t>
              </w:r>
            </w:smartTag>
          </w:p>
        </w:tc>
        <w:tc>
          <w:tcPr>
            <w:tcW w:w="3114"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2   по 10мин</w:t>
            </w:r>
          </w:p>
        </w:tc>
        <w:tc>
          <w:tcPr>
            <w:tcW w:w="2574"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7-7,5</w:t>
            </w:r>
          </w:p>
        </w:tc>
        <w:tc>
          <w:tcPr>
            <w:tcW w:w="3060"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3-4</w:t>
            </w:r>
          </w:p>
        </w:tc>
      </w:tr>
      <w:tr w:rsidR="00FE7C8F" w:rsidRPr="00D3691D" w:rsidTr="00E8760B">
        <w:trPr>
          <w:trHeight w:val="260"/>
        </w:trPr>
        <w:tc>
          <w:tcPr>
            <w:tcW w:w="1152"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3-4 года</w:t>
            </w:r>
          </w:p>
        </w:tc>
        <w:tc>
          <w:tcPr>
            <w:tcW w:w="3114"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2   по 15 мин</w:t>
            </w:r>
          </w:p>
        </w:tc>
        <w:tc>
          <w:tcPr>
            <w:tcW w:w="2574"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7- 7,5</w:t>
            </w:r>
          </w:p>
        </w:tc>
        <w:tc>
          <w:tcPr>
            <w:tcW w:w="3060"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3-4</w:t>
            </w:r>
          </w:p>
        </w:tc>
      </w:tr>
      <w:tr w:rsidR="00FE7C8F" w:rsidRPr="00D3691D" w:rsidTr="00E8760B">
        <w:trPr>
          <w:trHeight w:val="369"/>
        </w:trPr>
        <w:tc>
          <w:tcPr>
            <w:tcW w:w="1152"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4-5 лет</w:t>
            </w:r>
          </w:p>
        </w:tc>
        <w:tc>
          <w:tcPr>
            <w:tcW w:w="3114"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2   по 20 мин</w:t>
            </w:r>
          </w:p>
        </w:tc>
        <w:tc>
          <w:tcPr>
            <w:tcW w:w="2574"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7</w:t>
            </w:r>
          </w:p>
        </w:tc>
        <w:tc>
          <w:tcPr>
            <w:tcW w:w="3060"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3-3,5</w:t>
            </w:r>
          </w:p>
          <w:p w:rsidR="00FE7C8F" w:rsidRPr="00D3691D" w:rsidRDefault="00FE7C8F" w:rsidP="00E8760B">
            <w:pPr>
              <w:widowControl w:val="0"/>
              <w:autoSpaceDE w:val="0"/>
              <w:autoSpaceDN w:val="0"/>
              <w:adjustRightInd w:val="0"/>
              <w:jc w:val="center"/>
              <w:rPr>
                <w:rFonts w:asciiTheme="majorHAnsi" w:hAnsiTheme="majorHAnsi"/>
              </w:rPr>
            </w:pPr>
          </w:p>
        </w:tc>
      </w:tr>
      <w:tr w:rsidR="00FE7C8F" w:rsidRPr="00D3691D" w:rsidTr="00E8760B">
        <w:trPr>
          <w:trHeight w:val="367"/>
        </w:trPr>
        <w:tc>
          <w:tcPr>
            <w:tcW w:w="1152"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5 – 6 лет</w:t>
            </w:r>
          </w:p>
        </w:tc>
        <w:tc>
          <w:tcPr>
            <w:tcW w:w="3114"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2-3  по 20- 25 мин</w:t>
            </w:r>
          </w:p>
        </w:tc>
        <w:tc>
          <w:tcPr>
            <w:tcW w:w="2574"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6 – 6,5</w:t>
            </w:r>
          </w:p>
        </w:tc>
        <w:tc>
          <w:tcPr>
            <w:tcW w:w="3060"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2,5 – 3,5</w:t>
            </w:r>
          </w:p>
        </w:tc>
      </w:tr>
      <w:tr w:rsidR="00FE7C8F" w:rsidRPr="00D3691D" w:rsidTr="00E8760B">
        <w:trPr>
          <w:trHeight w:val="367"/>
        </w:trPr>
        <w:tc>
          <w:tcPr>
            <w:tcW w:w="1152"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lastRenderedPageBreak/>
              <w:t>6-7 лет</w:t>
            </w:r>
          </w:p>
        </w:tc>
        <w:tc>
          <w:tcPr>
            <w:tcW w:w="3114"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3  по 30 мин.</w:t>
            </w:r>
          </w:p>
        </w:tc>
        <w:tc>
          <w:tcPr>
            <w:tcW w:w="2574"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5,5 - 6</w:t>
            </w:r>
          </w:p>
        </w:tc>
        <w:tc>
          <w:tcPr>
            <w:tcW w:w="3060" w:type="dxa"/>
            <w:shd w:val="clear" w:color="auto" w:fill="auto"/>
          </w:tcPr>
          <w:p w:rsidR="00FE7C8F" w:rsidRPr="00D3691D" w:rsidRDefault="00FE7C8F" w:rsidP="00E8760B">
            <w:pPr>
              <w:widowControl w:val="0"/>
              <w:autoSpaceDE w:val="0"/>
              <w:autoSpaceDN w:val="0"/>
              <w:adjustRightInd w:val="0"/>
              <w:jc w:val="center"/>
              <w:rPr>
                <w:rFonts w:asciiTheme="majorHAnsi" w:hAnsiTheme="majorHAnsi"/>
              </w:rPr>
            </w:pPr>
            <w:r w:rsidRPr="00D3691D">
              <w:rPr>
                <w:rFonts w:asciiTheme="majorHAnsi" w:hAnsiTheme="majorHAnsi"/>
              </w:rPr>
              <w:t>2,5 - 3</w:t>
            </w:r>
          </w:p>
        </w:tc>
      </w:tr>
    </w:tbl>
    <w:p w:rsidR="00FE7C8F" w:rsidRPr="00D3691D" w:rsidRDefault="00FE7C8F" w:rsidP="00FE7C8F">
      <w:pPr>
        <w:widowControl w:val="0"/>
        <w:autoSpaceDE w:val="0"/>
        <w:autoSpaceDN w:val="0"/>
        <w:adjustRightInd w:val="0"/>
        <w:jc w:val="both"/>
        <w:rPr>
          <w:rFonts w:asciiTheme="majorHAnsi" w:hAnsiTheme="majorHAnsi"/>
        </w:rPr>
      </w:pPr>
    </w:p>
    <w:p w:rsidR="00FE7C8F" w:rsidRPr="00D3691D" w:rsidRDefault="00FE7C8F" w:rsidP="00FE7C8F">
      <w:pPr>
        <w:widowControl w:val="0"/>
        <w:autoSpaceDE w:val="0"/>
        <w:autoSpaceDN w:val="0"/>
        <w:adjustRightInd w:val="0"/>
        <w:jc w:val="both"/>
        <w:rPr>
          <w:rFonts w:asciiTheme="majorHAnsi" w:hAnsiTheme="majorHAnsi"/>
        </w:rPr>
      </w:pPr>
    </w:p>
    <w:p w:rsidR="00FE7C8F" w:rsidRPr="00D3691D" w:rsidRDefault="00FE7C8F" w:rsidP="00FE7C8F">
      <w:pPr>
        <w:widowControl w:val="0"/>
        <w:autoSpaceDE w:val="0"/>
        <w:autoSpaceDN w:val="0"/>
        <w:adjustRightInd w:val="0"/>
        <w:jc w:val="both"/>
        <w:rPr>
          <w:rFonts w:asciiTheme="majorHAnsi" w:hAnsiTheme="majorHAnsi"/>
          <w:b/>
        </w:rPr>
      </w:pPr>
      <w:r w:rsidRPr="00D3691D">
        <w:rPr>
          <w:rFonts w:asciiTheme="majorHAnsi" w:hAnsiTheme="majorHAnsi"/>
          <w:b/>
        </w:rPr>
        <w:t>Формы организации  непосредственно-образовательной деятельности:</w:t>
      </w:r>
    </w:p>
    <w:p w:rsidR="00FE7C8F" w:rsidRPr="00D3691D" w:rsidRDefault="00FE7C8F" w:rsidP="00FE7C8F">
      <w:pPr>
        <w:widowControl w:val="0"/>
        <w:autoSpaceDE w:val="0"/>
        <w:autoSpaceDN w:val="0"/>
        <w:adjustRightInd w:val="0"/>
        <w:jc w:val="both"/>
        <w:rPr>
          <w:rFonts w:asciiTheme="majorHAnsi" w:hAnsiTheme="majorHAnsi"/>
        </w:rPr>
      </w:pPr>
      <w:r w:rsidRPr="00D3691D">
        <w:rPr>
          <w:rFonts w:asciiTheme="majorHAnsi" w:hAnsiTheme="majorHAnsi"/>
        </w:rPr>
        <w:t>-  для детей с 1 года до 3 лет – подгрупповая;</w:t>
      </w:r>
    </w:p>
    <w:p w:rsidR="00FE7C8F" w:rsidRPr="00D3691D" w:rsidRDefault="00FE7C8F" w:rsidP="00FE7C8F">
      <w:pPr>
        <w:widowControl w:val="0"/>
        <w:autoSpaceDE w:val="0"/>
        <w:autoSpaceDN w:val="0"/>
        <w:adjustRightInd w:val="0"/>
        <w:jc w:val="both"/>
        <w:rPr>
          <w:rFonts w:asciiTheme="majorHAnsi" w:hAnsiTheme="majorHAnsi"/>
        </w:rPr>
      </w:pPr>
      <w:r w:rsidRPr="00D3691D">
        <w:rPr>
          <w:rFonts w:asciiTheme="majorHAnsi" w:hAnsiTheme="majorHAnsi"/>
        </w:rPr>
        <w:t xml:space="preserve">- в дошкольных группах -  подгрупповые, фронтальные </w:t>
      </w:r>
    </w:p>
    <w:p w:rsidR="00FE7C8F" w:rsidRPr="00D3691D" w:rsidRDefault="00FE7C8F" w:rsidP="00F4195B">
      <w:pPr>
        <w:jc w:val="both"/>
        <w:rPr>
          <w:rFonts w:asciiTheme="majorHAnsi" w:hAnsiTheme="majorHAnsi"/>
          <w:color w:val="A04DA3"/>
        </w:rPr>
      </w:pPr>
      <w:r w:rsidRPr="00D3691D">
        <w:rPr>
          <w:rFonts w:asciiTheme="majorHAnsi" w:hAnsiTheme="majorHAnsi"/>
          <w:color w:val="000000"/>
        </w:rPr>
        <w:t xml:space="preserve">Максимально допустимый объем образовательной нагрузки соответствует санитарно - эпидемиологическим правилам и нормативам </w:t>
      </w:r>
      <w:r w:rsidRPr="00D3691D">
        <w:rPr>
          <w:rFonts w:asciiTheme="majorHAnsi" w:hAnsiTheme="majorHAnsi"/>
          <w:b/>
          <w:bCs/>
          <w:color w:val="000000"/>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D3691D">
        <w:rPr>
          <w:rFonts w:asciiTheme="majorHAnsi" w:hAnsiTheme="majorHAnsi"/>
          <w:color w:val="000000"/>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D3691D">
          <w:rPr>
            <w:rFonts w:asciiTheme="majorHAnsi" w:hAnsiTheme="majorHAnsi"/>
            <w:color w:val="000000"/>
          </w:rPr>
          <w:t>2013 г</w:t>
        </w:r>
      </w:smartTag>
      <w:r w:rsidRPr="00D3691D">
        <w:rPr>
          <w:rFonts w:asciiTheme="majorHAnsi" w:hAnsiTheme="majorHAnsi"/>
          <w:color w:val="000000"/>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D3691D">
          <w:rPr>
            <w:rFonts w:asciiTheme="majorHAnsi" w:hAnsiTheme="majorHAnsi"/>
            <w:color w:val="000000"/>
          </w:rPr>
          <w:t>2013 г</w:t>
        </w:r>
      </w:smartTag>
      <w:r w:rsidRPr="00D3691D">
        <w:rPr>
          <w:rFonts w:asciiTheme="majorHAnsi" w:hAnsiTheme="majorHAnsi"/>
          <w:color w:val="000000"/>
        </w:rPr>
        <w:t xml:space="preserve">., регистрационный  № 28564). </w:t>
      </w:r>
    </w:p>
    <w:p w:rsidR="00FE7C8F" w:rsidRPr="00D3691D" w:rsidRDefault="00FE7C8F" w:rsidP="00FE7C8F">
      <w:pPr>
        <w:widowControl w:val="0"/>
        <w:autoSpaceDE w:val="0"/>
        <w:autoSpaceDN w:val="0"/>
        <w:adjustRightInd w:val="0"/>
        <w:ind w:firstLine="708"/>
        <w:jc w:val="both"/>
        <w:rPr>
          <w:rFonts w:asciiTheme="majorHAnsi" w:hAnsiTheme="majorHAnsi"/>
        </w:rPr>
      </w:pPr>
      <w:r w:rsidRPr="00D3691D">
        <w:rPr>
          <w:rFonts w:asciiTheme="majorHAnsi" w:hAnsiTheme="majorHAnsi"/>
          <w:u w:val="single"/>
        </w:rPr>
        <w:t>Для детей в возрасте от 1,5 до 3 лет</w:t>
      </w:r>
      <w:r w:rsidRPr="00D3691D">
        <w:rPr>
          <w:rFonts w:asciiTheme="majorHAnsi" w:hAnsiTheme="majorHAnsi"/>
        </w:rPr>
        <w:t xml:space="preserve"> непосредственно образовательная деятельность составляет не более 1,5 часа  в неделю ( игровая, музыкальная деятельность, общение, развитие движений. Продолжительность непрерывной образовательной деятельности не более 10 минут в первую и вторую половину дня.</w:t>
      </w:r>
    </w:p>
    <w:p w:rsidR="00FE7C8F" w:rsidRPr="00D3691D" w:rsidRDefault="00FE7C8F" w:rsidP="00FE7C8F">
      <w:pPr>
        <w:widowControl w:val="0"/>
        <w:autoSpaceDE w:val="0"/>
        <w:autoSpaceDN w:val="0"/>
        <w:adjustRightInd w:val="0"/>
        <w:ind w:firstLine="708"/>
        <w:jc w:val="both"/>
        <w:rPr>
          <w:rFonts w:asciiTheme="majorHAnsi" w:hAnsiTheme="majorHAnsi"/>
          <w:u w:val="single"/>
        </w:rPr>
      </w:pPr>
      <w:r w:rsidRPr="00D3691D">
        <w:rPr>
          <w:rFonts w:asciiTheme="majorHAnsi" w:hAnsiTheme="majorHAnsi"/>
          <w:u w:val="single"/>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FE7C8F" w:rsidRPr="00D3691D" w:rsidRDefault="00FE7C8F" w:rsidP="00FE7C8F">
      <w:pPr>
        <w:widowControl w:val="0"/>
        <w:autoSpaceDE w:val="0"/>
        <w:autoSpaceDN w:val="0"/>
        <w:adjustRightInd w:val="0"/>
        <w:jc w:val="both"/>
        <w:rPr>
          <w:rFonts w:asciiTheme="majorHAnsi" w:hAnsiTheme="majorHAnsi"/>
        </w:rPr>
      </w:pPr>
      <w:r w:rsidRPr="00D3691D">
        <w:rPr>
          <w:rFonts w:asciiTheme="majorHAnsi" w:hAnsiTheme="majorHAnsi"/>
        </w:rPr>
        <w:t>в младшей группе (дети четвертого года жизни) -2 часа 45 мин.,</w:t>
      </w:r>
    </w:p>
    <w:p w:rsidR="00FE7C8F" w:rsidRPr="00D3691D" w:rsidRDefault="00FE7C8F" w:rsidP="00FE7C8F">
      <w:pPr>
        <w:widowControl w:val="0"/>
        <w:autoSpaceDE w:val="0"/>
        <w:autoSpaceDN w:val="0"/>
        <w:adjustRightInd w:val="0"/>
        <w:jc w:val="both"/>
        <w:rPr>
          <w:rFonts w:asciiTheme="majorHAnsi" w:hAnsiTheme="majorHAnsi"/>
        </w:rPr>
      </w:pPr>
      <w:r w:rsidRPr="00D3691D">
        <w:rPr>
          <w:rFonts w:asciiTheme="majorHAnsi" w:hAnsiTheme="majorHAnsi"/>
        </w:rPr>
        <w:t xml:space="preserve"> в средней группе (дети пятого года жизни) - 4 часа,</w:t>
      </w:r>
    </w:p>
    <w:p w:rsidR="00FE7C8F" w:rsidRPr="00D3691D" w:rsidRDefault="00FE7C8F" w:rsidP="00FE7C8F">
      <w:pPr>
        <w:widowControl w:val="0"/>
        <w:autoSpaceDE w:val="0"/>
        <w:autoSpaceDN w:val="0"/>
        <w:adjustRightInd w:val="0"/>
        <w:jc w:val="both"/>
        <w:rPr>
          <w:rFonts w:asciiTheme="majorHAnsi" w:hAnsiTheme="majorHAnsi"/>
        </w:rPr>
      </w:pPr>
      <w:r w:rsidRPr="00D3691D">
        <w:rPr>
          <w:rFonts w:asciiTheme="majorHAnsi" w:hAnsiTheme="majorHAnsi"/>
        </w:rPr>
        <w:t xml:space="preserve"> в старшей группе (дети шестого года жизни) - 6 часов 15 минут, </w:t>
      </w:r>
    </w:p>
    <w:p w:rsidR="00FE7C8F" w:rsidRPr="00D3691D" w:rsidRDefault="00FE7C8F" w:rsidP="00FE7C8F">
      <w:pPr>
        <w:widowControl w:val="0"/>
        <w:autoSpaceDE w:val="0"/>
        <w:autoSpaceDN w:val="0"/>
        <w:adjustRightInd w:val="0"/>
        <w:jc w:val="both"/>
        <w:rPr>
          <w:rFonts w:asciiTheme="majorHAnsi" w:hAnsiTheme="majorHAnsi"/>
        </w:rPr>
      </w:pPr>
      <w:r w:rsidRPr="00D3691D">
        <w:rPr>
          <w:rFonts w:asciiTheme="majorHAnsi" w:hAnsiTheme="majorHAnsi"/>
        </w:rPr>
        <w:t>в подготовительной (дети седьмого года жизни) - 8 часов 30 минут</w:t>
      </w:r>
    </w:p>
    <w:p w:rsidR="00FE7C8F" w:rsidRPr="00D3691D" w:rsidRDefault="00FE7C8F" w:rsidP="00FE7C8F">
      <w:pPr>
        <w:widowControl w:val="0"/>
        <w:autoSpaceDE w:val="0"/>
        <w:autoSpaceDN w:val="0"/>
        <w:adjustRightInd w:val="0"/>
        <w:ind w:firstLine="708"/>
        <w:jc w:val="both"/>
        <w:rPr>
          <w:rFonts w:asciiTheme="majorHAnsi" w:hAnsiTheme="majorHAnsi"/>
          <w:u w:val="single"/>
        </w:rPr>
      </w:pPr>
      <w:r w:rsidRPr="00D3691D">
        <w:rPr>
          <w:rFonts w:asciiTheme="majorHAnsi" w:hAnsiTheme="majorHAnsi"/>
          <w:u w:val="single"/>
        </w:rPr>
        <w:t xml:space="preserve">Продолжительность непрерывной непосредственно образовательной деятельности </w:t>
      </w:r>
    </w:p>
    <w:p w:rsidR="00FE7C8F" w:rsidRPr="00D3691D" w:rsidRDefault="00FE7C8F" w:rsidP="00FE7C8F">
      <w:pPr>
        <w:widowControl w:val="0"/>
        <w:autoSpaceDE w:val="0"/>
        <w:autoSpaceDN w:val="0"/>
        <w:adjustRightInd w:val="0"/>
        <w:jc w:val="both"/>
        <w:rPr>
          <w:rFonts w:asciiTheme="majorHAnsi" w:hAnsiTheme="majorHAnsi"/>
        </w:rPr>
      </w:pPr>
      <w:r w:rsidRPr="00D3691D">
        <w:rPr>
          <w:rFonts w:asciiTheme="majorHAnsi" w:hAnsiTheme="majorHAnsi"/>
        </w:rPr>
        <w:t xml:space="preserve">для детей 4-го года жизни - не более 15 минут, </w:t>
      </w:r>
    </w:p>
    <w:p w:rsidR="00FE7C8F" w:rsidRPr="00D3691D" w:rsidRDefault="00FE7C8F" w:rsidP="00FE7C8F">
      <w:pPr>
        <w:widowControl w:val="0"/>
        <w:autoSpaceDE w:val="0"/>
        <w:autoSpaceDN w:val="0"/>
        <w:adjustRightInd w:val="0"/>
        <w:jc w:val="both"/>
        <w:rPr>
          <w:rFonts w:asciiTheme="majorHAnsi" w:hAnsiTheme="majorHAnsi"/>
        </w:rPr>
      </w:pPr>
      <w:r w:rsidRPr="00D3691D">
        <w:rPr>
          <w:rFonts w:asciiTheme="majorHAnsi" w:hAnsiTheme="majorHAnsi"/>
        </w:rPr>
        <w:t xml:space="preserve">для детей 5-го года жизни - не более 20 минут, </w:t>
      </w:r>
    </w:p>
    <w:p w:rsidR="00FE7C8F" w:rsidRPr="00D3691D" w:rsidRDefault="00FE7C8F" w:rsidP="00FE7C8F">
      <w:pPr>
        <w:widowControl w:val="0"/>
        <w:autoSpaceDE w:val="0"/>
        <w:autoSpaceDN w:val="0"/>
        <w:adjustRightInd w:val="0"/>
        <w:jc w:val="both"/>
        <w:rPr>
          <w:rFonts w:asciiTheme="majorHAnsi" w:hAnsiTheme="majorHAnsi"/>
        </w:rPr>
      </w:pPr>
      <w:r w:rsidRPr="00D3691D">
        <w:rPr>
          <w:rFonts w:asciiTheme="majorHAnsi" w:hAnsiTheme="majorHAnsi"/>
        </w:rPr>
        <w:t>для детей 6-го года жизни - не более 25 минут</w:t>
      </w:r>
    </w:p>
    <w:p w:rsidR="00FE7C8F" w:rsidRPr="00D3691D" w:rsidRDefault="00FE7C8F" w:rsidP="00FE7C8F">
      <w:pPr>
        <w:widowControl w:val="0"/>
        <w:autoSpaceDE w:val="0"/>
        <w:autoSpaceDN w:val="0"/>
        <w:adjustRightInd w:val="0"/>
        <w:jc w:val="both"/>
        <w:rPr>
          <w:rFonts w:asciiTheme="majorHAnsi" w:hAnsiTheme="majorHAnsi"/>
        </w:rPr>
      </w:pPr>
      <w:r w:rsidRPr="00D3691D">
        <w:rPr>
          <w:rFonts w:asciiTheme="majorHAnsi" w:hAnsiTheme="majorHAnsi"/>
        </w:rPr>
        <w:t xml:space="preserve">для детей 7-го года жизни - не более 30 минут. </w:t>
      </w:r>
    </w:p>
    <w:p w:rsidR="00FE7C8F" w:rsidRPr="00D3691D" w:rsidRDefault="00FE7C8F" w:rsidP="00FE7C8F">
      <w:pPr>
        <w:widowControl w:val="0"/>
        <w:autoSpaceDE w:val="0"/>
        <w:autoSpaceDN w:val="0"/>
        <w:adjustRightInd w:val="0"/>
        <w:ind w:firstLine="708"/>
        <w:jc w:val="both"/>
        <w:rPr>
          <w:rFonts w:asciiTheme="majorHAnsi" w:hAnsiTheme="majorHAnsi"/>
        </w:rPr>
      </w:pPr>
      <w:r w:rsidRPr="00D3691D">
        <w:rPr>
          <w:rFonts w:asciiTheme="majorHAnsi" w:hAnsiTheme="majorHAnsi"/>
          <w:u w:val="single"/>
        </w:rPr>
        <w:t>Максимально допустимый объем образовательной нагрузки в первой половине дня</w:t>
      </w:r>
      <w:r w:rsidRPr="00D3691D">
        <w:rPr>
          <w:rFonts w:asciiTheme="majorHAnsi" w:hAnsiTheme="majorHAnsi"/>
        </w:rPr>
        <w:t xml:space="preserve"> </w:t>
      </w:r>
    </w:p>
    <w:p w:rsidR="00FE7C8F" w:rsidRPr="00D3691D" w:rsidRDefault="00FE7C8F" w:rsidP="00FE7C8F">
      <w:pPr>
        <w:widowControl w:val="0"/>
        <w:autoSpaceDE w:val="0"/>
        <w:autoSpaceDN w:val="0"/>
        <w:adjustRightInd w:val="0"/>
        <w:jc w:val="both"/>
        <w:rPr>
          <w:rFonts w:asciiTheme="majorHAnsi" w:hAnsiTheme="majorHAnsi"/>
        </w:rPr>
      </w:pPr>
      <w:r w:rsidRPr="00D3691D">
        <w:rPr>
          <w:rFonts w:asciiTheme="majorHAnsi" w:hAnsiTheme="majorHAnsi"/>
        </w:rPr>
        <w:t xml:space="preserve">в младшей и средней группах не превышает 30 и 40 минут соответственно, </w:t>
      </w:r>
    </w:p>
    <w:p w:rsidR="00FE7C8F" w:rsidRPr="00D3691D" w:rsidRDefault="00FE7C8F" w:rsidP="00FE7C8F">
      <w:pPr>
        <w:widowControl w:val="0"/>
        <w:autoSpaceDE w:val="0"/>
        <w:autoSpaceDN w:val="0"/>
        <w:adjustRightInd w:val="0"/>
        <w:jc w:val="both"/>
        <w:rPr>
          <w:rFonts w:asciiTheme="majorHAnsi" w:hAnsiTheme="majorHAnsi"/>
        </w:rPr>
      </w:pPr>
      <w:r w:rsidRPr="00D3691D">
        <w:rPr>
          <w:rFonts w:asciiTheme="majorHAnsi" w:hAnsiTheme="majorHAnsi"/>
        </w:rPr>
        <w:t xml:space="preserve">в старшей и подготовительной 45 минут и 1, 5 часа соответственно. </w:t>
      </w:r>
    </w:p>
    <w:p w:rsidR="00FE7C8F" w:rsidRPr="00D3691D" w:rsidRDefault="00FE7C8F" w:rsidP="00FE7C8F">
      <w:pPr>
        <w:widowControl w:val="0"/>
        <w:autoSpaceDE w:val="0"/>
        <w:autoSpaceDN w:val="0"/>
        <w:adjustRightInd w:val="0"/>
        <w:jc w:val="both"/>
        <w:rPr>
          <w:rFonts w:asciiTheme="majorHAnsi" w:hAnsiTheme="majorHAnsi"/>
        </w:rPr>
      </w:pPr>
      <w:r w:rsidRPr="00D3691D">
        <w:rPr>
          <w:rFonts w:asciiTheme="majorHAnsi" w:hAnsiTheme="majorHAnsi"/>
        </w:rPr>
        <w:t xml:space="preserve">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w:t>
      </w:r>
      <w:r w:rsidRPr="00D3691D">
        <w:rPr>
          <w:rFonts w:asciiTheme="majorHAnsi" w:hAnsiTheme="majorHAnsi"/>
        </w:rPr>
        <w:lastRenderedPageBreak/>
        <w:t>- не менее 10 минут</w:t>
      </w:r>
    </w:p>
    <w:p w:rsidR="00FE7C8F" w:rsidRPr="00D3691D" w:rsidRDefault="00FE7C8F" w:rsidP="00FE7C8F">
      <w:pPr>
        <w:widowControl w:val="0"/>
        <w:autoSpaceDE w:val="0"/>
        <w:autoSpaceDN w:val="0"/>
        <w:adjustRightInd w:val="0"/>
        <w:ind w:firstLine="708"/>
        <w:jc w:val="both"/>
        <w:rPr>
          <w:rFonts w:asciiTheme="majorHAnsi" w:hAnsiTheme="majorHAnsi"/>
        </w:rPr>
      </w:pPr>
      <w:r w:rsidRPr="00D3691D">
        <w:rPr>
          <w:rFonts w:asciiTheme="majorHAnsi" w:hAnsiTheme="majorHAnsi"/>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FE7C8F" w:rsidRPr="00D3691D" w:rsidRDefault="00FE7C8F" w:rsidP="00FE7C8F">
      <w:pPr>
        <w:widowControl w:val="0"/>
        <w:autoSpaceDE w:val="0"/>
        <w:autoSpaceDN w:val="0"/>
        <w:adjustRightInd w:val="0"/>
        <w:ind w:firstLine="708"/>
        <w:jc w:val="both"/>
        <w:rPr>
          <w:rFonts w:asciiTheme="majorHAnsi" w:hAnsiTheme="majorHAnsi"/>
        </w:rPr>
      </w:pPr>
    </w:p>
    <w:p w:rsidR="00FE7C8F" w:rsidRPr="00D3691D" w:rsidRDefault="00FE7C8F" w:rsidP="00FE7C8F">
      <w:pPr>
        <w:widowControl w:val="0"/>
        <w:autoSpaceDE w:val="0"/>
        <w:autoSpaceDN w:val="0"/>
        <w:adjustRightInd w:val="0"/>
        <w:ind w:firstLine="708"/>
        <w:jc w:val="both"/>
        <w:rPr>
          <w:rFonts w:asciiTheme="majorHAnsi" w:hAnsiTheme="majorHAnsi"/>
        </w:rPr>
      </w:pPr>
      <w:r w:rsidRPr="00D3691D">
        <w:rPr>
          <w:rFonts w:asciiTheme="majorHAnsi" w:hAnsiTheme="majorHAnsi"/>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FE7C8F" w:rsidRPr="00D3691D" w:rsidRDefault="00FE7C8F" w:rsidP="00FE7C8F">
      <w:pPr>
        <w:widowControl w:val="0"/>
        <w:autoSpaceDE w:val="0"/>
        <w:autoSpaceDN w:val="0"/>
        <w:adjustRightInd w:val="0"/>
        <w:ind w:firstLine="708"/>
        <w:jc w:val="both"/>
        <w:rPr>
          <w:rFonts w:asciiTheme="majorHAnsi" w:hAnsiTheme="majorHAnsi"/>
        </w:rPr>
      </w:pPr>
      <w:r w:rsidRPr="00D3691D">
        <w:rPr>
          <w:rFonts w:asciiTheme="majorHAnsi" w:hAnsiTheme="majorHAnsi"/>
        </w:rP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FE7C8F" w:rsidRPr="00D3691D" w:rsidRDefault="00FE7C8F" w:rsidP="00FE7C8F">
      <w:pPr>
        <w:widowControl w:val="0"/>
        <w:autoSpaceDE w:val="0"/>
        <w:autoSpaceDN w:val="0"/>
        <w:adjustRightInd w:val="0"/>
        <w:ind w:firstLine="540"/>
        <w:jc w:val="both"/>
        <w:rPr>
          <w:rFonts w:asciiTheme="majorHAnsi" w:hAnsiTheme="majorHAnsi"/>
        </w:rPr>
      </w:pPr>
      <w:r w:rsidRPr="00D3691D">
        <w:rPr>
          <w:rFonts w:asciiTheme="majorHAnsi" w:hAnsiTheme="majorHAnsi"/>
        </w:rPr>
        <w:t>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возраст)</w:t>
      </w:r>
    </w:p>
    <w:p w:rsidR="00FE7C8F" w:rsidRPr="00D3691D" w:rsidRDefault="00FE7C8F" w:rsidP="00FE7C8F">
      <w:pPr>
        <w:widowControl w:val="0"/>
        <w:autoSpaceDE w:val="0"/>
        <w:autoSpaceDN w:val="0"/>
        <w:adjustRightInd w:val="0"/>
        <w:rPr>
          <w:rFonts w:asciiTheme="majorHAnsi" w:hAnsiTheme="majorHAnsi"/>
        </w:rPr>
      </w:pPr>
    </w:p>
    <w:p w:rsidR="00FE7C8F" w:rsidRPr="00D3691D" w:rsidRDefault="00FE7C8F" w:rsidP="00FE7C8F">
      <w:pPr>
        <w:widowControl w:val="0"/>
        <w:autoSpaceDE w:val="0"/>
        <w:autoSpaceDN w:val="0"/>
        <w:adjustRightInd w:val="0"/>
        <w:rPr>
          <w:rFonts w:asciiTheme="majorHAnsi" w:hAnsiTheme="majorHAnsi"/>
        </w:rPr>
      </w:pPr>
    </w:p>
    <w:p w:rsidR="00FE7C8F" w:rsidRPr="00D3691D" w:rsidRDefault="00FE7C8F" w:rsidP="00FE7C8F">
      <w:pPr>
        <w:rPr>
          <w:rFonts w:asciiTheme="majorHAnsi" w:hAnsiTheme="majorHAnsi"/>
          <w:b/>
        </w:rPr>
      </w:pPr>
      <w:r w:rsidRPr="00D3691D">
        <w:rPr>
          <w:rFonts w:asciiTheme="majorHAnsi" w:hAnsiTheme="majorHAnsi"/>
          <w:b/>
        </w:rPr>
        <w:t>5.     Особенности образовательной деятельности разных видов и культурных практик</w:t>
      </w:r>
    </w:p>
    <w:p w:rsidR="00FE7C8F" w:rsidRPr="00D3691D" w:rsidRDefault="00FE7C8F" w:rsidP="00FE7C8F">
      <w:pPr>
        <w:widowControl w:val="0"/>
        <w:shd w:val="clear" w:color="auto" w:fill="FFFFFF"/>
        <w:autoSpaceDE w:val="0"/>
        <w:autoSpaceDN w:val="0"/>
        <w:adjustRightInd w:val="0"/>
        <w:ind w:right="246"/>
        <w:rPr>
          <w:rFonts w:asciiTheme="majorHAnsi" w:hAnsiTheme="majorHAnsi"/>
          <w:b/>
          <w:bCs/>
          <w:color w:val="000000"/>
          <w:spacing w:val="-1"/>
        </w:rPr>
      </w:pPr>
      <w:r w:rsidRPr="00D3691D">
        <w:rPr>
          <w:rFonts w:asciiTheme="majorHAnsi" w:hAnsiTheme="majorHAnsi"/>
          <w:b/>
          <w:color w:val="000000"/>
          <w:spacing w:val="-1"/>
        </w:rPr>
        <w:t>5.1.  Система физкультурно-оздоровительной работы</w:t>
      </w:r>
    </w:p>
    <w:p w:rsidR="00FE7C8F" w:rsidRPr="00D3691D" w:rsidRDefault="00FE7C8F" w:rsidP="00FE7C8F">
      <w:pPr>
        <w:rPr>
          <w:rFonts w:asciiTheme="majorHAnsi" w:hAnsiTheme="majorHAnsi"/>
          <w:b/>
        </w:rPr>
      </w:pPr>
    </w:p>
    <w:p w:rsidR="00FE7C8F" w:rsidRPr="00D3691D" w:rsidRDefault="00FE7C8F" w:rsidP="00FE7C8F">
      <w:pPr>
        <w:rPr>
          <w:rFonts w:asciiTheme="majorHAnsi" w:hAnsiTheme="majorHAnsi"/>
        </w:rPr>
      </w:pPr>
      <w:r w:rsidRPr="00D3691D">
        <w:rPr>
          <w:rFonts w:asciiTheme="majorHAnsi" w:hAnsiTheme="majorHAnsi"/>
          <w:b/>
        </w:rPr>
        <w:t>Цель:</w:t>
      </w:r>
      <w:r w:rsidRPr="00D3691D">
        <w:rPr>
          <w:rFonts w:asciiTheme="majorHAnsi" w:hAnsiTheme="majorHAnsi"/>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FE7C8F" w:rsidRPr="00D3691D" w:rsidRDefault="00FE7C8F" w:rsidP="00FE7C8F">
      <w:pPr>
        <w:rPr>
          <w:rFonts w:asciiTheme="majorHAnsi" w:hAnsiTheme="majorHAnsi"/>
        </w:rPr>
      </w:pPr>
      <w:r w:rsidRPr="00D3691D">
        <w:rPr>
          <w:rFonts w:asciiTheme="majorHAnsi" w:hAnsiTheme="majorHAnsi"/>
          <w:b/>
        </w:rPr>
        <w:t>Основные принципы физкультурно-оздоровительной работы:</w:t>
      </w:r>
    </w:p>
    <w:p w:rsidR="00FE7C8F" w:rsidRPr="00D3691D" w:rsidRDefault="00FE7C8F" w:rsidP="003B6E92">
      <w:pPr>
        <w:widowControl w:val="0"/>
        <w:numPr>
          <w:ilvl w:val="3"/>
          <w:numId w:val="11"/>
        </w:numPr>
        <w:shd w:val="clear" w:color="auto" w:fill="FFFFFF"/>
        <w:tabs>
          <w:tab w:val="left" w:pos="338"/>
          <w:tab w:val="num" w:pos="426"/>
        </w:tabs>
        <w:autoSpaceDE w:val="0"/>
        <w:autoSpaceDN w:val="0"/>
        <w:adjustRightInd w:val="0"/>
        <w:spacing w:after="0" w:line="240" w:lineRule="auto"/>
        <w:ind w:left="567" w:right="105"/>
        <w:jc w:val="both"/>
        <w:rPr>
          <w:rFonts w:asciiTheme="majorHAnsi" w:hAnsiTheme="majorHAnsi"/>
          <w:color w:val="000000"/>
        </w:rPr>
      </w:pPr>
      <w:r w:rsidRPr="00D3691D">
        <w:rPr>
          <w:rFonts w:asciiTheme="majorHAnsi" w:hAnsiTheme="majorHAnsi"/>
          <w:color w:val="000000"/>
          <w:spacing w:val="-4"/>
        </w:rPr>
        <w:t xml:space="preserve">   принцип активности и сознательности - участие   всего   коллектива педагогов и </w:t>
      </w:r>
      <w:r w:rsidRPr="00D3691D">
        <w:rPr>
          <w:rFonts w:asciiTheme="majorHAnsi" w:hAnsiTheme="majorHAnsi"/>
          <w:color w:val="000000"/>
          <w:spacing w:val="-2"/>
        </w:rPr>
        <w:t xml:space="preserve">родителей   в поиске   новых,   эффективных  методов и целенаправленной </w:t>
      </w:r>
      <w:r w:rsidRPr="00D3691D">
        <w:rPr>
          <w:rFonts w:asciiTheme="majorHAnsi" w:hAnsiTheme="majorHAnsi"/>
          <w:color w:val="000000"/>
        </w:rPr>
        <w:t>деятельности  по оздоровлению  себя и детей</w:t>
      </w:r>
    </w:p>
    <w:p w:rsidR="00FE7C8F" w:rsidRPr="00D3691D" w:rsidRDefault="00FE7C8F" w:rsidP="003B6E92">
      <w:pPr>
        <w:widowControl w:val="0"/>
        <w:numPr>
          <w:ilvl w:val="3"/>
          <w:numId w:val="11"/>
        </w:numPr>
        <w:shd w:val="clear" w:color="auto" w:fill="FFFFFF"/>
        <w:tabs>
          <w:tab w:val="left" w:pos="338"/>
          <w:tab w:val="num" w:pos="426"/>
        </w:tabs>
        <w:autoSpaceDE w:val="0"/>
        <w:autoSpaceDN w:val="0"/>
        <w:adjustRightInd w:val="0"/>
        <w:spacing w:after="0" w:line="240" w:lineRule="auto"/>
        <w:ind w:left="567" w:right="105"/>
        <w:jc w:val="both"/>
        <w:rPr>
          <w:rFonts w:asciiTheme="majorHAnsi" w:hAnsiTheme="majorHAnsi"/>
          <w:color w:val="000000"/>
        </w:rPr>
      </w:pPr>
      <w:r w:rsidRPr="00D3691D">
        <w:rPr>
          <w:rFonts w:asciiTheme="majorHAnsi" w:hAnsiTheme="majorHAnsi"/>
          <w:color w:val="000000"/>
        </w:rPr>
        <w:t xml:space="preserve">   </w:t>
      </w:r>
      <w:r w:rsidRPr="00D3691D">
        <w:rPr>
          <w:rFonts w:asciiTheme="majorHAnsi" w:hAnsiTheme="majorHAnsi"/>
          <w:color w:val="000000"/>
          <w:spacing w:val="-3"/>
        </w:rPr>
        <w:t>принцип научности - подкрепление проводимых  мероприятий, направленных</w:t>
      </w:r>
      <w:r w:rsidRPr="00D3691D">
        <w:rPr>
          <w:rFonts w:asciiTheme="majorHAnsi" w:hAnsiTheme="majorHAnsi"/>
        </w:rPr>
        <w:t xml:space="preserve"> </w:t>
      </w:r>
      <w:r w:rsidRPr="00D3691D">
        <w:rPr>
          <w:rFonts w:asciiTheme="majorHAnsi" w:hAnsiTheme="majorHAnsi"/>
          <w:color w:val="000000"/>
          <w:spacing w:val="-5"/>
        </w:rPr>
        <w:t xml:space="preserve">на укрепление   здоровья,   научно   обоснованными и практически апробированными </w:t>
      </w:r>
      <w:r w:rsidRPr="00D3691D">
        <w:rPr>
          <w:rFonts w:asciiTheme="majorHAnsi" w:hAnsiTheme="majorHAnsi"/>
          <w:color w:val="000000"/>
          <w:spacing w:val="-8"/>
        </w:rPr>
        <w:t>методиками</w:t>
      </w:r>
    </w:p>
    <w:p w:rsidR="00FE7C8F" w:rsidRPr="00D3691D" w:rsidRDefault="00FE7C8F" w:rsidP="003B6E92">
      <w:pPr>
        <w:widowControl w:val="0"/>
        <w:numPr>
          <w:ilvl w:val="3"/>
          <w:numId w:val="11"/>
        </w:numPr>
        <w:shd w:val="clear" w:color="auto" w:fill="FFFFFF"/>
        <w:tabs>
          <w:tab w:val="left" w:pos="338"/>
          <w:tab w:val="num" w:pos="426"/>
        </w:tabs>
        <w:autoSpaceDE w:val="0"/>
        <w:autoSpaceDN w:val="0"/>
        <w:adjustRightInd w:val="0"/>
        <w:spacing w:after="0" w:line="240" w:lineRule="auto"/>
        <w:ind w:left="567" w:right="105"/>
        <w:jc w:val="both"/>
        <w:rPr>
          <w:rFonts w:asciiTheme="majorHAnsi" w:hAnsiTheme="majorHAnsi"/>
          <w:color w:val="000000"/>
        </w:rPr>
      </w:pPr>
      <w:r w:rsidRPr="00D3691D">
        <w:rPr>
          <w:rFonts w:asciiTheme="majorHAnsi" w:hAnsiTheme="majorHAnsi"/>
          <w:color w:val="000000"/>
          <w:spacing w:val="-4"/>
        </w:rPr>
        <w:t xml:space="preserve">  принцип   комплексности и интегративности - решение оздоровительных</w:t>
      </w:r>
      <w:r w:rsidRPr="00D3691D">
        <w:rPr>
          <w:rFonts w:asciiTheme="majorHAnsi" w:hAnsiTheme="majorHAnsi"/>
          <w:color w:val="000000"/>
          <w:spacing w:val="-4"/>
        </w:rPr>
        <w:br/>
      </w:r>
      <w:r w:rsidRPr="00D3691D">
        <w:rPr>
          <w:rFonts w:asciiTheme="majorHAnsi" w:hAnsiTheme="majorHAnsi"/>
          <w:color w:val="000000"/>
          <w:spacing w:val="-3"/>
        </w:rPr>
        <w:t>задач   в   системе   всего  учебно - воспитательного   процесса и всех видов</w:t>
      </w:r>
      <w:r w:rsidRPr="00D3691D">
        <w:rPr>
          <w:rFonts w:asciiTheme="majorHAnsi" w:hAnsiTheme="majorHAnsi"/>
          <w:color w:val="000000"/>
          <w:spacing w:val="-3"/>
        </w:rPr>
        <w:br/>
      </w:r>
      <w:r w:rsidRPr="00D3691D">
        <w:rPr>
          <w:rFonts w:asciiTheme="majorHAnsi" w:hAnsiTheme="majorHAnsi"/>
          <w:color w:val="000000"/>
          <w:spacing w:val="-5"/>
        </w:rPr>
        <w:t>деятельности</w:t>
      </w:r>
    </w:p>
    <w:p w:rsidR="00FE7C8F" w:rsidRPr="00D3691D" w:rsidRDefault="00FE7C8F" w:rsidP="003B6E92">
      <w:pPr>
        <w:widowControl w:val="0"/>
        <w:numPr>
          <w:ilvl w:val="3"/>
          <w:numId w:val="11"/>
        </w:numPr>
        <w:shd w:val="clear" w:color="auto" w:fill="FFFFFF"/>
        <w:tabs>
          <w:tab w:val="left" w:pos="173"/>
          <w:tab w:val="num" w:pos="426"/>
        </w:tabs>
        <w:autoSpaceDE w:val="0"/>
        <w:autoSpaceDN w:val="0"/>
        <w:adjustRightInd w:val="0"/>
        <w:spacing w:after="0" w:line="240" w:lineRule="auto"/>
        <w:ind w:left="567" w:right="105"/>
        <w:jc w:val="both"/>
        <w:rPr>
          <w:rFonts w:asciiTheme="majorHAnsi" w:hAnsiTheme="majorHAnsi"/>
          <w:color w:val="000000"/>
        </w:rPr>
      </w:pPr>
      <w:r w:rsidRPr="00D3691D">
        <w:rPr>
          <w:rFonts w:asciiTheme="majorHAnsi" w:hAnsiTheme="majorHAnsi"/>
          <w:color w:val="000000"/>
          <w:spacing w:val="-3"/>
        </w:rPr>
        <w:t xml:space="preserve"> принцип результативности и преемственности -   поддержание   связей между возрастными категориями, учет  разноуровневого развития и состояния здоровья</w:t>
      </w:r>
    </w:p>
    <w:p w:rsidR="00FE7C8F" w:rsidRPr="00D3691D" w:rsidRDefault="00FE7C8F" w:rsidP="003B6E92">
      <w:pPr>
        <w:widowControl w:val="0"/>
        <w:numPr>
          <w:ilvl w:val="3"/>
          <w:numId w:val="11"/>
        </w:numPr>
        <w:shd w:val="clear" w:color="auto" w:fill="FFFFFF"/>
        <w:tabs>
          <w:tab w:val="left" w:pos="173"/>
          <w:tab w:val="num" w:pos="426"/>
        </w:tabs>
        <w:autoSpaceDE w:val="0"/>
        <w:autoSpaceDN w:val="0"/>
        <w:adjustRightInd w:val="0"/>
        <w:spacing w:after="0" w:line="240" w:lineRule="auto"/>
        <w:ind w:left="567"/>
        <w:jc w:val="both"/>
        <w:rPr>
          <w:rFonts w:asciiTheme="majorHAnsi" w:hAnsiTheme="majorHAnsi"/>
          <w:color w:val="000000"/>
        </w:rPr>
      </w:pPr>
      <w:r w:rsidRPr="00D3691D">
        <w:rPr>
          <w:rFonts w:asciiTheme="majorHAnsi" w:hAnsiTheme="majorHAnsi"/>
          <w:color w:val="000000"/>
          <w:spacing w:val="-4"/>
        </w:rPr>
        <w:t xml:space="preserve"> принцип результативности и гарантированности - реализация прав детей на получение </w:t>
      </w:r>
      <w:r w:rsidRPr="00D3691D">
        <w:rPr>
          <w:rFonts w:asciiTheme="majorHAnsi" w:hAnsiTheme="majorHAnsi"/>
          <w:color w:val="000000"/>
          <w:spacing w:val="-3"/>
        </w:rPr>
        <w:t xml:space="preserve">необходимой помощи и  поддержки, гарантия   положительных результатов  </w:t>
      </w:r>
      <w:r w:rsidRPr="00D3691D">
        <w:rPr>
          <w:rFonts w:asciiTheme="majorHAnsi" w:hAnsiTheme="majorHAnsi"/>
          <w:color w:val="000000"/>
          <w:spacing w:val="-4"/>
        </w:rPr>
        <w:t>независимо от   возраста и уровня   физического развития.</w:t>
      </w:r>
    </w:p>
    <w:p w:rsidR="00FE7C8F" w:rsidRPr="00D3691D" w:rsidRDefault="00FE7C8F" w:rsidP="00FE7C8F">
      <w:pPr>
        <w:widowControl w:val="0"/>
        <w:shd w:val="clear" w:color="auto" w:fill="FFFFFF"/>
        <w:tabs>
          <w:tab w:val="left" w:pos="173"/>
        </w:tabs>
        <w:autoSpaceDE w:val="0"/>
        <w:autoSpaceDN w:val="0"/>
        <w:adjustRightInd w:val="0"/>
        <w:rPr>
          <w:rFonts w:asciiTheme="majorHAnsi" w:hAnsiTheme="majorHAnsi"/>
          <w:color w:val="000000"/>
        </w:rPr>
      </w:pPr>
    </w:p>
    <w:p w:rsidR="00FE7C8F" w:rsidRPr="00D3691D" w:rsidRDefault="00FE7C8F" w:rsidP="00FE7C8F">
      <w:pPr>
        <w:widowControl w:val="0"/>
        <w:shd w:val="clear" w:color="auto" w:fill="FFFFFF"/>
        <w:tabs>
          <w:tab w:val="left" w:pos="173"/>
        </w:tabs>
        <w:autoSpaceDE w:val="0"/>
        <w:autoSpaceDN w:val="0"/>
        <w:adjustRightInd w:val="0"/>
        <w:jc w:val="center"/>
        <w:rPr>
          <w:rFonts w:asciiTheme="majorHAnsi" w:hAnsiTheme="majorHAnsi"/>
          <w:b/>
          <w:color w:val="000000"/>
        </w:rPr>
      </w:pPr>
      <w:r w:rsidRPr="00D3691D">
        <w:rPr>
          <w:rFonts w:asciiTheme="majorHAnsi" w:hAnsiTheme="majorHAnsi"/>
          <w:b/>
          <w:color w:val="000000"/>
        </w:rPr>
        <w:t>Основные направления  физкультурно-оздоровительной работы</w:t>
      </w:r>
    </w:p>
    <w:p w:rsidR="00FE7C8F" w:rsidRPr="00D3691D" w:rsidRDefault="00FE7C8F" w:rsidP="00FE7C8F">
      <w:pPr>
        <w:widowControl w:val="0"/>
        <w:shd w:val="clear" w:color="auto" w:fill="FFFFFF"/>
        <w:tabs>
          <w:tab w:val="left" w:pos="173"/>
        </w:tabs>
        <w:autoSpaceDE w:val="0"/>
        <w:autoSpaceDN w:val="0"/>
        <w:adjustRightInd w:val="0"/>
        <w:ind w:left="142" w:hanging="142"/>
        <w:rPr>
          <w:rFonts w:asciiTheme="majorHAnsi" w:hAnsiTheme="majorHAnsi"/>
          <w:b/>
          <w:color w:val="000000"/>
          <w:spacing w:val="-4"/>
        </w:rPr>
      </w:pPr>
      <w:r w:rsidRPr="00D3691D">
        <w:rPr>
          <w:rFonts w:asciiTheme="majorHAnsi" w:hAnsiTheme="majorHAnsi"/>
          <w:b/>
          <w:color w:val="000000"/>
          <w:spacing w:val="-4"/>
        </w:rPr>
        <w:lastRenderedPageBreak/>
        <w:t>1. Создание условий</w:t>
      </w:r>
    </w:p>
    <w:p w:rsidR="00FE7C8F" w:rsidRPr="00D3691D" w:rsidRDefault="00FE7C8F" w:rsidP="003B6E92">
      <w:pPr>
        <w:widowControl w:val="0"/>
        <w:numPr>
          <w:ilvl w:val="0"/>
          <w:numId w:val="15"/>
        </w:numPr>
        <w:shd w:val="clear" w:color="auto" w:fill="FFFFFF"/>
        <w:tabs>
          <w:tab w:val="left" w:pos="173"/>
        </w:tabs>
        <w:autoSpaceDE w:val="0"/>
        <w:autoSpaceDN w:val="0"/>
        <w:adjustRightInd w:val="0"/>
        <w:spacing w:after="0" w:line="240" w:lineRule="auto"/>
        <w:rPr>
          <w:rFonts w:asciiTheme="majorHAnsi" w:hAnsiTheme="majorHAnsi"/>
          <w:b/>
          <w:color w:val="000000"/>
        </w:rPr>
      </w:pPr>
      <w:r w:rsidRPr="00D3691D">
        <w:rPr>
          <w:rFonts w:asciiTheme="majorHAnsi" w:hAnsiTheme="majorHAnsi"/>
        </w:rPr>
        <w:t>организация здоровье сберегающей среды в ДОУ</w:t>
      </w:r>
    </w:p>
    <w:p w:rsidR="00FE7C8F" w:rsidRPr="00D3691D" w:rsidRDefault="00FE7C8F" w:rsidP="003B6E92">
      <w:pPr>
        <w:widowControl w:val="0"/>
        <w:numPr>
          <w:ilvl w:val="0"/>
          <w:numId w:val="15"/>
        </w:numPr>
        <w:shd w:val="clear" w:color="auto" w:fill="FFFFFF"/>
        <w:tabs>
          <w:tab w:val="left" w:pos="173"/>
        </w:tabs>
        <w:autoSpaceDE w:val="0"/>
        <w:autoSpaceDN w:val="0"/>
        <w:adjustRightInd w:val="0"/>
        <w:spacing w:after="0" w:line="240" w:lineRule="auto"/>
        <w:rPr>
          <w:rFonts w:asciiTheme="majorHAnsi" w:hAnsiTheme="majorHAnsi"/>
          <w:b/>
          <w:color w:val="000000"/>
        </w:rPr>
      </w:pPr>
      <w:r w:rsidRPr="00D3691D">
        <w:rPr>
          <w:rFonts w:asciiTheme="majorHAnsi" w:hAnsiTheme="majorHAnsi"/>
        </w:rPr>
        <w:t>обеспечение   благоприятного  течения   адаптации</w:t>
      </w:r>
    </w:p>
    <w:p w:rsidR="00FE7C8F" w:rsidRPr="00D3691D" w:rsidRDefault="00FE7C8F" w:rsidP="003B6E92">
      <w:pPr>
        <w:widowControl w:val="0"/>
        <w:numPr>
          <w:ilvl w:val="0"/>
          <w:numId w:val="15"/>
        </w:numPr>
        <w:shd w:val="clear" w:color="auto" w:fill="FFFFFF"/>
        <w:tabs>
          <w:tab w:val="left" w:pos="173"/>
        </w:tabs>
        <w:autoSpaceDE w:val="0"/>
        <w:autoSpaceDN w:val="0"/>
        <w:adjustRightInd w:val="0"/>
        <w:spacing w:after="0" w:line="240" w:lineRule="auto"/>
        <w:rPr>
          <w:rFonts w:asciiTheme="majorHAnsi" w:hAnsiTheme="majorHAnsi"/>
          <w:b/>
          <w:color w:val="000000"/>
        </w:rPr>
      </w:pPr>
      <w:r w:rsidRPr="00D3691D">
        <w:rPr>
          <w:rFonts w:asciiTheme="majorHAnsi" w:hAnsiTheme="majorHAnsi"/>
        </w:rPr>
        <w:t>выполнение   санитарно-гигиенического  режима</w:t>
      </w:r>
    </w:p>
    <w:p w:rsidR="00FE7C8F" w:rsidRPr="00D3691D" w:rsidRDefault="00FE7C8F" w:rsidP="00FE7C8F">
      <w:pPr>
        <w:widowControl w:val="0"/>
        <w:autoSpaceDE w:val="0"/>
        <w:autoSpaceDN w:val="0"/>
        <w:adjustRightInd w:val="0"/>
        <w:rPr>
          <w:rFonts w:asciiTheme="majorHAnsi" w:hAnsiTheme="majorHAnsi"/>
          <w:b/>
          <w:color w:val="000000"/>
          <w:spacing w:val="-6"/>
        </w:rPr>
      </w:pPr>
      <w:r w:rsidRPr="00D3691D">
        <w:rPr>
          <w:rFonts w:asciiTheme="majorHAnsi" w:hAnsiTheme="majorHAnsi"/>
          <w:b/>
          <w:color w:val="000000"/>
          <w:spacing w:val="-6"/>
        </w:rPr>
        <w:t>2. Организационно-методическое и педагогическое направление</w:t>
      </w:r>
    </w:p>
    <w:p w:rsidR="00FE7C8F" w:rsidRPr="00D3691D" w:rsidRDefault="00FE7C8F" w:rsidP="003B6E92">
      <w:pPr>
        <w:widowControl w:val="0"/>
        <w:numPr>
          <w:ilvl w:val="0"/>
          <w:numId w:val="16"/>
        </w:numPr>
        <w:autoSpaceDE w:val="0"/>
        <w:autoSpaceDN w:val="0"/>
        <w:adjustRightInd w:val="0"/>
        <w:spacing w:after="0" w:line="240" w:lineRule="auto"/>
        <w:rPr>
          <w:rFonts w:asciiTheme="majorHAnsi" w:hAnsiTheme="majorHAnsi"/>
          <w:b/>
          <w:color w:val="000000"/>
          <w:spacing w:val="-6"/>
        </w:rPr>
      </w:pPr>
      <w:r w:rsidRPr="00D3691D">
        <w:rPr>
          <w:rFonts w:asciiTheme="majorHAnsi" w:hAnsiTheme="majorHAnsi"/>
        </w:rPr>
        <w:t>пропаганда ЗОЖ и методов оздоровления в коллективе детей, родителей и педагогов</w:t>
      </w:r>
    </w:p>
    <w:p w:rsidR="00FE7C8F" w:rsidRPr="00D3691D" w:rsidRDefault="00FE7C8F" w:rsidP="003B6E92">
      <w:pPr>
        <w:widowControl w:val="0"/>
        <w:numPr>
          <w:ilvl w:val="0"/>
          <w:numId w:val="16"/>
        </w:numPr>
        <w:autoSpaceDE w:val="0"/>
        <w:autoSpaceDN w:val="0"/>
        <w:adjustRightInd w:val="0"/>
        <w:spacing w:after="0" w:line="240" w:lineRule="auto"/>
        <w:rPr>
          <w:rFonts w:asciiTheme="majorHAnsi" w:hAnsiTheme="majorHAnsi"/>
          <w:b/>
          <w:color w:val="000000"/>
          <w:spacing w:val="-6"/>
        </w:rPr>
      </w:pPr>
      <w:r w:rsidRPr="00D3691D">
        <w:rPr>
          <w:rFonts w:asciiTheme="majorHAnsi" w:hAnsiTheme="majorHAnsi"/>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FE7C8F" w:rsidRPr="00D3691D" w:rsidRDefault="00FE7C8F" w:rsidP="003B6E92">
      <w:pPr>
        <w:widowControl w:val="0"/>
        <w:numPr>
          <w:ilvl w:val="0"/>
          <w:numId w:val="16"/>
        </w:numPr>
        <w:autoSpaceDE w:val="0"/>
        <w:autoSpaceDN w:val="0"/>
        <w:adjustRightInd w:val="0"/>
        <w:spacing w:after="0" w:line="240" w:lineRule="auto"/>
        <w:rPr>
          <w:rFonts w:asciiTheme="majorHAnsi" w:hAnsiTheme="majorHAnsi"/>
          <w:b/>
          <w:color w:val="000000"/>
          <w:spacing w:val="-6"/>
        </w:rPr>
      </w:pPr>
      <w:r w:rsidRPr="00D3691D">
        <w:rPr>
          <w:rFonts w:asciiTheme="majorHAnsi" w:hAnsiTheme="majorHAnsi"/>
        </w:rPr>
        <w:t>систематическое повышение квалификации педагогических и медицинских кадров</w:t>
      </w:r>
    </w:p>
    <w:p w:rsidR="00FE7C8F" w:rsidRPr="00D3691D" w:rsidRDefault="00FE7C8F" w:rsidP="003B6E92">
      <w:pPr>
        <w:widowControl w:val="0"/>
        <w:numPr>
          <w:ilvl w:val="0"/>
          <w:numId w:val="16"/>
        </w:numPr>
        <w:autoSpaceDE w:val="0"/>
        <w:autoSpaceDN w:val="0"/>
        <w:adjustRightInd w:val="0"/>
        <w:spacing w:after="0" w:line="240" w:lineRule="auto"/>
        <w:rPr>
          <w:rFonts w:asciiTheme="majorHAnsi" w:hAnsiTheme="majorHAnsi"/>
          <w:b/>
          <w:color w:val="000000"/>
          <w:spacing w:val="-6"/>
        </w:rPr>
      </w:pPr>
      <w:r w:rsidRPr="00D3691D">
        <w:rPr>
          <w:rFonts w:asciiTheme="majorHAnsi" w:hAnsiTheme="majorHAnsi"/>
        </w:rPr>
        <w:t xml:space="preserve"> составление планов оздоровления</w:t>
      </w:r>
    </w:p>
    <w:p w:rsidR="00FE7C8F" w:rsidRPr="00D3691D" w:rsidRDefault="00FE7C8F" w:rsidP="003B6E92">
      <w:pPr>
        <w:widowControl w:val="0"/>
        <w:numPr>
          <w:ilvl w:val="0"/>
          <w:numId w:val="16"/>
        </w:numPr>
        <w:autoSpaceDE w:val="0"/>
        <w:autoSpaceDN w:val="0"/>
        <w:adjustRightInd w:val="0"/>
        <w:spacing w:after="0" w:line="240" w:lineRule="auto"/>
        <w:rPr>
          <w:rFonts w:asciiTheme="majorHAnsi" w:hAnsiTheme="majorHAnsi"/>
          <w:b/>
          <w:color w:val="000000"/>
          <w:spacing w:val="-6"/>
        </w:rPr>
      </w:pPr>
      <w:r w:rsidRPr="00D3691D">
        <w:rPr>
          <w:rFonts w:asciiTheme="majorHAnsi" w:hAnsiTheme="majorHAnsi"/>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FE7C8F" w:rsidRPr="00D3691D" w:rsidRDefault="00FE7C8F" w:rsidP="00FE7C8F">
      <w:pPr>
        <w:widowControl w:val="0"/>
        <w:shd w:val="clear" w:color="auto" w:fill="FFFFFF"/>
        <w:autoSpaceDE w:val="0"/>
        <w:autoSpaceDN w:val="0"/>
        <w:adjustRightInd w:val="0"/>
        <w:spacing w:before="7"/>
        <w:ind w:left="142" w:hanging="142"/>
        <w:rPr>
          <w:rFonts w:asciiTheme="majorHAnsi" w:hAnsiTheme="majorHAnsi"/>
          <w:b/>
          <w:color w:val="000000"/>
          <w:spacing w:val="-3"/>
        </w:rPr>
      </w:pPr>
      <w:r w:rsidRPr="00D3691D">
        <w:rPr>
          <w:rFonts w:asciiTheme="majorHAnsi" w:hAnsiTheme="majorHAnsi"/>
          <w:b/>
          <w:color w:val="000000"/>
          <w:spacing w:val="-3"/>
        </w:rPr>
        <w:t>3. Физкультурно-оздоровительное направление</w:t>
      </w:r>
    </w:p>
    <w:p w:rsidR="00FE7C8F" w:rsidRPr="00D3691D" w:rsidRDefault="00FE7C8F" w:rsidP="003B6E92">
      <w:pPr>
        <w:widowControl w:val="0"/>
        <w:numPr>
          <w:ilvl w:val="0"/>
          <w:numId w:val="17"/>
        </w:numPr>
        <w:shd w:val="clear" w:color="auto" w:fill="FFFFFF"/>
        <w:autoSpaceDE w:val="0"/>
        <w:autoSpaceDN w:val="0"/>
        <w:adjustRightInd w:val="0"/>
        <w:spacing w:before="7" w:after="0" w:line="240" w:lineRule="auto"/>
        <w:rPr>
          <w:rFonts w:asciiTheme="majorHAnsi" w:hAnsiTheme="majorHAnsi"/>
          <w:b/>
        </w:rPr>
      </w:pPr>
      <w:r w:rsidRPr="00D3691D">
        <w:rPr>
          <w:rFonts w:asciiTheme="majorHAnsi" w:hAnsiTheme="majorHAnsi"/>
        </w:rPr>
        <w:t>решение оздоровительных задач всеми средствами физической культуры</w:t>
      </w:r>
    </w:p>
    <w:p w:rsidR="00FE7C8F" w:rsidRPr="00D3691D" w:rsidRDefault="00FE7C8F" w:rsidP="003B6E92">
      <w:pPr>
        <w:widowControl w:val="0"/>
        <w:numPr>
          <w:ilvl w:val="0"/>
          <w:numId w:val="17"/>
        </w:numPr>
        <w:shd w:val="clear" w:color="auto" w:fill="FFFFFF"/>
        <w:autoSpaceDE w:val="0"/>
        <w:autoSpaceDN w:val="0"/>
        <w:adjustRightInd w:val="0"/>
        <w:spacing w:before="7" w:after="0" w:line="240" w:lineRule="auto"/>
        <w:rPr>
          <w:rFonts w:asciiTheme="majorHAnsi" w:hAnsiTheme="majorHAnsi"/>
          <w:b/>
        </w:rPr>
      </w:pPr>
      <w:r w:rsidRPr="00D3691D">
        <w:rPr>
          <w:rFonts w:asciiTheme="majorHAnsi" w:hAnsiTheme="majorHAnsi"/>
        </w:rPr>
        <w:t>коррекция отдельных отклонений в физическом и психическом здоровье</w:t>
      </w:r>
    </w:p>
    <w:p w:rsidR="00FE7C8F" w:rsidRPr="00D3691D" w:rsidRDefault="00FE7C8F" w:rsidP="00FE7C8F">
      <w:pPr>
        <w:widowControl w:val="0"/>
        <w:autoSpaceDE w:val="0"/>
        <w:autoSpaceDN w:val="0"/>
        <w:adjustRightInd w:val="0"/>
        <w:jc w:val="both"/>
        <w:rPr>
          <w:rFonts w:asciiTheme="majorHAnsi" w:hAnsiTheme="majorHAnsi"/>
          <w:b/>
        </w:rPr>
      </w:pPr>
      <w:r w:rsidRPr="00D3691D">
        <w:rPr>
          <w:rFonts w:asciiTheme="majorHAnsi" w:hAnsiTheme="majorHAnsi"/>
          <w:b/>
        </w:rPr>
        <w:t>4. Профилактическое направление</w:t>
      </w:r>
    </w:p>
    <w:p w:rsidR="00FE7C8F" w:rsidRPr="00D3691D" w:rsidRDefault="00FE7C8F" w:rsidP="003B6E92">
      <w:pPr>
        <w:widowControl w:val="0"/>
        <w:numPr>
          <w:ilvl w:val="0"/>
          <w:numId w:val="14"/>
        </w:numPr>
        <w:autoSpaceDE w:val="0"/>
        <w:autoSpaceDN w:val="0"/>
        <w:adjustRightInd w:val="0"/>
        <w:spacing w:after="0" w:line="240" w:lineRule="auto"/>
        <w:jc w:val="both"/>
        <w:rPr>
          <w:rFonts w:asciiTheme="majorHAnsi" w:hAnsiTheme="majorHAnsi"/>
          <w:b/>
        </w:rPr>
      </w:pPr>
      <w:r w:rsidRPr="00D3691D">
        <w:rPr>
          <w:rFonts w:asciiTheme="majorHAnsi" w:hAnsiTheme="majorHAnsi"/>
        </w:rPr>
        <w:t>проведение обследований   по скрининг - программе и выявление   патологий</w:t>
      </w:r>
    </w:p>
    <w:p w:rsidR="00FE7C8F" w:rsidRPr="00D3691D" w:rsidRDefault="00FE7C8F" w:rsidP="003B6E92">
      <w:pPr>
        <w:widowControl w:val="0"/>
        <w:numPr>
          <w:ilvl w:val="0"/>
          <w:numId w:val="14"/>
        </w:numPr>
        <w:autoSpaceDE w:val="0"/>
        <w:autoSpaceDN w:val="0"/>
        <w:adjustRightInd w:val="0"/>
        <w:spacing w:after="0" w:line="240" w:lineRule="auto"/>
        <w:jc w:val="both"/>
        <w:rPr>
          <w:rFonts w:asciiTheme="majorHAnsi" w:hAnsiTheme="majorHAnsi"/>
          <w:b/>
        </w:rPr>
      </w:pPr>
      <w:r w:rsidRPr="00D3691D">
        <w:rPr>
          <w:rFonts w:asciiTheme="majorHAnsi" w:hAnsiTheme="majorHAnsi"/>
        </w:rPr>
        <w:t>проведение социальных, санитарных и специальных мер по профилактике и нераспространению   инфекционных заболеваний</w:t>
      </w:r>
    </w:p>
    <w:p w:rsidR="00FE7C8F" w:rsidRPr="00D3691D" w:rsidRDefault="00FE7C8F" w:rsidP="003B6E92">
      <w:pPr>
        <w:widowControl w:val="0"/>
        <w:numPr>
          <w:ilvl w:val="0"/>
          <w:numId w:val="14"/>
        </w:numPr>
        <w:autoSpaceDE w:val="0"/>
        <w:autoSpaceDN w:val="0"/>
        <w:adjustRightInd w:val="0"/>
        <w:spacing w:after="0" w:line="240" w:lineRule="auto"/>
        <w:jc w:val="both"/>
        <w:rPr>
          <w:rFonts w:asciiTheme="majorHAnsi" w:hAnsiTheme="majorHAnsi"/>
          <w:b/>
        </w:rPr>
      </w:pPr>
      <w:r w:rsidRPr="00D3691D">
        <w:rPr>
          <w:rFonts w:asciiTheme="majorHAnsi" w:hAnsiTheme="majorHAnsi"/>
        </w:rPr>
        <w:t>предупреждение   острых заболеваний   методами  неспецифической профилактики</w:t>
      </w:r>
    </w:p>
    <w:p w:rsidR="00FE7C8F" w:rsidRPr="00D3691D" w:rsidRDefault="00FE7C8F" w:rsidP="003B6E92">
      <w:pPr>
        <w:widowControl w:val="0"/>
        <w:numPr>
          <w:ilvl w:val="0"/>
          <w:numId w:val="14"/>
        </w:numPr>
        <w:autoSpaceDE w:val="0"/>
        <w:autoSpaceDN w:val="0"/>
        <w:adjustRightInd w:val="0"/>
        <w:spacing w:after="0" w:line="240" w:lineRule="auto"/>
        <w:jc w:val="both"/>
        <w:rPr>
          <w:rFonts w:asciiTheme="majorHAnsi" w:hAnsiTheme="majorHAnsi"/>
          <w:b/>
        </w:rPr>
      </w:pPr>
      <w:r w:rsidRPr="00D3691D">
        <w:rPr>
          <w:rFonts w:asciiTheme="majorHAnsi" w:hAnsiTheme="majorHAnsi"/>
        </w:rPr>
        <w:t>противорецидивное   лечение   хронических заболеваний</w:t>
      </w:r>
    </w:p>
    <w:p w:rsidR="00FE7C8F" w:rsidRPr="00D3691D" w:rsidRDefault="00FE7C8F" w:rsidP="003B6E92">
      <w:pPr>
        <w:widowControl w:val="0"/>
        <w:numPr>
          <w:ilvl w:val="0"/>
          <w:numId w:val="14"/>
        </w:numPr>
        <w:autoSpaceDE w:val="0"/>
        <w:autoSpaceDN w:val="0"/>
        <w:adjustRightInd w:val="0"/>
        <w:spacing w:after="0" w:line="240" w:lineRule="auto"/>
        <w:jc w:val="both"/>
        <w:rPr>
          <w:rFonts w:asciiTheme="majorHAnsi" w:hAnsiTheme="majorHAnsi"/>
          <w:b/>
        </w:rPr>
      </w:pPr>
      <w:r w:rsidRPr="00D3691D">
        <w:rPr>
          <w:rFonts w:asciiTheme="majorHAnsi" w:hAnsiTheme="majorHAnsi"/>
        </w:rPr>
        <w:t>дегельминтизация</w:t>
      </w:r>
    </w:p>
    <w:p w:rsidR="00FE7C8F" w:rsidRPr="00D3691D" w:rsidRDefault="00FE7C8F" w:rsidP="003B6E92">
      <w:pPr>
        <w:widowControl w:val="0"/>
        <w:numPr>
          <w:ilvl w:val="0"/>
          <w:numId w:val="14"/>
        </w:numPr>
        <w:autoSpaceDE w:val="0"/>
        <w:autoSpaceDN w:val="0"/>
        <w:adjustRightInd w:val="0"/>
        <w:spacing w:after="0" w:line="240" w:lineRule="auto"/>
        <w:jc w:val="both"/>
        <w:rPr>
          <w:rFonts w:asciiTheme="majorHAnsi" w:hAnsiTheme="majorHAnsi"/>
          <w:b/>
        </w:rPr>
      </w:pPr>
      <w:r w:rsidRPr="00D3691D">
        <w:rPr>
          <w:rFonts w:asciiTheme="majorHAnsi" w:hAnsiTheme="majorHAnsi"/>
        </w:rPr>
        <w:t>оказание скорой помощи при неотложных состояниях.</w:t>
      </w:r>
    </w:p>
    <w:p w:rsidR="00FE7C8F" w:rsidRPr="00D3691D" w:rsidRDefault="00FE7C8F" w:rsidP="003B6E92">
      <w:pPr>
        <w:widowControl w:val="0"/>
        <w:numPr>
          <w:ilvl w:val="0"/>
          <w:numId w:val="14"/>
        </w:numPr>
        <w:autoSpaceDE w:val="0"/>
        <w:autoSpaceDN w:val="0"/>
        <w:adjustRightInd w:val="0"/>
        <w:spacing w:after="0" w:line="240" w:lineRule="auto"/>
        <w:jc w:val="both"/>
        <w:rPr>
          <w:rFonts w:asciiTheme="majorHAnsi" w:hAnsiTheme="majorHAnsi"/>
          <w:b/>
        </w:rPr>
      </w:pPr>
    </w:p>
    <w:p w:rsidR="00FE7C8F" w:rsidRPr="00D3691D" w:rsidRDefault="00FE7C8F" w:rsidP="00FE7C8F">
      <w:pPr>
        <w:jc w:val="center"/>
        <w:rPr>
          <w:rFonts w:asciiTheme="majorHAnsi" w:hAnsiTheme="majorHAnsi"/>
          <w:b/>
        </w:rPr>
      </w:pPr>
      <w:r w:rsidRPr="00D3691D">
        <w:rPr>
          <w:rFonts w:asciiTheme="majorHAnsi" w:hAnsiTheme="majorHAnsi"/>
          <w:b/>
        </w:rPr>
        <w:t>Система оздоровительной работы</w:t>
      </w:r>
    </w:p>
    <w:tbl>
      <w:tblPr>
        <w:tblW w:w="103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
        <w:gridCol w:w="4110"/>
        <w:gridCol w:w="1764"/>
        <w:gridCol w:w="1980"/>
        <w:gridCol w:w="1906"/>
      </w:tblGrid>
      <w:tr w:rsidR="00FE7C8F" w:rsidRPr="00D3691D" w:rsidTr="00E8760B">
        <w:tc>
          <w:tcPr>
            <w:tcW w:w="606" w:type="dxa"/>
          </w:tcPr>
          <w:p w:rsidR="00FE7C8F" w:rsidRPr="00D3691D" w:rsidRDefault="00FE7C8F" w:rsidP="00E8760B">
            <w:pPr>
              <w:ind w:hanging="77"/>
              <w:jc w:val="center"/>
              <w:rPr>
                <w:rFonts w:asciiTheme="majorHAnsi" w:hAnsiTheme="majorHAnsi"/>
                <w:sz w:val="20"/>
                <w:szCs w:val="20"/>
              </w:rPr>
            </w:pPr>
            <w:r w:rsidRPr="00D3691D">
              <w:rPr>
                <w:rFonts w:asciiTheme="majorHAnsi" w:hAnsiTheme="majorHAnsi"/>
                <w:sz w:val="20"/>
                <w:szCs w:val="20"/>
              </w:rPr>
              <w:t>№ п\п</w:t>
            </w:r>
          </w:p>
        </w:tc>
        <w:tc>
          <w:tcPr>
            <w:tcW w:w="4110" w:type="dxa"/>
          </w:tcPr>
          <w:p w:rsidR="00FE7C8F" w:rsidRPr="00D3691D" w:rsidRDefault="00FE7C8F" w:rsidP="00E8760B">
            <w:pPr>
              <w:jc w:val="center"/>
              <w:rPr>
                <w:rFonts w:asciiTheme="majorHAnsi" w:hAnsiTheme="majorHAnsi"/>
                <w:sz w:val="20"/>
                <w:szCs w:val="20"/>
              </w:rPr>
            </w:pPr>
            <w:r w:rsidRPr="00D3691D">
              <w:rPr>
                <w:rFonts w:asciiTheme="majorHAnsi" w:hAnsiTheme="majorHAnsi"/>
                <w:sz w:val="20"/>
                <w:szCs w:val="20"/>
              </w:rPr>
              <w:t>Мероприятия</w:t>
            </w:r>
          </w:p>
          <w:p w:rsidR="00FE7C8F" w:rsidRPr="00D3691D" w:rsidRDefault="00FE7C8F" w:rsidP="00E8760B">
            <w:pPr>
              <w:jc w:val="center"/>
              <w:rPr>
                <w:rFonts w:asciiTheme="majorHAnsi" w:hAnsiTheme="majorHAnsi"/>
                <w:sz w:val="20"/>
                <w:szCs w:val="20"/>
              </w:rPr>
            </w:pPr>
          </w:p>
        </w:tc>
        <w:tc>
          <w:tcPr>
            <w:tcW w:w="1764" w:type="dxa"/>
          </w:tcPr>
          <w:p w:rsidR="00FE7C8F" w:rsidRPr="00D3691D" w:rsidRDefault="00FE7C8F" w:rsidP="00E8760B">
            <w:pPr>
              <w:jc w:val="center"/>
              <w:rPr>
                <w:rFonts w:asciiTheme="majorHAnsi" w:hAnsiTheme="majorHAnsi"/>
                <w:sz w:val="20"/>
                <w:szCs w:val="20"/>
              </w:rPr>
            </w:pPr>
            <w:r w:rsidRPr="00D3691D">
              <w:rPr>
                <w:rFonts w:asciiTheme="majorHAnsi" w:hAnsiTheme="majorHAnsi"/>
                <w:sz w:val="20"/>
                <w:szCs w:val="20"/>
              </w:rPr>
              <w:t>Группы</w:t>
            </w:r>
          </w:p>
        </w:tc>
        <w:tc>
          <w:tcPr>
            <w:tcW w:w="1980" w:type="dxa"/>
          </w:tcPr>
          <w:p w:rsidR="00FE7C8F" w:rsidRPr="00D3691D" w:rsidRDefault="00FE7C8F" w:rsidP="00E8760B">
            <w:pPr>
              <w:rPr>
                <w:rFonts w:asciiTheme="majorHAnsi" w:hAnsiTheme="majorHAnsi"/>
                <w:sz w:val="20"/>
                <w:szCs w:val="20"/>
              </w:rPr>
            </w:pPr>
            <w:r w:rsidRPr="00D3691D">
              <w:rPr>
                <w:rFonts w:asciiTheme="majorHAnsi" w:hAnsiTheme="majorHAnsi"/>
                <w:sz w:val="20"/>
                <w:szCs w:val="20"/>
              </w:rPr>
              <w:t>Периодичность</w:t>
            </w:r>
          </w:p>
        </w:tc>
        <w:tc>
          <w:tcPr>
            <w:tcW w:w="1906" w:type="dxa"/>
          </w:tcPr>
          <w:p w:rsidR="00FE7C8F" w:rsidRPr="00D3691D" w:rsidRDefault="00FE7C8F" w:rsidP="00E8760B">
            <w:pPr>
              <w:jc w:val="center"/>
              <w:rPr>
                <w:rFonts w:asciiTheme="majorHAnsi" w:hAnsiTheme="majorHAnsi"/>
                <w:sz w:val="20"/>
                <w:szCs w:val="20"/>
              </w:rPr>
            </w:pPr>
            <w:r w:rsidRPr="00D3691D">
              <w:rPr>
                <w:rFonts w:asciiTheme="majorHAnsi" w:hAnsiTheme="majorHAnsi"/>
                <w:sz w:val="20"/>
                <w:szCs w:val="20"/>
              </w:rPr>
              <w:t>Ответственные</w:t>
            </w:r>
          </w:p>
        </w:tc>
      </w:tr>
      <w:tr w:rsidR="00FE7C8F" w:rsidRPr="00D3691D" w:rsidTr="00E8760B">
        <w:tc>
          <w:tcPr>
            <w:tcW w:w="606" w:type="dxa"/>
          </w:tcPr>
          <w:p w:rsidR="00FE7C8F" w:rsidRPr="00D3691D" w:rsidRDefault="00FE7C8F" w:rsidP="00E8760B">
            <w:pPr>
              <w:ind w:hanging="77"/>
              <w:jc w:val="center"/>
              <w:rPr>
                <w:rFonts w:asciiTheme="majorHAnsi" w:hAnsiTheme="majorHAnsi"/>
                <w:b/>
              </w:rPr>
            </w:pPr>
            <w:r w:rsidRPr="00D3691D">
              <w:rPr>
                <w:rFonts w:asciiTheme="majorHAnsi" w:hAnsiTheme="majorHAnsi"/>
                <w:b/>
              </w:rPr>
              <w:t>1.</w:t>
            </w:r>
          </w:p>
        </w:tc>
        <w:tc>
          <w:tcPr>
            <w:tcW w:w="4110" w:type="dxa"/>
          </w:tcPr>
          <w:p w:rsidR="00FE7C8F" w:rsidRPr="00D3691D" w:rsidRDefault="00FE7C8F" w:rsidP="00E8760B">
            <w:pPr>
              <w:widowControl w:val="0"/>
              <w:shd w:val="clear" w:color="auto" w:fill="FFFFFF"/>
              <w:autoSpaceDE w:val="0"/>
              <w:autoSpaceDN w:val="0"/>
              <w:adjustRightInd w:val="0"/>
              <w:ind w:left="36" w:right="58"/>
              <w:rPr>
                <w:rFonts w:asciiTheme="majorHAnsi" w:hAnsiTheme="majorHAnsi"/>
                <w:b/>
                <w:color w:val="000000"/>
                <w:spacing w:val="-6"/>
              </w:rPr>
            </w:pPr>
            <w:r w:rsidRPr="00D3691D">
              <w:rPr>
                <w:rFonts w:asciiTheme="majorHAnsi" w:hAnsiTheme="majorHAnsi"/>
                <w:b/>
                <w:color w:val="000000"/>
                <w:spacing w:val="-6"/>
              </w:rPr>
              <w:t>Обеспечение здорового ритма жизни</w:t>
            </w:r>
          </w:p>
          <w:p w:rsidR="00FE7C8F" w:rsidRPr="00D3691D" w:rsidRDefault="00FE7C8F" w:rsidP="00E8760B">
            <w:pPr>
              <w:widowControl w:val="0"/>
              <w:shd w:val="clear" w:color="auto" w:fill="FFFFFF"/>
              <w:autoSpaceDE w:val="0"/>
              <w:autoSpaceDN w:val="0"/>
              <w:adjustRightInd w:val="0"/>
              <w:ind w:left="36" w:right="58"/>
              <w:rPr>
                <w:rFonts w:asciiTheme="majorHAnsi" w:hAnsiTheme="majorHAnsi"/>
                <w:color w:val="000000"/>
                <w:spacing w:val="-6"/>
              </w:rPr>
            </w:pPr>
            <w:r w:rsidRPr="00D3691D">
              <w:rPr>
                <w:rFonts w:asciiTheme="majorHAnsi" w:hAnsiTheme="majorHAnsi"/>
                <w:color w:val="000000"/>
                <w:spacing w:val="-6"/>
              </w:rPr>
              <w:t xml:space="preserve">- </w:t>
            </w:r>
            <w:r w:rsidRPr="00D3691D">
              <w:rPr>
                <w:rFonts w:asciiTheme="majorHAnsi" w:hAnsiTheme="majorHAnsi"/>
                <w:bCs/>
                <w:color w:val="000000"/>
                <w:spacing w:val="-6"/>
              </w:rPr>
              <w:t xml:space="preserve">щадящий </w:t>
            </w:r>
            <w:r w:rsidRPr="00D3691D">
              <w:rPr>
                <w:rFonts w:asciiTheme="majorHAnsi" w:hAnsiTheme="majorHAnsi"/>
                <w:color w:val="000000"/>
                <w:spacing w:val="-6"/>
              </w:rPr>
              <w:t>режим / в адаптационный период/</w:t>
            </w:r>
          </w:p>
          <w:p w:rsidR="00FE7C8F" w:rsidRPr="00D3691D" w:rsidRDefault="00FE7C8F" w:rsidP="00E8760B">
            <w:pPr>
              <w:widowControl w:val="0"/>
              <w:shd w:val="clear" w:color="auto" w:fill="FFFFFF"/>
              <w:autoSpaceDE w:val="0"/>
              <w:autoSpaceDN w:val="0"/>
              <w:adjustRightInd w:val="0"/>
              <w:ind w:left="36" w:right="58"/>
              <w:rPr>
                <w:rFonts w:asciiTheme="majorHAnsi" w:hAnsiTheme="majorHAnsi"/>
              </w:rPr>
            </w:pPr>
            <w:r w:rsidRPr="00D3691D">
              <w:rPr>
                <w:rFonts w:asciiTheme="majorHAnsi" w:hAnsiTheme="majorHAnsi"/>
                <w:color w:val="000000"/>
                <w:spacing w:val="-6"/>
              </w:rPr>
              <w:t xml:space="preserve"> </w:t>
            </w:r>
            <w:r w:rsidRPr="00D3691D">
              <w:rPr>
                <w:rFonts w:asciiTheme="majorHAnsi" w:hAnsiTheme="majorHAnsi"/>
                <w:color w:val="000000"/>
                <w:spacing w:val="-4"/>
              </w:rPr>
              <w:t>- гибкий режим дня</w:t>
            </w:r>
          </w:p>
          <w:p w:rsidR="00FE7C8F" w:rsidRPr="00D3691D" w:rsidRDefault="00FE7C8F" w:rsidP="00E8760B">
            <w:pPr>
              <w:widowControl w:val="0"/>
              <w:shd w:val="clear" w:color="auto" w:fill="FFFFFF"/>
              <w:autoSpaceDE w:val="0"/>
              <w:autoSpaceDN w:val="0"/>
              <w:adjustRightInd w:val="0"/>
              <w:ind w:left="36" w:right="58"/>
              <w:rPr>
                <w:rFonts w:asciiTheme="majorHAnsi" w:hAnsiTheme="majorHAnsi"/>
              </w:rPr>
            </w:pPr>
            <w:r w:rsidRPr="00D3691D">
              <w:rPr>
                <w:rFonts w:asciiTheme="majorHAnsi" w:hAnsiTheme="majorHAnsi"/>
                <w:color w:val="000000"/>
                <w:spacing w:val="-4"/>
              </w:rPr>
              <w:t xml:space="preserve">- определение оптимальной нагрузки на ребенка с учетом возрастных и индивидуальных </w:t>
            </w:r>
            <w:r w:rsidRPr="00D3691D">
              <w:rPr>
                <w:rFonts w:asciiTheme="majorHAnsi" w:hAnsiTheme="majorHAnsi"/>
                <w:color w:val="000000"/>
                <w:spacing w:val="-6"/>
              </w:rPr>
              <w:t>особенностей</w:t>
            </w:r>
          </w:p>
          <w:p w:rsidR="00FE7C8F" w:rsidRPr="00D3691D" w:rsidRDefault="00FE7C8F" w:rsidP="00E8760B">
            <w:pPr>
              <w:widowControl w:val="0"/>
              <w:shd w:val="clear" w:color="auto" w:fill="FFFFFF"/>
              <w:autoSpaceDE w:val="0"/>
              <w:autoSpaceDN w:val="0"/>
              <w:adjustRightInd w:val="0"/>
              <w:rPr>
                <w:rFonts w:asciiTheme="majorHAnsi" w:hAnsiTheme="majorHAnsi"/>
              </w:rPr>
            </w:pPr>
            <w:r w:rsidRPr="00D3691D">
              <w:rPr>
                <w:rFonts w:asciiTheme="majorHAnsi" w:hAnsiTheme="majorHAnsi"/>
                <w:color w:val="000000"/>
                <w:spacing w:val="-6"/>
              </w:rPr>
              <w:t>- организация благоприятного микроклимата</w:t>
            </w:r>
          </w:p>
        </w:tc>
        <w:tc>
          <w:tcPr>
            <w:tcW w:w="1764" w:type="dxa"/>
          </w:tcPr>
          <w:p w:rsidR="00FE7C8F" w:rsidRPr="00D3691D" w:rsidRDefault="00FE7C8F" w:rsidP="00E8760B">
            <w:pPr>
              <w:widowControl w:val="0"/>
              <w:autoSpaceDE w:val="0"/>
              <w:autoSpaceDN w:val="0"/>
              <w:adjustRightInd w:val="0"/>
              <w:rPr>
                <w:rFonts w:asciiTheme="majorHAnsi" w:hAnsiTheme="majorHAnsi"/>
              </w:rPr>
            </w:pPr>
            <w:r w:rsidRPr="00D3691D">
              <w:rPr>
                <w:rFonts w:asciiTheme="majorHAnsi" w:hAnsiTheme="majorHAnsi"/>
              </w:rPr>
              <w:t xml:space="preserve">1 младшая группа </w:t>
            </w:r>
          </w:p>
          <w:p w:rsidR="00FE7C8F" w:rsidRPr="00D3691D" w:rsidRDefault="00FE7C8F" w:rsidP="00E8760B">
            <w:pPr>
              <w:widowControl w:val="0"/>
              <w:autoSpaceDE w:val="0"/>
              <w:autoSpaceDN w:val="0"/>
              <w:adjustRightInd w:val="0"/>
              <w:rPr>
                <w:rFonts w:asciiTheme="majorHAnsi" w:hAnsiTheme="majorHAnsi"/>
              </w:rPr>
            </w:pPr>
          </w:p>
          <w:p w:rsidR="00FE7C8F" w:rsidRPr="00D3691D" w:rsidRDefault="00FE7C8F" w:rsidP="00E8760B">
            <w:pPr>
              <w:widowControl w:val="0"/>
              <w:autoSpaceDE w:val="0"/>
              <w:autoSpaceDN w:val="0"/>
              <w:adjustRightInd w:val="0"/>
              <w:rPr>
                <w:rFonts w:asciiTheme="majorHAnsi" w:hAnsiTheme="majorHAnsi"/>
              </w:rPr>
            </w:pPr>
            <w:r w:rsidRPr="00D3691D">
              <w:rPr>
                <w:rFonts w:asciiTheme="majorHAnsi" w:hAnsiTheme="majorHAnsi"/>
              </w:rPr>
              <w:t>Все группы</w:t>
            </w:r>
          </w:p>
          <w:p w:rsidR="00FE7C8F" w:rsidRPr="00D3691D" w:rsidRDefault="00FE7C8F" w:rsidP="00E8760B">
            <w:pPr>
              <w:widowControl w:val="0"/>
              <w:autoSpaceDE w:val="0"/>
              <w:autoSpaceDN w:val="0"/>
              <w:adjustRightInd w:val="0"/>
              <w:rPr>
                <w:rFonts w:asciiTheme="majorHAnsi" w:hAnsiTheme="majorHAnsi"/>
              </w:rPr>
            </w:pPr>
            <w:r w:rsidRPr="00D3691D">
              <w:rPr>
                <w:rFonts w:asciiTheme="majorHAnsi" w:hAnsiTheme="majorHAnsi"/>
              </w:rPr>
              <w:t>Все группы</w:t>
            </w:r>
          </w:p>
        </w:tc>
        <w:tc>
          <w:tcPr>
            <w:tcW w:w="1980" w:type="dxa"/>
          </w:tcPr>
          <w:p w:rsidR="00FE7C8F" w:rsidRPr="00D3691D" w:rsidRDefault="00FE7C8F" w:rsidP="00E8760B">
            <w:pPr>
              <w:widowControl w:val="0"/>
              <w:shd w:val="clear" w:color="auto" w:fill="FFFFFF"/>
              <w:autoSpaceDE w:val="0"/>
              <w:autoSpaceDN w:val="0"/>
              <w:adjustRightInd w:val="0"/>
              <w:ind w:right="86"/>
              <w:rPr>
                <w:rFonts w:asciiTheme="majorHAnsi" w:hAnsiTheme="majorHAnsi"/>
                <w:color w:val="000000"/>
                <w:spacing w:val="-7"/>
              </w:rPr>
            </w:pPr>
            <w:r w:rsidRPr="00D3691D">
              <w:rPr>
                <w:rFonts w:asciiTheme="majorHAnsi" w:hAnsiTheme="majorHAnsi"/>
                <w:color w:val="000000"/>
                <w:spacing w:val="-7"/>
              </w:rPr>
              <w:t>Ежедневно в адаптационный</w:t>
            </w:r>
          </w:p>
          <w:p w:rsidR="00FE7C8F" w:rsidRPr="00D3691D" w:rsidRDefault="00FE7C8F" w:rsidP="00E8760B">
            <w:pPr>
              <w:widowControl w:val="0"/>
              <w:shd w:val="clear" w:color="auto" w:fill="FFFFFF"/>
              <w:autoSpaceDE w:val="0"/>
              <w:autoSpaceDN w:val="0"/>
              <w:adjustRightInd w:val="0"/>
              <w:ind w:right="86"/>
              <w:rPr>
                <w:rFonts w:asciiTheme="majorHAnsi" w:hAnsiTheme="majorHAnsi"/>
                <w:color w:val="000000"/>
                <w:spacing w:val="-7"/>
              </w:rPr>
            </w:pPr>
            <w:r w:rsidRPr="00D3691D">
              <w:rPr>
                <w:rFonts w:asciiTheme="majorHAnsi" w:hAnsiTheme="majorHAnsi"/>
                <w:color w:val="000000"/>
                <w:spacing w:val="-7"/>
              </w:rPr>
              <w:t>период</w:t>
            </w:r>
          </w:p>
          <w:p w:rsidR="00FE7C8F" w:rsidRPr="00D3691D" w:rsidRDefault="00FE7C8F" w:rsidP="00E8760B">
            <w:pPr>
              <w:widowControl w:val="0"/>
              <w:shd w:val="clear" w:color="auto" w:fill="FFFFFF"/>
              <w:autoSpaceDE w:val="0"/>
              <w:autoSpaceDN w:val="0"/>
              <w:adjustRightInd w:val="0"/>
              <w:ind w:right="86"/>
              <w:rPr>
                <w:rFonts w:asciiTheme="majorHAnsi" w:hAnsiTheme="majorHAnsi"/>
              </w:rPr>
            </w:pPr>
            <w:r w:rsidRPr="00D3691D">
              <w:rPr>
                <w:rFonts w:asciiTheme="majorHAnsi" w:hAnsiTheme="majorHAnsi"/>
                <w:color w:val="000000"/>
                <w:spacing w:val="-6"/>
              </w:rPr>
              <w:t xml:space="preserve">ежедневно </w:t>
            </w:r>
            <w:r w:rsidRPr="00D3691D">
              <w:rPr>
                <w:rFonts w:asciiTheme="majorHAnsi" w:hAnsiTheme="majorHAnsi"/>
                <w:color w:val="000000"/>
                <w:spacing w:val="-4"/>
              </w:rPr>
              <w:t>ежедневно</w:t>
            </w:r>
          </w:p>
        </w:tc>
        <w:tc>
          <w:tcPr>
            <w:tcW w:w="1906" w:type="dxa"/>
          </w:tcPr>
          <w:p w:rsidR="00FE7C8F" w:rsidRPr="00D3691D" w:rsidRDefault="00FE7C8F" w:rsidP="00E8760B">
            <w:pPr>
              <w:widowControl w:val="0"/>
              <w:shd w:val="clear" w:color="auto" w:fill="FFFFFF"/>
              <w:autoSpaceDE w:val="0"/>
              <w:autoSpaceDN w:val="0"/>
              <w:adjustRightInd w:val="0"/>
              <w:ind w:left="14" w:firstLine="14"/>
              <w:rPr>
                <w:rFonts w:asciiTheme="majorHAnsi" w:hAnsiTheme="majorHAnsi"/>
                <w:color w:val="000000"/>
                <w:spacing w:val="-6"/>
              </w:rPr>
            </w:pPr>
            <w:r w:rsidRPr="00D3691D">
              <w:rPr>
                <w:rFonts w:asciiTheme="majorHAnsi" w:hAnsiTheme="majorHAnsi"/>
                <w:color w:val="000000"/>
                <w:spacing w:val="-6"/>
              </w:rPr>
              <w:t>Воспитатели,</w:t>
            </w:r>
          </w:p>
          <w:p w:rsidR="00FE7C8F" w:rsidRPr="00D3691D" w:rsidRDefault="00FE7C8F" w:rsidP="00E8760B">
            <w:pPr>
              <w:widowControl w:val="0"/>
              <w:shd w:val="clear" w:color="auto" w:fill="FFFFFF"/>
              <w:autoSpaceDE w:val="0"/>
              <w:autoSpaceDN w:val="0"/>
              <w:adjustRightInd w:val="0"/>
              <w:ind w:left="14" w:firstLine="14"/>
              <w:rPr>
                <w:rFonts w:asciiTheme="majorHAnsi" w:hAnsiTheme="majorHAnsi"/>
              </w:rPr>
            </w:pPr>
            <w:r w:rsidRPr="00D3691D">
              <w:rPr>
                <w:rFonts w:asciiTheme="majorHAnsi" w:hAnsiTheme="majorHAnsi"/>
                <w:color w:val="000000"/>
                <w:spacing w:val="-6"/>
              </w:rPr>
              <w:t xml:space="preserve">медик, </w:t>
            </w:r>
            <w:r w:rsidRPr="00D3691D">
              <w:rPr>
                <w:rFonts w:asciiTheme="majorHAnsi" w:hAnsiTheme="majorHAnsi"/>
                <w:color w:val="000000"/>
                <w:spacing w:val="-5"/>
              </w:rPr>
              <w:t>педагоги</w:t>
            </w:r>
          </w:p>
          <w:p w:rsidR="00FE7C8F" w:rsidRPr="00D3691D" w:rsidRDefault="00FE7C8F" w:rsidP="00E8760B">
            <w:pPr>
              <w:widowControl w:val="0"/>
              <w:shd w:val="clear" w:color="auto" w:fill="FFFFFF"/>
              <w:autoSpaceDE w:val="0"/>
              <w:autoSpaceDN w:val="0"/>
              <w:adjustRightInd w:val="0"/>
              <w:ind w:left="14" w:firstLine="14"/>
              <w:rPr>
                <w:rFonts w:asciiTheme="majorHAnsi" w:hAnsiTheme="majorHAnsi"/>
                <w:color w:val="000000"/>
                <w:spacing w:val="-7"/>
              </w:rPr>
            </w:pPr>
          </w:p>
          <w:p w:rsidR="00FE7C8F" w:rsidRPr="00D3691D" w:rsidRDefault="00FE7C8F" w:rsidP="00E8760B">
            <w:pPr>
              <w:widowControl w:val="0"/>
              <w:shd w:val="clear" w:color="auto" w:fill="FFFFFF"/>
              <w:autoSpaceDE w:val="0"/>
              <w:autoSpaceDN w:val="0"/>
              <w:adjustRightInd w:val="0"/>
              <w:ind w:left="14" w:firstLine="14"/>
              <w:rPr>
                <w:rFonts w:asciiTheme="majorHAnsi" w:hAnsiTheme="majorHAnsi"/>
              </w:rPr>
            </w:pPr>
            <w:r w:rsidRPr="00D3691D">
              <w:rPr>
                <w:rFonts w:asciiTheme="majorHAnsi" w:hAnsiTheme="majorHAnsi"/>
                <w:color w:val="000000"/>
                <w:spacing w:val="-7"/>
              </w:rPr>
              <w:t xml:space="preserve">все педагоги, </w:t>
            </w:r>
            <w:r w:rsidRPr="00D3691D">
              <w:rPr>
                <w:rFonts w:asciiTheme="majorHAnsi" w:hAnsiTheme="majorHAnsi"/>
                <w:color w:val="000000"/>
                <w:spacing w:val="-8"/>
              </w:rPr>
              <w:t>медик</w:t>
            </w:r>
          </w:p>
        </w:tc>
      </w:tr>
      <w:tr w:rsidR="00FE7C8F" w:rsidRPr="00D3691D" w:rsidTr="00E8760B">
        <w:tc>
          <w:tcPr>
            <w:tcW w:w="606" w:type="dxa"/>
          </w:tcPr>
          <w:p w:rsidR="00FE7C8F" w:rsidRPr="00D3691D" w:rsidRDefault="00FE7C8F" w:rsidP="00E8760B">
            <w:pPr>
              <w:jc w:val="both"/>
              <w:rPr>
                <w:rFonts w:asciiTheme="majorHAnsi" w:hAnsiTheme="majorHAnsi"/>
                <w:b/>
              </w:rPr>
            </w:pPr>
            <w:r w:rsidRPr="00D3691D">
              <w:rPr>
                <w:rFonts w:asciiTheme="majorHAnsi" w:hAnsiTheme="majorHAnsi"/>
                <w:b/>
              </w:rPr>
              <w:t>2.</w:t>
            </w:r>
          </w:p>
        </w:tc>
        <w:tc>
          <w:tcPr>
            <w:tcW w:w="4110" w:type="dxa"/>
          </w:tcPr>
          <w:p w:rsidR="00FE7C8F" w:rsidRPr="00D3691D" w:rsidRDefault="00FE7C8F" w:rsidP="00E8760B">
            <w:pPr>
              <w:jc w:val="both"/>
              <w:rPr>
                <w:rFonts w:asciiTheme="majorHAnsi" w:hAnsiTheme="majorHAnsi"/>
                <w:b/>
              </w:rPr>
            </w:pPr>
            <w:r w:rsidRPr="00D3691D">
              <w:rPr>
                <w:rFonts w:asciiTheme="majorHAnsi" w:hAnsiTheme="majorHAnsi"/>
                <w:b/>
              </w:rPr>
              <w:t>Двигательная активность</w:t>
            </w:r>
          </w:p>
        </w:tc>
        <w:tc>
          <w:tcPr>
            <w:tcW w:w="1764" w:type="dxa"/>
          </w:tcPr>
          <w:p w:rsidR="00FE7C8F" w:rsidRPr="00D3691D" w:rsidRDefault="00FE7C8F" w:rsidP="00E8760B">
            <w:pPr>
              <w:jc w:val="both"/>
              <w:rPr>
                <w:rFonts w:asciiTheme="majorHAnsi" w:hAnsiTheme="majorHAnsi"/>
              </w:rPr>
            </w:pPr>
            <w:r w:rsidRPr="00D3691D">
              <w:rPr>
                <w:rFonts w:asciiTheme="majorHAnsi" w:hAnsiTheme="majorHAnsi"/>
              </w:rPr>
              <w:t>Все группы</w:t>
            </w:r>
          </w:p>
        </w:tc>
        <w:tc>
          <w:tcPr>
            <w:tcW w:w="1980" w:type="dxa"/>
          </w:tcPr>
          <w:p w:rsidR="00FE7C8F" w:rsidRPr="00D3691D" w:rsidRDefault="00FE7C8F" w:rsidP="00E8760B">
            <w:pPr>
              <w:jc w:val="both"/>
              <w:rPr>
                <w:rFonts w:asciiTheme="majorHAnsi" w:hAnsiTheme="majorHAnsi"/>
              </w:rPr>
            </w:pPr>
            <w:r w:rsidRPr="00D3691D">
              <w:rPr>
                <w:rFonts w:asciiTheme="majorHAnsi" w:hAnsiTheme="majorHAnsi"/>
              </w:rPr>
              <w:t>Ежедневно</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 xml:space="preserve">Воспитатели, </w:t>
            </w:r>
          </w:p>
          <w:p w:rsidR="00FE7C8F" w:rsidRPr="00D3691D" w:rsidRDefault="00FE7C8F" w:rsidP="00E8760B">
            <w:pPr>
              <w:jc w:val="both"/>
              <w:rPr>
                <w:rFonts w:asciiTheme="majorHAnsi" w:hAnsiTheme="majorHAnsi"/>
              </w:rPr>
            </w:pPr>
            <w:r w:rsidRPr="00D3691D">
              <w:rPr>
                <w:rFonts w:asciiTheme="majorHAnsi" w:hAnsiTheme="majorHAnsi"/>
              </w:rPr>
              <w:t>Инструктор ф/ры</w:t>
            </w:r>
          </w:p>
        </w:tc>
      </w:tr>
      <w:tr w:rsidR="00FE7C8F" w:rsidRPr="00D3691D" w:rsidTr="00E8760B">
        <w:tc>
          <w:tcPr>
            <w:tcW w:w="606" w:type="dxa"/>
          </w:tcPr>
          <w:p w:rsidR="00FE7C8F" w:rsidRPr="00D3691D" w:rsidRDefault="00FE7C8F" w:rsidP="00E8760B">
            <w:pPr>
              <w:jc w:val="both"/>
              <w:rPr>
                <w:rFonts w:asciiTheme="majorHAnsi" w:hAnsiTheme="majorHAnsi"/>
              </w:rPr>
            </w:pPr>
            <w:r w:rsidRPr="00D3691D">
              <w:rPr>
                <w:rFonts w:asciiTheme="majorHAnsi" w:hAnsiTheme="majorHAnsi"/>
              </w:rPr>
              <w:t>2.1.</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Утренняя гимнастика</w:t>
            </w:r>
          </w:p>
        </w:tc>
        <w:tc>
          <w:tcPr>
            <w:tcW w:w="1764" w:type="dxa"/>
          </w:tcPr>
          <w:p w:rsidR="00FE7C8F" w:rsidRPr="00D3691D" w:rsidRDefault="00FE7C8F" w:rsidP="00E8760B">
            <w:pPr>
              <w:jc w:val="both"/>
              <w:rPr>
                <w:rFonts w:asciiTheme="majorHAnsi" w:hAnsiTheme="majorHAnsi"/>
              </w:rPr>
            </w:pPr>
            <w:r w:rsidRPr="00D3691D">
              <w:rPr>
                <w:rFonts w:asciiTheme="majorHAnsi" w:hAnsiTheme="majorHAnsi"/>
              </w:rPr>
              <w:t>Все группы</w:t>
            </w:r>
          </w:p>
        </w:tc>
        <w:tc>
          <w:tcPr>
            <w:tcW w:w="1980" w:type="dxa"/>
          </w:tcPr>
          <w:p w:rsidR="00FE7C8F" w:rsidRPr="00D3691D" w:rsidRDefault="00FE7C8F" w:rsidP="00E8760B">
            <w:pPr>
              <w:jc w:val="both"/>
              <w:rPr>
                <w:rFonts w:asciiTheme="majorHAnsi" w:hAnsiTheme="majorHAnsi"/>
              </w:rPr>
            </w:pPr>
            <w:r w:rsidRPr="00D3691D">
              <w:rPr>
                <w:rFonts w:asciiTheme="majorHAnsi" w:hAnsiTheme="majorHAnsi"/>
              </w:rPr>
              <w:t>Ежедневно</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Воспитатели,</w:t>
            </w:r>
          </w:p>
          <w:p w:rsidR="00FE7C8F" w:rsidRPr="00D3691D" w:rsidRDefault="00FE7C8F" w:rsidP="00E8760B">
            <w:pPr>
              <w:jc w:val="both"/>
              <w:rPr>
                <w:rFonts w:asciiTheme="majorHAnsi" w:hAnsiTheme="majorHAnsi"/>
              </w:rPr>
            </w:pPr>
            <w:r w:rsidRPr="00D3691D">
              <w:rPr>
                <w:rFonts w:asciiTheme="majorHAnsi" w:hAnsiTheme="majorHAnsi"/>
              </w:rPr>
              <w:lastRenderedPageBreak/>
              <w:t>Инструктор  ф/р</w:t>
            </w:r>
          </w:p>
        </w:tc>
      </w:tr>
      <w:tr w:rsidR="00FE7C8F" w:rsidRPr="00D3691D" w:rsidTr="00E8760B">
        <w:tc>
          <w:tcPr>
            <w:tcW w:w="606" w:type="dxa"/>
          </w:tcPr>
          <w:p w:rsidR="00FE7C8F" w:rsidRPr="00D3691D" w:rsidRDefault="00FE7C8F" w:rsidP="00E8760B">
            <w:pPr>
              <w:jc w:val="both"/>
              <w:rPr>
                <w:rFonts w:asciiTheme="majorHAnsi" w:hAnsiTheme="majorHAnsi"/>
              </w:rPr>
            </w:pPr>
            <w:r w:rsidRPr="00D3691D">
              <w:rPr>
                <w:rFonts w:asciiTheme="majorHAnsi" w:hAnsiTheme="majorHAnsi"/>
              </w:rPr>
              <w:lastRenderedPageBreak/>
              <w:t>2.2.</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Непосредственная образовательная деятельность по физическому развитию</w:t>
            </w:r>
          </w:p>
          <w:p w:rsidR="00FE7C8F" w:rsidRPr="00D3691D" w:rsidRDefault="00FE7C8F" w:rsidP="003B6E92">
            <w:pPr>
              <w:widowControl w:val="0"/>
              <w:numPr>
                <w:ilvl w:val="0"/>
                <w:numId w:val="12"/>
              </w:numPr>
              <w:autoSpaceDE w:val="0"/>
              <w:autoSpaceDN w:val="0"/>
              <w:adjustRightInd w:val="0"/>
              <w:spacing w:after="0" w:line="240" w:lineRule="auto"/>
              <w:jc w:val="both"/>
              <w:rPr>
                <w:rFonts w:asciiTheme="majorHAnsi" w:hAnsiTheme="majorHAnsi"/>
              </w:rPr>
            </w:pPr>
            <w:r w:rsidRPr="00D3691D">
              <w:rPr>
                <w:rFonts w:asciiTheme="majorHAnsi" w:hAnsiTheme="majorHAnsi"/>
              </w:rPr>
              <w:t>в зале;</w:t>
            </w:r>
          </w:p>
          <w:p w:rsidR="00FE7C8F" w:rsidRPr="00D3691D" w:rsidRDefault="00FE7C8F" w:rsidP="003B6E92">
            <w:pPr>
              <w:widowControl w:val="0"/>
              <w:numPr>
                <w:ilvl w:val="0"/>
                <w:numId w:val="12"/>
              </w:numPr>
              <w:autoSpaceDE w:val="0"/>
              <w:autoSpaceDN w:val="0"/>
              <w:adjustRightInd w:val="0"/>
              <w:spacing w:after="0" w:line="240" w:lineRule="auto"/>
              <w:jc w:val="both"/>
              <w:rPr>
                <w:rFonts w:asciiTheme="majorHAnsi" w:hAnsiTheme="majorHAnsi"/>
              </w:rPr>
            </w:pPr>
            <w:r w:rsidRPr="00D3691D">
              <w:rPr>
                <w:rFonts w:asciiTheme="majorHAnsi" w:hAnsiTheme="majorHAnsi"/>
              </w:rPr>
              <w:t>на улице.</w:t>
            </w:r>
          </w:p>
        </w:tc>
        <w:tc>
          <w:tcPr>
            <w:tcW w:w="1764" w:type="dxa"/>
          </w:tcPr>
          <w:p w:rsidR="00FE7C8F" w:rsidRPr="00D3691D" w:rsidRDefault="00FE7C8F" w:rsidP="00E8760B">
            <w:pPr>
              <w:jc w:val="both"/>
              <w:rPr>
                <w:rFonts w:asciiTheme="majorHAnsi" w:hAnsiTheme="majorHAnsi"/>
              </w:rPr>
            </w:pPr>
          </w:p>
          <w:p w:rsidR="00FE7C8F" w:rsidRPr="00D3691D" w:rsidRDefault="00FE7C8F" w:rsidP="00E8760B">
            <w:pPr>
              <w:jc w:val="both"/>
              <w:rPr>
                <w:rFonts w:asciiTheme="majorHAnsi" w:hAnsiTheme="majorHAnsi"/>
              </w:rPr>
            </w:pPr>
            <w:r w:rsidRPr="00D3691D">
              <w:rPr>
                <w:rFonts w:asciiTheme="majorHAnsi" w:hAnsiTheme="majorHAnsi"/>
              </w:rPr>
              <w:t>Все группы</w:t>
            </w:r>
          </w:p>
          <w:p w:rsidR="00FE7C8F" w:rsidRPr="00D3691D" w:rsidRDefault="00FE7C8F" w:rsidP="00E8760B">
            <w:pPr>
              <w:jc w:val="both"/>
              <w:rPr>
                <w:rFonts w:asciiTheme="majorHAnsi" w:hAnsiTheme="majorHAnsi"/>
              </w:rPr>
            </w:pPr>
            <w:r w:rsidRPr="00D3691D">
              <w:rPr>
                <w:rFonts w:asciiTheme="majorHAnsi" w:hAnsiTheme="majorHAnsi"/>
              </w:rPr>
              <w:t>Все группы</w:t>
            </w:r>
          </w:p>
        </w:tc>
        <w:tc>
          <w:tcPr>
            <w:tcW w:w="1980" w:type="dxa"/>
          </w:tcPr>
          <w:p w:rsidR="00FE7C8F" w:rsidRPr="00D3691D" w:rsidRDefault="00FE7C8F" w:rsidP="00E8760B">
            <w:pPr>
              <w:jc w:val="both"/>
              <w:rPr>
                <w:rFonts w:asciiTheme="majorHAnsi" w:hAnsiTheme="majorHAnsi"/>
              </w:rPr>
            </w:pPr>
          </w:p>
          <w:p w:rsidR="00FE7C8F" w:rsidRPr="00D3691D" w:rsidRDefault="00FE7C8F" w:rsidP="00E8760B">
            <w:pPr>
              <w:jc w:val="both"/>
              <w:rPr>
                <w:rFonts w:asciiTheme="majorHAnsi" w:hAnsiTheme="majorHAnsi"/>
              </w:rPr>
            </w:pPr>
          </w:p>
          <w:p w:rsidR="00FE7C8F" w:rsidRPr="00D3691D" w:rsidRDefault="00FE7C8F" w:rsidP="00E8760B">
            <w:pPr>
              <w:jc w:val="both"/>
              <w:rPr>
                <w:rFonts w:asciiTheme="majorHAnsi" w:hAnsiTheme="majorHAnsi"/>
              </w:rPr>
            </w:pPr>
          </w:p>
          <w:p w:rsidR="00FE7C8F" w:rsidRPr="00D3691D" w:rsidRDefault="00FE7C8F" w:rsidP="00E8760B">
            <w:pPr>
              <w:jc w:val="both"/>
              <w:rPr>
                <w:rFonts w:asciiTheme="majorHAnsi" w:hAnsiTheme="majorHAnsi"/>
              </w:rPr>
            </w:pPr>
            <w:r w:rsidRPr="00D3691D">
              <w:rPr>
                <w:rFonts w:asciiTheme="majorHAnsi" w:hAnsiTheme="majorHAnsi"/>
              </w:rPr>
              <w:t>2 р. в неделю</w:t>
            </w:r>
          </w:p>
          <w:p w:rsidR="00FE7C8F" w:rsidRPr="00D3691D" w:rsidRDefault="00FE7C8F" w:rsidP="00E8760B">
            <w:pPr>
              <w:jc w:val="both"/>
              <w:rPr>
                <w:rFonts w:asciiTheme="majorHAnsi" w:hAnsiTheme="majorHAnsi"/>
              </w:rPr>
            </w:pPr>
            <w:r w:rsidRPr="00D3691D">
              <w:rPr>
                <w:rFonts w:asciiTheme="majorHAnsi" w:hAnsiTheme="majorHAnsi"/>
              </w:rPr>
              <w:t xml:space="preserve">1 р. в неделю </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Инструктор ф/ры</w:t>
            </w:r>
          </w:p>
          <w:p w:rsidR="00FE7C8F" w:rsidRPr="00D3691D" w:rsidRDefault="00FE7C8F" w:rsidP="00E8760B">
            <w:pPr>
              <w:jc w:val="both"/>
              <w:rPr>
                <w:rFonts w:asciiTheme="majorHAnsi" w:hAnsiTheme="majorHAnsi"/>
              </w:rPr>
            </w:pPr>
            <w:r w:rsidRPr="00D3691D">
              <w:rPr>
                <w:rFonts w:asciiTheme="majorHAnsi" w:hAnsiTheme="majorHAnsi"/>
              </w:rPr>
              <w:t>Воспитатели</w:t>
            </w:r>
          </w:p>
        </w:tc>
      </w:tr>
      <w:tr w:rsidR="00FE7C8F" w:rsidRPr="00D3691D" w:rsidTr="00E8760B">
        <w:tc>
          <w:tcPr>
            <w:tcW w:w="606" w:type="dxa"/>
          </w:tcPr>
          <w:p w:rsidR="00FE7C8F" w:rsidRPr="00D3691D" w:rsidRDefault="00FE7C8F" w:rsidP="00E8760B">
            <w:pPr>
              <w:jc w:val="both"/>
              <w:rPr>
                <w:rFonts w:asciiTheme="majorHAnsi" w:hAnsiTheme="majorHAnsi"/>
              </w:rPr>
            </w:pPr>
            <w:r w:rsidRPr="00D3691D">
              <w:rPr>
                <w:rFonts w:asciiTheme="majorHAnsi" w:hAnsiTheme="majorHAnsi"/>
              </w:rPr>
              <w:t>2.3.</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Спортивные упражнения (санки, лыжи, велосипеды и др.)</w:t>
            </w:r>
          </w:p>
          <w:p w:rsidR="00FE7C8F" w:rsidRPr="00D3691D" w:rsidRDefault="00FE7C8F" w:rsidP="00E8760B">
            <w:pPr>
              <w:jc w:val="both"/>
              <w:rPr>
                <w:rFonts w:asciiTheme="majorHAnsi" w:hAnsiTheme="majorHAnsi"/>
              </w:rPr>
            </w:pPr>
          </w:p>
        </w:tc>
        <w:tc>
          <w:tcPr>
            <w:tcW w:w="1764" w:type="dxa"/>
          </w:tcPr>
          <w:p w:rsidR="00FE7C8F" w:rsidRPr="00D3691D" w:rsidRDefault="00FE7C8F" w:rsidP="00E8760B">
            <w:pPr>
              <w:jc w:val="both"/>
              <w:rPr>
                <w:rFonts w:asciiTheme="majorHAnsi" w:hAnsiTheme="majorHAnsi"/>
              </w:rPr>
            </w:pPr>
            <w:r w:rsidRPr="00D3691D">
              <w:rPr>
                <w:rFonts w:asciiTheme="majorHAnsi" w:hAnsiTheme="majorHAnsi"/>
              </w:rPr>
              <w:t>Во всех группах</w:t>
            </w:r>
          </w:p>
        </w:tc>
        <w:tc>
          <w:tcPr>
            <w:tcW w:w="1980" w:type="dxa"/>
          </w:tcPr>
          <w:p w:rsidR="00FE7C8F" w:rsidRPr="00D3691D" w:rsidRDefault="00FE7C8F" w:rsidP="00E8760B">
            <w:pPr>
              <w:jc w:val="both"/>
              <w:rPr>
                <w:rFonts w:asciiTheme="majorHAnsi" w:hAnsiTheme="majorHAnsi"/>
              </w:rPr>
            </w:pPr>
            <w:r w:rsidRPr="00D3691D">
              <w:rPr>
                <w:rFonts w:asciiTheme="majorHAnsi" w:hAnsiTheme="majorHAnsi"/>
              </w:rPr>
              <w:t>2 р. в неделю</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Воспитатели</w:t>
            </w:r>
          </w:p>
        </w:tc>
      </w:tr>
      <w:tr w:rsidR="00FE7C8F" w:rsidRPr="00D3691D" w:rsidTr="00E8760B">
        <w:tc>
          <w:tcPr>
            <w:tcW w:w="606" w:type="dxa"/>
          </w:tcPr>
          <w:p w:rsidR="00FE7C8F" w:rsidRPr="00D3691D" w:rsidRDefault="00FE7C8F" w:rsidP="00E8760B">
            <w:pPr>
              <w:jc w:val="both"/>
              <w:rPr>
                <w:rFonts w:asciiTheme="majorHAnsi" w:hAnsiTheme="majorHAnsi"/>
              </w:rPr>
            </w:pPr>
            <w:r w:rsidRPr="00D3691D">
              <w:rPr>
                <w:rFonts w:asciiTheme="majorHAnsi" w:hAnsiTheme="majorHAnsi"/>
              </w:rPr>
              <w:t>2.4.</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Элементы спортивных игр</w:t>
            </w:r>
          </w:p>
          <w:p w:rsidR="00FE7C8F" w:rsidRPr="00D3691D" w:rsidRDefault="00FE7C8F" w:rsidP="00E8760B">
            <w:pPr>
              <w:jc w:val="both"/>
              <w:rPr>
                <w:rFonts w:asciiTheme="majorHAnsi" w:hAnsiTheme="majorHAnsi"/>
              </w:rPr>
            </w:pPr>
          </w:p>
          <w:p w:rsidR="00FE7C8F" w:rsidRPr="00D3691D" w:rsidRDefault="00FE7C8F" w:rsidP="00E8760B">
            <w:pPr>
              <w:jc w:val="both"/>
              <w:rPr>
                <w:rFonts w:asciiTheme="majorHAnsi" w:hAnsiTheme="majorHAnsi"/>
              </w:rPr>
            </w:pPr>
          </w:p>
        </w:tc>
        <w:tc>
          <w:tcPr>
            <w:tcW w:w="1764" w:type="dxa"/>
          </w:tcPr>
          <w:p w:rsidR="00FE7C8F" w:rsidRPr="00D3691D" w:rsidRDefault="00FE7C8F" w:rsidP="00E8760B">
            <w:pPr>
              <w:jc w:val="both"/>
              <w:rPr>
                <w:rFonts w:asciiTheme="majorHAnsi" w:hAnsiTheme="majorHAnsi"/>
              </w:rPr>
            </w:pPr>
            <w:r w:rsidRPr="00D3691D">
              <w:rPr>
                <w:rFonts w:asciiTheme="majorHAnsi" w:hAnsiTheme="majorHAnsi"/>
              </w:rPr>
              <w:t>старшая,</w:t>
            </w:r>
          </w:p>
          <w:p w:rsidR="00FE7C8F" w:rsidRPr="00D3691D" w:rsidRDefault="00FE7C8F" w:rsidP="00E8760B">
            <w:pPr>
              <w:jc w:val="both"/>
              <w:rPr>
                <w:rFonts w:asciiTheme="majorHAnsi" w:hAnsiTheme="majorHAnsi"/>
              </w:rPr>
            </w:pPr>
            <w:r w:rsidRPr="00D3691D">
              <w:rPr>
                <w:rFonts w:asciiTheme="majorHAnsi" w:hAnsiTheme="majorHAnsi"/>
              </w:rPr>
              <w:t>подготовительная</w:t>
            </w:r>
          </w:p>
        </w:tc>
        <w:tc>
          <w:tcPr>
            <w:tcW w:w="1980" w:type="dxa"/>
          </w:tcPr>
          <w:p w:rsidR="00FE7C8F" w:rsidRPr="00D3691D" w:rsidRDefault="00FE7C8F" w:rsidP="00E8760B">
            <w:pPr>
              <w:jc w:val="both"/>
              <w:rPr>
                <w:rFonts w:asciiTheme="majorHAnsi" w:hAnsiTheme="majorHAnsi"/>
              </w:rPr>
            </w:pPr>
            <w:r w:rsidRPr="00D3691D">
              <w:rPr>
                <w:rFonts w:asciiTheme="majorHAnsi" w:hAnsiTheme="majorHAnsi"/>
              </w:rPr>
              <w:t>2 р. в неделю</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Воспитатели,</w:t>
            </w:r>
          </w:p>
          <w:p w:rsidR="00FE7C8F" w:rsidRPr="00D3691D" w:rsidRDefault="00FE7C8F" w:rsidP="00E8760B">
            <w:pPr>
              <w:jc w:val="both"/>
              <w:rPr>
                <w:rFonts w:asciiTheme="majorHAnsi" w:hAnsiTheme="majorHAnsi"/>
              </w:rPr>
            </w:pPr>
            <w:r w:rsidRPr="00D3691D">
              <w:rPr>
                <w:rFonts w:asciiTheme="majorHAnsi" w:hAnsiTheme="majorHAnsi"/>
              </w:rPr>
              <w:t>Инструктор  ф/ры</w:t>
            </w:r>
          </w:p>
        </w:tc>
      </w:tr>
      <w:tr w:rsidR="00FE7C8F" w:rsidRPr="00D3691D" w:rsidTr="00E8760B">
        <w:trPr>
          <w:trHeight w:val="645"/>
        </w:trPr>
        <w:tc>
          <w:tcPr>
            <w:tcW w:w="606" w:type="dxa"/>
          </w:tcPr>
          <w:p w:rsidR="00FE7C8F" w:rsidRPr="00D3691D" w:rsidRDefault="00FE7C8F" w:rsidP="00E8760B">
            <w:pPr>
              <w:jc w:val="both"/>
              <w:rPr>
                <w:rFonts w:asciiTheme="majorHAnsi" w:hAnsiTheme="majorHAnsi"/>
              </w:rPr>
            </w:pPr>
            <w:r w:rsidRPr="00D3691D">
              <w:rPr>
                <w:rFonts w:asciiTheme="majorHAnsi" w:hAnsiTheme="majorHAnsi"/>
              </w:rPr>
              <w:t>2.5</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Кружковая работа</w:t>
            </w:r>
          </w:p>
        </w:tc>
        <w:tc>
          <w:tcPr>
            <w:tcW w:w="1764" w:type="dxa"/>
          </w:tcPr>
          <w:p w:rsidR="00FE7C8F" w:rsidRPr="00D3691D" w:rsidRDefault="00FE7C8F" w:rsidP="00E8760B">
            <w:pPr>
              <w:ind w:right="-141"/>
              <w:jc w:val="both"/>
              <w:rPr>
                <w:rFonts w:asciiTheme="majorHAnsi" w:hAnsiTheme="majorHAnsi"/>
              </w:rPr>
            </w:pPr>
            <w:r w:rsidRPr="00D3691D">
              <w:rPr>
                <w:rFonts w:asciiTheme="majorHAnsi" w:hAnsiTheme="majorHAnsi"/>
              </w:rPr>
              <w:t xml:space="preserve">старшая, </w:t>
            </w:r>
          </w:p>
          <w:p w:rsidR="00FE7C8F" w:rsidRPr="00D3691D" w:rsidRDefault="00FE7C8F" w:rsidP="00E8760B">
            <w:pPr>
              <w:ind w:right="-141"/>
              <w:jc w:val="both"/>
              <w:rPr>
                <w:rFonts w:asciiTheme="majorHAnsi" w:hAnsiTheme="majorHAnsi"/>
              </w:rPr>
            </w:pPr>
            <w:r w:rsidRPr="00D3691D">
              <w:rPr>
                <w:rFonts w:asciiTheme="majorHAnsi" w:hAnsiTheme="majorHAnsi"/>
              </w:rPr>
              <w:t>подготовительная</w:t>
            </w:r>
          </w:p>
        </w:tc>
        <w:tc>
          <w:tcPr>
            <w:tcW w:w="1980" w:type="dxa"/>
          </w:tcPr>
          <w:p w:rsidR="00FE7C8F" w:rsidRPr="00D3691D" w:rsidRDefault="00FE7C8F" w:rsidP="00E8760B">
            <w:pPr>
              <w:jc w:val="both"/>
              <w:rPr>
                <w:rFonts w:asciiTheme="majorHAnsi" w:hAnsiTheme="majorHAnsi"/>
              </w:rPr>
            </w:pPr>
            <w:r w:rsidRPr="00D3691D">
              <w:rPr>
                <w:rFonts w:asciiTheme="majorHAnsi" w:hAnsiTheme="majorHAnsi"/>
              </w:rPr>
              <w:t>1 р. в неделю</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Инструктор ф/ры</w:t>
            </w:r>
          </w:p>
        </w:tc>
      </w:tr>
      <w:tr w:rsidR="00FE7C8F" w:rsidRPr="00D3691D" w:rsidTr="00E8760B">
        <w:tc>
          <w:tcPr>
            <w:tcW w:w="606" w:type="dxa"/>
          </w:tcPr>
          <w:p w:rsidR="00FE7C8F" w:rsidRPr="00D3691D" w:rsidRDefault="00FE7C8F" w:rsidP="00E8760B">
            <w:pPr>
              <w:jc w:val="both"/>
              <w:rPr>
                <w:rFonts w:asciiTheme="majorHAnsi" w:hAnsiTheme="majorHAnsi"/>
              </w:rPr>
            </w:pPr>
            <w:r w:rsidRPr="00D3691D">
              <w:rPr>
                <w:rFonts w:asciiTheme="majorHAnsi" w:hAnsiTheme="majorHAnsi"/>
              </w:rPr>
              <w:t xml:space="preserve">2.6. </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Активный отдых</w:t>
            </w:r>
          </w:p>
          <w:p w:rsidR="00FE7C8F" w:rsidRPr="00D3691D" w:rsidRDefault="00FE7C8F" w:rsidP="003B6E92">
            <w:pPr>
              <w:widowControl w:val="0"/>
              <w:numPr>
                <w:ilvl w:val="0"/>
                <w:numId w:val="12"/>
              </w:numPr>
              <w:autoSpaceDE w:val="0"/>
              <w:autoSpaceDN w:val="0"/>
              <w:adjustRightInd w:val="0"/>
              <w:spacing w:after="0" w:line="240" w:lineRule="auto"/>
              <w:jc w:val="both"/>
              <w:rPr>
                <w:rFonts w:asciiTheme="majorHAnsi" w:hAnsiTheme="majorHAnsi"/>
              </w:rPr>
            </w:pPr>
            <w:r w:rsidRPr="00D3691D">
              <w:rPr>
                <w:rFonts w:asciiTheme="majorHAnsi" w:hAnsiTheme="majorHAnsi"/>
              </w:rPr>
              <w:t>спортивный час;</w:t>
            </w:r>
          </w:p>
          <w:p w:rsidR="00FE7C8F" w:rsidRPr="00D3691D" w:rsidRDefault="00FE7C8F" w:rsidP="003B6E92">
            <w:pPr>
              <w:widowControl w:val="0"/>
              <w:numPr>
                <w:ilvl w:val="0"/>
                <w:numId w:val="12"/>
              </w:numPr>
              <w:autoSpaceDE w:val="0"/>
              <w:autoSpaceDN w:val="0"/>
              <w:adjustRightInd w:val="0"/>
              <w:spacing w:after="0" w:line="240" w:lineRule="auto"/>
              <w:jc w:val="both"/>
              <w:rPr>
                <w:rFonts w:asciiTheme="majorHAnsi" w:hAnsiTheme="majorHAnsi"/>
              </w:rPr>
            </w:pPr>
            <w:r w:rsidRPr="00D3691D">
              <w:rPr>
                <w:rFonts w:asciiTheme="majorHAnsi" w:hAnsiTheme="majorHAnsi"/>
              </w:rPr>
              <w:t>физкультурный досуг;</w:t>
            </w:r>
          </w:p>
          <w:p w:rsidR="00FE7C8F" w:rsidRPr="00D3691D" w:rsidRDefault="00FE7C8F" w:rsidP="003B6E92">
            <w:pPr>
              <w:widowControl w:val="0"/>
              <w:numPr>
                <w:ilvl w:val="0"/>
                <w:numId w:val="12"/>
              </w:numPr>
              <w:autoSpaceDE w:val="0"/>
              <w:autoSpaceDN w:val="0"/>
              <w:adjustRightInd w:val="0"/>
              <w:spacing w:after="0" w:line="240" w:lineRule="auto"/>
              <w:jc w:val="both"/>
              <w:rPr>
                <w:rFonts w:asciiTheme="majorHAnsi" w:hAnsiTheme="majorHAnsi"/>
              </w:rPr>
            </w:pPr>
            <w:r w:rsidRPr="00D3691D">
              <w:rPr>
                <w:rFonts w:asciiTheme="majorHAnsi" w:hAnsiTheme="majorHAnsi"/>
              </w:rPr>
              <w:t>поход в лес.</w:t>
            </w:r>
          </w:p>
        </w:tc>
        <w:tc>
          <w:tcPr>
            <w:tcW w:w="1764" w:type="dxa"/>
          </w:tcPr>
          <w:p w:rsidR="00FE7C8F" w:rsidRPr="00D3691D" w:rsidRDefault="00FE7C8F" w:rsidP="00E8760B">
            <w:pPr>
              <w:ind w:right="-141"/>
              <w:jc w:val="both"/>
              <w:rPr>
                <w:rFonts w:asciiTheme="majorHAnsi" w:hAnsiTheme="majorHAnsi"/>
              </w:rPr>
            </w:pPr>
          </w:p>
          <w:p w:rsidR="00FE7C8F" w:rsidRPr="00D3691D" w:rsidRDefault="00FE7C8F" w:rsidP="00E8760B">
            <w:pPr>
              <w:ind w:right="-141"/>
              <w:jc w:val="both"/>
              <w:rPr>
                <w:rFonts w:asciiTheme="majorHAnsi" w:hAnsiTheme="majorHAnsi"/>
              </w:rPr>
            </w:pPr>
            <w:r w:rsidRPr="00D3691D">
              <w:rPr>
                <w:rFonts w:asciiTheme="majorHAnsi" w:hAnsiTheme="majorHAnsi"/>
              </w:rPr>
              <w:t>Все группы</w:t>
            </w:r>
          </w:p>
          <w:p w:rsidR="00FE7C8F" w:rsidRPr="00D3691D" w:rsidRDefault="00FE7C8F" w:rsidP="00E8760B">
            <w:pPr>
              <w:ind w:right="-141"/>
              <w:jc w:val="both"/>
              <w:rPr>
                <w:rFonts w:asciiTheme="majorHAnsi" w:hAnsiTheme="majorHAnsi"/>
              </w:rPr>
            </w:pPr>
            <w:r w:rsidRPr="00D3691D">
              <w:rPr>
                <w:rFonts w:asciiTheme="majorHAnsi" w:hAnsiTheme="majorHAnsi"/>
              </w:rPr>
              <w:t>Все группы</w:t>
            </w:r>
          </w:p>
          <w:p w:rsidR="00FE7C8F" w:rsidRPr="00D3691D" w:rsidRDefault="00FE7C8F" w:rsidP="00E8760B">
            <w:pPr>
              <w:ind w:right="-141"/>
              <w:jc w:val="both"/>
              <w:rPr>
                <w:rFonts w:asciiTheme="majorHAnsi" w:hAnsiTheme="majorHAnsi"/>
              </w:rPr>
            </w:pPr>
            <w:r w:rsidRPr="00D3691D">
              <w:rPr>
                <w:rFonts w:asciiTheme="majorHAnsi" w:hAnsiTheme="majorHAnsi"/>
              </w:rPr>
              <w:t>Подготовительная</w:t>
            </w:r>
          </w:p>
        </w:tc>
        <w:tc>
          <w:tcPr>
            <w:tcW w:w="1980" w:type="dxa"/>
          </w:tcPr>
          <w:p w:rsidR="00FE7C8F" w:rsidRPr="00D3691D" w:rsidRDefault="00FE7C8F" w:rsidP="00E8760B">
            <w:pPr>
              <w:jc w:val="both"/>
              <w:rPr>
                <w:rFonts w:asciiTheme="majorHAnsi" w:hAnsiTheme="majorHAnsi"/>
              </w:rPr>
            </w:pPr>
          </w:p>
          <w:p w:rsidR="00FE7C8F" w:rsidRPr="00D3691D" w:rsidRDefault="00FE7C8F" w:rsidP="00E8760B">
            <w:pPr>
              <w:jc w:val="both"/>
              <w:rPr>
                <w:rFonts w:asciiTheme="majorHAnsi" w:hAnsiTheme="majorHAnsi"/>
              </w:rPr>
            </w:pPr>
            <w:r w:rsidRPr="00D3691D">
              <w:rPr>
                <w:rFonts w:asciiTheme="majorHAnsi" w:hAnsiTheme="majorHAnsi"/>
              </w:rPr>
              <w:t>1 р. в неделю</w:t>
            </w:r>
          </w:p>
          <w:p w:rsidR="00FE7C8F" w:rsidRPr="00D3691D" w:rsidRDefault="00FE7C8F" w:rsidP="00E8760B">
            <w:pPr>
              <w:jc w:val="both"/>
              <w:rPr>
                <w:rFonts w:asciiTheme="majorHAnsi" w:hAnsiTheme="majorHAnsi"/>
              </w:rPr>
            </w:pPr>
            <w:r w:rsidRPr="00D3691D">
              <w:rPr>
                <w:rFonts w:asciiTheme="majorHAnsi" w:hAnsiTheme="majorHAnsi"/>
              </w:rPr>
              <w:t>1 р. в месяц</w:t>
            </w:r>
          </w:p>
          <w:p w:rsidR="00FE7C8F" w:rsidRPr="00D3691D" w:rsidRDefault="00FE7C8F" w:rsidP="00E8760B">
            <w:pPr>
              <w:jc w:val="both"/>
              <w:rPr>
                <w:rFonts w:asciiTheme="majorHAnsi" w:hAnsiTheme="majorHAnsi"/>
              </w:rPr>
            </w:pPr>
            <w:r w:rsidRPr="00D3691D">
              <w:rPr>
                <w:rFonts w:asciiTheme="majorHAnsi" w:hAnsiTheme="majorHAnsi"/>
              </w:rPr>
              <w:t>1 р. в год</w:t>
            </w:r>
          </w:p>
        </w:tc>
        <w:tc>
          <w:tcPr>
            <w:tcW w:w="1906" w:type="dxa"/>
          </w:tcPr>
          <w:p w:rsidR="00FE7C8F" w:rsidRPr="00D3691D" w:rsidRDefault="00FE7C8F" w:rsidP="00E8760B">
            <w:pPr>
              <w:jc w:val="both"/>
              <w:rPr>
                <w:rFonts w:asciiTheme="majorHAnsi" w:hAnsiTheme="majorHAnsi"/>
              </w:rPr>
            </w:pPr>
          </w:p>
          <w:p w:rsidR="00FE7C8F" w:rsidRPr="00D3691D" w:rsidRDefault="00FE7C8F" w:rsidP="00E8760B">
            <w:pPr>
              <w:jc w:val="both"/>
              <w:rPr>
                <w:rFonts w:asciiTheme="majorHAnsi" w:hAnsiTheme="majorHAnsi"/>
              </w:rPr>
            </w:pPr>
            <w:r w:rsidRPr="00D3691D">
              <w:rPr>
                <w:rFonts w:asciiTheme="majorHAnsi" w:hAnsiTheme="majorHAnsi"/>
              </w:rPr>
              <w:t>Инструктор ф/ры,</w:t>
            </w:r>
          </w:p>
          <w:p w:rsidR="00FE7C8F" w:rsidRPr="00D3691D" w:rsidRDefault="00FE7C8F" w:rsidP="00E8760B">
            <w:pPr>
              <w:jc w:val="both"/>
              <w:rPr>
                <w:rFonts w:asciiTheme="majorHAnsi" w:hAnsiTheme="majorHAnsi"/>
              </w:rPr>
            </w:pPr>
            <w:r w:rsidRPr="00D3691D">
              <w:rPr>
                <w:rFonts w:asciiTheme="majorHAnsi" w:hAnsiTheme="majorHAnsi"/>
              </w:rPr>
              <w:t>Воспитатели</w:t>
            </w:r>
          </w:p>
        </w:tc>
      </w:tr>
      <w:tr w:rsidR="00FE7C8F" w:rsidRPr="00D3691D" w:rsidTr="00E8760B">
        <w:tc>
          <w:tcPr>
            <w:tcW w:w="606" w:type="dxa"/>
          </w:tcPr>
          <w:p w:rsidR="00FE7C8F" w:rsidRPr="00D3691D" w:rsidRDefault="00FE7C8F" w:rsidP="00E8760B">
            <w:pPr>
              <w:jc w:val="both"/>
              <w:rPr>
                <w:rFonts w:asciiTheme="majorHAnsi" w:hAnsiTheme="majorHAnsi"/>
              </w:rPr>
            </w:pPr>
            <w:r w:rsidRPr="00D3691D">
              <w:rPr>
                <w:rFonts w:asciiTheme="majorHAnsi" w:hAnsiTheme="majorHAnsi"/>
              </w:rPr>
              <w:t>2.7.</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Физкультурные праздники (зимой, летом)</w:t>
            </w:r>
          </w:p>
          <w:p w:rsidR="00FE7C8F" w:rsidRPr="00D3691D" w:rsidRDefault="00FE7C8F" w:rsidP="00E8760B">
            <w:pPr>
              <w:jc w:val="both"/>
              <w:rPr>
                <w:rFonts w:asciiTheme="majorHAnsi" w:hAnsiTheme="majorHAnsi"/>
              </w:rPr>
            </w:pPr>
            <w:r w:rsidRPr="00D3691D">
              <w:rPr>
                <w:rFonts w:asciiTheme="majorHAnsi" w:hAnsiTheme="majorHAnsi"/>
              </w:rPr>
              <w:t>«День здоровья»</w:t>
            </w:r>
          </w:p>
          <w:p w:rsidR="00FE7C8F" w:rsidRPr="00D3691D" w:rsidRDefault="00FE7C8F" w:rsidP="00E8760B">
            <w:pPr>
              <w:jc w:val="both"/>
              <w:rPr>
                <w:rFonts w:asciiTheme="majorHAnsi" w:hAnsiTheme="majorHAnsi"/>
              </w:rPr>
            </w:pPr>
            <w:r w:rsidRPr="00D3691D">
              <w:rPr>
                <w:rFonts w:asciiTheme="majorHAnsi" w:hAnsiTheme="majorHAnsi"/>
              </w:rPr>
              <w:t>«Весёлые старты»</w:t>
            </w:r>
          </w:p>
        </w:tc>
        <w:tc>
          <w:tcPr>
            <w:tcW w:w="1764" w:type="dxa"/>
          </w:tcPr>
          <w:p w:rsidR="00FE7C8F" w:rsidRPr="00D3691D" w:rsidRDefault="00FE7C8F" w:rsidP="00E8760B">
            <w:pPr>
              <w:jc w:val="both"/>
              <w:rPr>
                <w:rFonts w:asciiTheme="majorHAnsi" w:hAnsiTheme="majorHAnsi"/>
              </w:rPr>
            </w:pPr>
          </w:p>
          <w:p w:rsidR="00FE7C8F" w:rsidRPr="00D3691D" w:rsidRDefault="00FE7C8F" w:rsidP="00E8760B">
            <w:pPr>
              <w:ind w:right="-69"/>
              <w:jc w:val="both"/>
              <w:rPr>
                <w:rFonts w:asciiTheme="majorHAnsi" w:hAnsiTheme="majorHAnsi"/>
              </w:rPr>
            </w:pPr>
            <w:r w:rsidRPr="00D3691D">
              <w:rPr>
                <w:rFonts w:asciiTheme="majorHAnsi" w:hAnsiTheme="majorHAnsi"/>
              </w:rPr>
              <w:t>все группы</w:t>
            </w:r>
          </w:p>
          <w:p w:rsidR="00FE7C8F" w:rsidRPr="00D3691D" w:rsidRDefault="00FE7C8F" w:rsidP="00E8760B">
            <w:pPr>
              <w:ind w:right="-69"/>
              <w:jc w:val="both"/>
              <w:rPr>
                <w:rFonts w:asciiTheme="majorHAnsi" w:hAnsiTheme="majorHAnsi"/>
              </w:rPr>
            </w:pPr>
            <w:r w:rsidRPr="00D3691D">
              <w:rPr>
                <w:rFonts w:asciiTheme="majorHAnsi" w:hAnsiTheme="majorHAnsi"/>
              </w:rPr>
              <w:t>подготовительная</w:t>
            </w:r>
          </w:p>
        </w:tc>
        <w:tc>
          <w:tcPr>
            <w:tcW w:w="1980" w:type="dxa"/>
          </w:tcPr>
          <w:p w:rsidR="00FE7C8F" w:rsidRPr="00D3691D" w:rsidRDefault="00FE7C8F" w:rsidP="00E8760B">
            <w:pPr>
              <w:jc w:val="both"/>
              <w:rPr>
                <w:rFonts w:asciiTheme="majorHAnsi" w:hAnsiTheme="majorHAnsi"/>
              </w:rPr>
            </w:pPr>
          </w:p>
          <w:p w:rsidR="00FE7C8F" w:rsidRPr="00D3691D" w:rsidRDefault="00FE7C8F" w:rsidP="00E8760B">
            <w:pPr>
              <w:jc w:val="both"/>
              <w:rPr>
                <w:rFonts w:asciiTheme="majorHAnsi" w:hAnsiTheme="majorHAnsi"/>
              </w:rPr>
            </w:pPr>
            <w:r w:rsidRPr="00D3691D">
              <w:rPr>
                <w:rFonts w:asciiTheme="majorHAnsi" w:hAnsiTheme="majorHAnsi"/>
              </w:rPr>
              <w:t>1 р. в год</w:t>
            </w:r>
          </w:p>
          <w:p w:rsidR="00FE7C8F" w:rsidRPr="00D3691D" w:rsidRDefault="00FE7C8F" w:rsidP="00E8760B">
            <w:pPr>
              <w:jc w:val="both"/>
              <w:rPr>
                <w:rFonts w:asciiTheme="majorHAnsi" w:hAnsiTheme="majorHAnsi"/>
              </w:rPr>
            </w:pPr>
            <w:r w:rsidRPr="00D3691D">
              <w:rPr>
                <w:rFonts w:asciiTheme="majorHAnsi" w:hAnsiTheme="majorHAnsi"/>
              </w:rPr>
              <w:t>1 р. в год</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Инструктор ФИЗО,</w:t>
            </w:r>
          </w:p>
          <w:p w:rsidR="00FE7C8F" w:rsidRPr="00D3691D" w:rsidRDefault="00FE7C8F" w:rsidP="00E8760B">
            <w:pPr>
              <w:jc w:val="both"/>
              <w:rPr>
                <w:rFonts w:asciiTheme="majorHAnsi" w:hAnsiTheme="majorHAnsi"/>
              </w:rPr>
            </w:pPr>
            <w:r w:rsidRPr="00D3691D">
              <w:rPr>
                <w:rFonts w:asciiTheme="majorHAnsi" w:hAnsiTheme="majorHAnsi"/>
              </w:rPr>
              <w:t>Воспитатели,</w:t>
            </w:r>
          </w:p>
          <w:p w:rsidR="00FE7C8F" w:rsidRPr="00D3691D" w:rsidRDefault="00FE7C8F" w:rsidP="00E8760B">
            <w:pPr>
              <w:jc w:val="both"/>
              <w:rPr>
                <w:rFonts w:asciiTheme="majorHAnsi" w:hAnsiTheme="majorHAnsi"/>
              </w:rPr>
            </w:pPr>
            <w:r w:rsidRPr="00D3691D">
              <w:rPr>
                <w:rFonts w:asciiTheme="majorHAnsi" w:hAnsiTheme="majorHAnsi"/>
              </w:rPr>
              <w:t>муз. Рук.</w:t>
            </w:r>
          </w:p>
        </w:tc>
      </w:tr>
      <w:tr w:rsidR="00FE7C8F" w:rsidRPr="00D3691D" w:rsidTr="00E8760B">
        <w:tc>
          <w:tcPr>
            <w:tcW w:w="606" w:type="dxa"/>
          </w:tcPr>
          <w:p w:rsidR="00FE7C8F" w:rsidRPr="00D3691D" w:rsidRDefault="00FE7C8F" w:rsidP="00E8760B">
            <w:pPr>
              <w:jc w:val="both"/>
              <w:rPr>
                <w:rFonts w:asciiTheme="majorHAnsi" w:hAnsiTheme="majorHAnsi"/>
              </w:rPr>
            </w:pPr>
            <w:r w:rsidRPr="00D3691D">
              <w:rPr>
                <w:rFonts w:asciiTheme="majorHAnsi" w:hAnsiTheme="majorHAnsi"/>
              </w:rPr>
              <w:t>2.8.</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Каникулы (непосредственная образовательная деятельность не проводится)</w:t>
            </w:r>
          </w:p>
          <w:p w:rsidR="00FE7C8F" w:rsidRPr="00D3691D" w:rsidRDefault="00FE7C8F" w:rsidP="00E8760B">
            <w:pPr>
              <w:jc w:val="both"/>
              <w:rPr>
                <w:rFonts w:asciiTheme="majorHAnsi" w:hAnsiTheme="majorHAnsi"/>
              </w:rPr>
            </w:pPr>
          </w:p>
          <w:p w:rsidR="00FE7C8F" w:rsidRPr="00D3691D" w:rsidRDefault="00FE7C8F" w:rsidP="00E8760B">
            <w:pPr>
              <w:jc w:val="both"/>
              <w:rPr>
                <w:rFonts w:asciiTheme="majorHAnsi" w:hAnsiTheme="majorHAnsi"/>
              </w:rPr>
            </w:pPr>
          </w:p>
        </w:tc>
        <w:tc>
          <w:tcPr>
            <w:tcW w:w="1764" w:type="dxa"/>
          </w:tcPr>
          <w:p w:rsidR="00FE7C8F" w:rsidRPr="00D3691D" w:rsidRDefault="00FE7C8F" w:rsidP="00E8760B">
            <w:pPr>
              <w:jc w:val="both"/>
              <w:rPr>
                <w:rFonts w:asciiTheme="majorHAnsi" w:hAnsiTheme="majorHAnsi"/>
              </w:rPr>
            </w:pPr>
            <w:r w:rsidRPr="00D3691D">
              <w:rPr>
                <w:rFonts w:asciiTheme="majorHAnsi" w:hAnsiTheme="majorHAnsi"/>
              </w:rPr>
              <w:t>Все группы</w:t>
            </w:r>
          </w:p>
        </w:tc>
        <w:tc>
          <w:tcPr>
            <w:tcW w:w="1980" w:type="dxa"/>
          </w:tcPr>
          <w:p w:rsidR="00FE7C8F" w:rsidRPr="00D3691D" w:rsidRDefault="00FE7C8F" w:rsidP="00E8760B">
            <w:pPr>
              <w:jc w:val="both"/>
              <w:rPr>
                <w:rFonts w:asciiTheme="majorHAnsi" w:hAnsiTheme="majorHAnsi"/>
              </w:rPr>
            </w:pPr>
            <w:r w:rsidRPr="00D3691D">
              <w:rPr>
                <w:rFonts w:asciiTheme="majorHAnsi" w:hAnsiTheme="majorHAnsi"/>
              </w:rPr>
              <w:t>1 р. в год (в соответствии с годовым календарным учебным графиком )</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Все педагоги</w:t>
            </w:r>
          </w:p>
          <w:p w:rsidR="00FE7C8F" w:rsidRPr="00D3691D" w:rsidRDefault="00FE7C8F" w:rsidP="00E8760B">
            <w:pPr>
              <w:jc w:val="both"/>
              <w:rPr>
                <w:rFonts w:asciiTheme="majorHAnsi" w:hAnsiTheme="majorHAnsi"/>
              </w:rPr>
            </w:pPr>
          </w:p>
          <w:p w:rsidR="00FE7C8F" w:rsidRPr="00D3691D" w:rsidRDefault="00FE7C8F" w:rsidP="00E8760B">
            <w:pPr>
              <w:jc w:val="both"/>
              <w:rPr>
                <w:rFonts w:asciiTheme="majorHAnsi" w:hAnsiTheme="majorHAnsi"/>
              </w:rPr>
            </w:pPr>
          </w:p>
        </w:tc>
      </w:tr>
      <w:tr w:rsidR="00FE7C8F" w:rsidRPr="00D3691D" w:rsidTr="00E8760B">
        <w:tc>
          <w:tcPr>
            <w:tcW w:w="606" w:type="dxa"/>
          </w:tcPr>
          <w:p w:rsidR="00FE7C8F" w:rsidRPr="00D3691D" w:rsidRDefault="00FE7C8F" w:rsidP="00E8760B">
            <w:pPr>
              <w:jc w:val="both"/>
              <w:rPr>
                <w:rFonts w:asciiTheme="majorHAnsi" w:hAnsiTheme="majorHAnsi"/>
                <w:b/>
              </w:rPr>
            </w:pPr>
            <w:r w:rsidRPr="00D3691D">
              <w:rPr>
                <w:rFonts w:asciiTheme="majorHAnsi" w:hAnsiTheme="majorHAnsi"/>
                <w:b/>
              </w:rPr>
              <w:t>3.</w:t>
            </w:r>
          </w:p>
        </w:tc>
        <w:tc>
          <w:tcPr>
            <w:tcW w:w="4110" w:type="dxa"/>
          </w:tcPr>
          <w:p w:rsidR="00FE7C8F" w:rsidRPr="00D3691D" w:rsidRDefault="00FE7C8F" w:rsidP="00E8760B">
            <w:pPr>
              <w:jc w:val="both"/>
              <w:rPr>
                <w:rFonts w:asciiTheme="majorHAnsi" w:hAnsiTheme="majorHAnsi"/>
                <w:b/>
              </w:rPr>
            </w:pPr>
            <w:r w:rsidRPr="00D3691D">
              <w:rPr>
                <w:rFonts w:asciiTheme="majorHAnsi" w:hAnsiTheme="majorHAnsi"/>
                <w:b/>
              </w:rPr>
              <w:t xml:space="preserve">Лечебно – профилактические мероприятия </w:t>
            </w:r>
          </w:p>
        </w:tc>
        <w:tc>
          <w:tcPr>
            <w:tcW w:w="1764" w:type="dxa"/>
          </w:tcPr>
          <w:p w:rsidR="00FE7C8F" w:rsidRPr="00D3691D" w:rsidRDefault="00FE7C8F" w:rsidP="00E8760B">
            <w:pPr>
              <w:jc w:val="both"/>
              <w:rPr>
                <w:rFonts w:asciiTheme="majorHAnsi" w:hAnsiTheme="majorHAnsi"/>
              </w:rPr>
            </w:pPr>
          </w:p>
        </w:tc>
        <w:tc>
          <w:tcPr>
            <w:tcW w:w="1980" w:type="dxa"/>
          </w:tcPr>
          <w:p w:rsidR="00FE7C8F" w:rsidRPr="00D3691D" w:rsidRDefault="00FE7C8F" w:rsidP="00E8760B">
            <w:pPr>
              <w:jc w:val="both"/>
              <w:rPr>
                <w:rFonts w:asciiTheme="majorHAnsi" w:hAnsiTheme="majorHAnsi"/>
              </w:rPr>
            </w:pPr>
          </w:p>
        </w:tc>
        <w:tc>
          <w:tcPr>
            <w:tcW w:w="1906" w:type="dxa"/>
          </w:tcPr>
          <w:p w:rsidR="00FE7C8F" w:rsidRPr="00D3691D" w:rsidRDefault="00FE7C8F" w:rsidP="00E8760B">
            <w:pPr>
              <w:jc w:val="both"/>
              <w:rPr>
                <w:rFonts w:asciiTheme="majorHAnsi" w:hAnsiTheme="majorHAnsi"/>
              </w:rPr>
            </w:pPr>
          </w:p>
          <w:p w:rsidR="00FE7C8F" w:rsidRPr="00D3691D" w:rsidRDefault="00FE7C8F" w:rsidP="00E8760B">
            <w:pPr>
              <w:jc w:val="both"/>
              <w:rPr>
                <w:rFonts w:asciiTheme="majorHAnsi" w:hAnsiTheme="majorHAnsi"/>
              </w:rPr>
            </w:pPr>
          </w:p>
        </w:tc>
      </w:tr>
      <w:tr w:rsidR="00FE7C8F" w:rsidRPr="00D3691D" w:rsidTr="00E8760B">
        <w:tc>
          <w:tcPr>
            <w:tcW w:w="606" w:type="dxa"/>
          </w:tcPr>
          <w:p w:rsidR="00FE7C8F" w:rsidRPr="00D3691D" w:rsidRDefault="00FE7C8F" w:rsidP="00E8760B">
            <w:pPr>
              <w:jc w:val="both"/>
              <w:rPr>
                <w:rFonts w:asciiTheme="majorHAnsi" w:hAnsiTheme="majorHAnsi"/>
              </w:rPr>
            </w:pPr>
            <w:r w:rsidRPr="00D3691D">
              <w:rPr>
                <w:rFonts w:asciiTheme="majorHAnsi" w:hAnsiTheme="majorHAnsi"/>
              </w:rPr>
              <w:lastRenderedPageBreak/>
              <w:t>3.1.</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Витаминотерапия</w:t>
            </w:r>
          </w:p>
        </w:tc>
        <w:tc>
          <w:tcPr>
            <w:tcW w:w="1764" w:type="dxa"/>
          </w:tcPr>
          <w:p w:rsidR="00FE7C8F" w:rsidRPr="00D3691D" w:rsidRDefault="00FE7C8F" w:rsidP="00E8760B">
            <w:pPr>
              <w:jc w:val="both"/>
              <w:rPr>
                <w:rFonts w:asciiTheme="majorHAnsi" w:hAnsiTheme="majorHAnsi"/>
              </w:rPr>
            </w:pPr>
            <w:r w:rsidRPr="00D3691D">
              <w:rPr>
                <w:rFonts w:asciiTheme="majorHAnsi" w:hAnsiTheme="majorHAnsi"/>
              </w:rPr>
              <w:t>Все группы</w:t>
            </w:r>
          </w:p>
        </w:tc>
        <w:tc>
          <w:tcPr>
            <w:tcW w:w="1980" w:type="dxa"/>
          </w:tcPr>
          <w:p w:rsidR="00FE7C8F" w:rsidRPr="00D3691D" w:rsidRDefault="00FE7C8F" w:rsidP="00E8760B">
            <w:pPr>
              <w:jc w:val="both"/>
              <w:rPr>
                <w:rFonts w:asciiTheme="majorHAnsi" w:hAnsiTheme="majorHAnsi"/>
              </w:rPr>
            </w:pPr>
            <w:r w:rsidRPr="00D3691D">
              <w:rPr>
                <w:rFonts w:asciiTheme="majorHAnsi" w:hAnsiTheme="majorHAnsi"/>
              </w:rPr>
              <w:t>Курсы 2 р. в год</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фельдшер,</w:t>
            </w:r>
          </w:p>
          <w:p w:rsidR="00FE7C8F" w:rsidRPr="00D3691D" w:rsidRDefault="00FE7C8F" w:rsidP="00E8760B">
            <w:pPr>
              <w:jc w:val="both"/>
              <w:rPr>
                <w:rFonts w:asciiTheme="majorHAnsi" w:hAnsiTheme="majorHAnsi"/>
              </w:rPr>
            </w:pPr>
            <w:r w:rsidRPr="00D3691D">
              <w:rPr>
                <w:rFonts w:asciiTheme="majorHAnsi" w:hAnsiTheme="majorHAnsi"/>
              </w:rPr>
              <w:t>медсестра</w:t>
            </w:r>
          </w:p>
          <w:p w:rsidR="00FE7C8F" w:rsidRPr="00D3691D" w:rsidRDefault="00FE7C8F" w:rsidP="00E8760B">
            <w:pPr>
              <w:jc w:val="both"/>
              <w:rPr>
                <w:rFonts w:asciiTheme="majorHAnsi" w:hAnsiTheme="majorHAnsi"/>
              </w:rPr>
            </w:pPr>
          </w:p>
        </w:tc>
      </w:tr>
      <w:tr w:rsidR="00FE7C8F" w:rsidRPr="00D3691D" w:rsidTr="00E8760B">
        <w:tc>
          <w:tcPr>
            <w:tcW w:w="606" w:type="dxa"/>
          </w:tcPr>
          <w:p w:rsidR="00FE7C8F" w:rsidRPr="00D3691D" w:rsidRDefault="00FE7C8F" w:rsidP="00E8760B">
            <w:pPr>
              <w:jc w:val="both"/>
              <w:rPr>
                <w:rFonts w:asciiTheme="majorHAnsi" w:hAnsiTheme="majorHAnsi"/>
              </w:rPr>
            </w:pPr>
            <w:r w:rsidRPr="00D3691D">
              <w:rPr>
                <w:rFonts w:asciiTheme="majorHAnsi" w:hAnsiTheme="majorHAnsi"/>
              </w:rPr>
              <w:t>3.2.</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Профилактика гриппа (проветривание после каждого часа, проветривание после занятия)</w:t>
            </w:r>
          </w:p>
        </w:tc>
        <w:tc>
          <w:tcPr>
            <w:tcW w:w="1764" w:type="dxa"/>
          </w:tcPr>
          <w:p w:rsidR="00FE7C8F" w:rsidRPr="00D3691D" w:rsidRDefault="00FE7C8F" w:rsidP="00E8760B">
            <w:pPr>
              <w:jc w:val="both"/>
              <w:rPr>
                <w:rFonts w:asciiTheme="majorHAnsi" w:hAnsiTheme="majorHAnsi"/>
              </w:rPr>
            </w:pPr>
            <w:r w:rsidRPr="00D3691D">
              <w:rPr>
                <w:rFonts w:asciiTheme="majorHAnsi" w:hAnsiTheme="majorHAnsi"/>
              </w:rPr>
              <w:t>Все группы</w:t>
            </w:r>
          </w:p>
        </w:tc>
        <w:tc>
          <w:tcPr>
            <w:tcW w:w="1980" w:type="dxa"/>
          </w:tcPr>
          <w:p w:rsidR="00FE7C8F" w:rsidRPr="00D3691D" w:rsidRDefault="00FE7C8F" w:rsidP="00E8760B">
            <w:pPr>
              <w:jc w:val="both"/>
              <w:rPr>
                <w:rFonts w:asciiTheme="majorHAnsi" w:hAnsiTheme="majorHAnsi"/>
              </w:rPr>
            </w:pPr>
            <w:r w:rsidRPr="00D3691D">
              <w:rPr>
                <w:rFonts w:asciiTheme="majorHAnsi" w:hAnsiTheme="majorHAnsi"/>
              </w:rPr>
              <w:t>В неблагоприятный период (осень, весна)</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фельдшер,</w:t>
            </w:r>
          </w:p>
          <w:p w:rsidR="00FE7C8F" w:rsidRPr="00D3691D" w:rsidRDefault="00FE7C8F" w:rsidP="00E8760B">
            <w:pPr>
              <w:jc w:val="both"/>
              <w:rPr>
                <w:rFonts w:asciiTheme="majorHAnsi" w:hAnsiTheme="majorHAnsi"/>
              </w:rPr>
            </w:pPr>
            <w:r w:rsidRPr="00D3691D">
              <w:rPr>
                <w:rFonts w:asciiTheme="majorHAnsi" w:hAnsiTheme="majorHAnsi"/>
              </w:rPr>
              <w:t>медсестра</w:t>
            </w:r>
          </w:p>
        </w:tc>
      </w:tr>
      <w:tr w:rsidR="00FE7C8F" w:rsidRPr="00D3691D" w:rsidTr="00E8760B">
        <w:tc>
          <w:tcPr>
            <w:tcW w:w="606" w:type="dxa"/>
          </w:tcPr>
          <w:p w:rsidR="00FE7C8F" w:rsidRPr="00D3691D" w:rsidRDefault="00FE7C8F" w:rsidP="00E8760B">
            <w:pPr>
              <w:jc w:val="both"/>
              <w:rPr>
                <w:rFonts w:asciiTheme="majorHAnsi" w:hAnsiTheme="majorHAnsi"/>
              </w:rPr>
            </w:pPr>
            <w:r w:rsidRPr="00D3691D">
              <w:rPr>
                <w:rFonts w:asciiTheme="majorHAnsi" w:hAnsiTheme="majorHAnsi"/>
              </w:rPr>
              <w:t>3.3.</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Физиотерапевтические процедуры (кварцевание, ингаляция)</w:t>
            </w:r>
          </w:p>
        </w:tc>
        <w:tc>
          <w:tcPr>
            <w:tcW w:w="1764" w:type="dxa"/>
          </w:tcPr>
          <w:p w:rsidR="00FE7C8F" w:rsidRPr="00D3691D" w:rsidRDefault="00FE7C8F" w:rsidP="00E8760B">
            <w:pPr>
              <w:jc w:val="both"/>
              <w:rPr>
                <w:rFonts w:asciiTheme="majorHAnsi" w:hAnsiTheme="majorHAnsi"/>
              </w:rPr>
            </w:pPr>
            <w:r w:rsidRPr="00D3691D">
              <w:rPr>
                <w:rFonts w:asciiTheme="majorHAnsi" w:hAnsiTheme="majorHAnsi"/>
              </w:rPr>
              <w:t>По показаниям врача</w:t>
            </w:r>
          </w:p>
        </w:tc>
        <w:tc>
          <w:tcPr>
            <w:tcW w:w="1980" w:type="dxa"/>
          </w:tcPr>
          <w:p w:rsidR="00FE7C8F" w:rsidRPr="00D3691D" w:rsidRDefault="00FE7C8F" w:rsidP="00E8760B">
            <w:pPr>
              <w:jc w:val="both"/>
              <w:rPr>
                <w:rFonts w:asciiTheme="majorHAnsi" w:hAnsiTheme="majorHAnsi"/>
              </w:rPr>
            </w:pPr>
            <w:r w:rsidRPr="00D3691D">
              <w:rPr>
                <w:rFonts w:asciiTheme="majorHAnsi" w:hAnsiTheme="majorHAnsi"/>
              </w:rPr>
              <w:t>В течении года</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фельдшер,</w:t>
            </w:r>
          </w:p>
          <w:p w:rsidR="00FE7C8F" w:rsidRPr="00D3691D" w:rsidRDefault="00FE7C8F" w:rsidP="00E8760B">
            <w:pPr>
              <w:jc w:val="both"/>
              <w:rPr>
                <w:rFonts w:asciiTheme="majorHAnsi" w:hAnsiTheme="majorHAnsi"/>
              </w:rPr>
            </w:pPr>
            <w:r w:rsidRPr="00D3691D">
              <w:rPr>
                <w:rFonts w:asciiTheme="majorHAnsi" w:hAnsiTheme="majorHAnsi"/>
              </w:rPr>
              <w:t>медсестра</w:t>
            </w:r>
          </w:p>
          <w:p w:rsidR="00FE7C8F" w:rsidRPr="00D3691D" w:rsidRDefault="00FE7C8F" w:rsidP="00E8760B">
            <w:pPr>
              <w:jc w:val="both"/>
              <w:rPr>
                <w:rFonts w:asciiTheme="majorHAnsi" w:hAnsiTheme="majorHAnsi"/>
              </w:rPr>
            </w:pPr>
          </w:p>
        </w:tc>
      </w:tr>
      <w:tr w:rsidR="00FE7C8F" w:rsidRPr="00D3691D" w:rsidTr="00E8760B">
        <w:tc>
          <w:tcPr>
            <w:tcW w:w="606" w:type="dxa"/>
          </w:tcPr>
          <w:p w:rsidR="00FE7C8F" w:rsidRPr="00D3691D" w:rsidRDefault="00FE7C8F" w:rsidP="00E8760B">
            <w:pPr>
              <w:jc w:val="both"/>
              <w:rPr>
                <w:rFonts w:asciiTheme="majorHAnsi" w:hAnsiTheme="majorHAnsi"/>
              </w:rPr>
            </w:pPr>
            <w:r w:rsidRPr="00D3691D">
              <w:rPr>
                <w:rFonts w:asciiTheme="majorHAnsi" w:hAnsiTheme="majorHAnsi"/>
              </w:rPr>
              <w:t>3.4.</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Фитоадентогены (женьшень и эвкалипт)</w:t>
            </w:r>
          </w:p>
        </w:tc>
        <w:tc>
          <w:tcPr>
            <w:tcW w:w="1764" w:type="dxa"/>
          </w:tcPr>
          <w:p w:rsidR="00FE7C8F" w:rsidRPr="00D3691D" w:rsidRDefault="00FE7C8F" w:rsidP="00E8760B">
            <w:pPr>
              <w:jc w:val="both"/>
              <w:rPr>
                <w:rFonts w:asciiTheme="majorHAnsi" w:hAnsiTheme="majorHAnsi"/>
              </w:rPr>
            </w:pPr>
            <w:r w:rsidRPr="00D3691D">
              <w:rPr>
                <w:rFonts w:asciiTheme="majorHAnsi" w:hAnsiTheme="majorHAnsi"/>
              </w:rPr>
              <w:t>Все группы</w:t>
            </w:r>
          </w:p>
        </w:tc>
        <w:tc>
          <w:tcPr>
            <w:tcW w:w="1980" w:type="dxa"/>
          </w:tcPr>
          <w:p w:rsidR="00FE7C8F" w:rsidRPr="00D3691D" w:rsidRDefault="00FE7C8F" w:rsidP="00E8760B">
            <w:pPr>
              <w:jc w:val="both"/>
              <w:rPr>
                <w:rFonts w:asciiTheme="majorHAnsi" w:hAnsiTheme="majorHAnsi"/>
              </w:rPr>
            </w:pPr>
            <w:r w:rsidRPr="00D3691D">
              <w:rPr>
                <w:rFonts w:asciiTheme="majorHAnsi" w:hAnsiTheme="majorHAnsi"/>
              </w:rPr>
              <w:t>Осень, весна</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медсестра</w:t>
            </w:r>
          </w:p>
          <w:p w:rsidR="00FE7C8F" w:rsidRPr="00D3691D" w:rsidRDefault="00FE7C8F" w:rsidP="00E8760B">
            <w:pPr>
              <w:jc w:val="both"/>
              <w:rPr>
                <w:rFonts w:asciiTheme="majorHAnsi" w:hAnsiTheme="majorHAnsi"/>
              </w:rPr>
            </w:pPr>
          </w:p>
        </w:tc>
      </w:tr>
      <w:tr w:rsidR="00FE7C8F" w:rsidRPr="00D3691D" w:rsidTr="00E8760B">
        <w:tc>
          <w:tcPr>
            <w:tcW w:w="606" w:type="dxa"/>
          </w:tcPr>
          <w:p w:rsidR="00FE7C8F" w:rsidRPr="00D3691D" w:rsidRDefault="00FE7C8F" w:rsidP="00E8760B">
            <w:pPr>
              <w:jc w:val="both"/>
              <w:rPr>
                <w:rFonts w:asciiTheme="majorHAnsi" w:hAnsiTheme="majorHAnsi"/>
              </w:rPr>
            </w:pPr>
            <w:r w:rsidRPr="00D3691D">
              <w:rPr>
                <w:rFonts w:asciiTheme="majorHAnsi" w:hAnsiTheme="majorHAnsi"/>
              </w:rPr>
              <w:t>3.5.</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Фитонезидотерапия (лук, чеснок)</w:t>
            </w:r>
          </w:p>
        </w:tc>
        <w:tc>
          <w:tcPr>
            <w:tcW w:w="1764" w:type="dxa"/>
          </w:tcPr>
          <w:p w:rsidR="00FE7C8F" w:rsidRPr="00D3691D" w:rsidRDefault="00FE7C8F" w:rsidP="00E8760B">
            <w:pPr>
              <w:jc w:val="both"/>
              <w:rPr>
                <w:rFonts w:asciiTheme="majorHAnsi" w:hAnsiTheme="majorHAnsi"/>
              </w:rPr>
            </w:pPr>
            <w:r w:rsidRPr="00D3691D">
              <w:rPr>
                <w:rFonts w:asciiTheme="majorHAnsi" w:hAnsiTheme="majorHAnsi"/>
              </w:rPr>
              <w:t>Все группы</w:t>
            </w:r>
          </w:p>
        </w:tc>
        <w:tc>
          <w:tcPr>
            <w:tcW w:w="1980" w:type="dxa"/>
          </w:tcPr>
          <w:p w:rsidR="00FE7C8F" w:rsidRPr="00D3691D" w:rsidRDefault="00FE7C8F" w:rsidP="00E8760B">
            <w:pPr>
              <w:jc w:val="both"/>
              <w:rPr>
                <w:rFonts w:asciiTheme="majorHAnsi" w:hAnsiTheme="majorHAnsi"/>
              </w:rPr>
            </w:pPr>
            <w:r w:rsidRPr="00D3691D">
              <w:rPr>
                <w:rFonts w:asciiTheme="majorHAnsi" w:hAnsiTheme="majorHAnsi"/>
              </w:rPr>
              <w:t>В неблагопр. период (эпидемии гриппа, инфекции в группе)</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Воспитатели</w:t>
            </w:r>
          </w:p>
          <w:p w:rsidR="00FE7C8F" w:rsidRPr="00D3691D" w:rsidRDefault="00FE7C8F" w:rsidP="00E8760B">
            <w:pPr>
              <w:jc w:val="both"/>
              <w:rPr>
                <w:rFonts w:asciiTheme="majorHAnsi" w:hAnsiTheme="majorHAnsi"/>
              </w:rPr>
            </w:pPr>
            <w:r w:rsidRPr="00D3691D">
              <w:rPr>
                <w:rFonts w:asciiTheme="majorHAnsi" w:hAnsiTheme="majorHAnsi"/>
              </w:rPr>
              <w:t>медсестра</w:t>
            </w:r>
          </w:p>
        </w:tc>
      </w:tr>
      <w:tr w:rsidR="00FE7C8F" w:rsidRPr="00D3691D" w:rsidTr="00E8760B">
        <w:tc>
          <w:tcPr>
            <w:tcW w:w="606" w:type="dxa"/>
          </w:tcPr>
          <w:p w:rsidR="00FE7C8F" w:rsidRPr="00D3691D" w:rsidRDefault="00FE7C8F" w:rsidP="00E8760B">
            <w:pPr>
              <w:jc w:val="both"/>
              <w:rPr>
                <w:rFonts w:asciiTheme="majorHAnsi" w:hAnsiTheme="majorHAnsi"/>
                <w:b/>
              </w:rPr>
            </w:pPr>
            <w:r w:rsidRPr="00D3691D">
              <w:rPr>
                <w:rFonts w:asciiTheme="majorHAnsi" w:hAnsiTheme="majorHAnsi"/>
                <w:b/>
              </w:rPr>
              <w:t>4.</w:t>
            </w:r>
          </w:p>
        </w:tc>
        <w:tc>
          <w:tcPr>
            <w:tcW w:w="4110" w:type="dxa"/>
          </w:tcPr>
          <w:p w:rsidR="00FE7C8F" w:rsidRPr="00D3691D" w:rsidRDefault="00FE7C8F" w:rsidP="00E8760B">
            <w:pPr>
              <w:jc w:val="both"/>
              <w:rPr>
                <w:rFonts w:asciiTheme="majorHAnsi" w:hAnsiTheme="majorHAnsi"/>
                <w:b/>
              </w:rPr>
            </w:pPr>
            <w:r w:rsidRPr="00D3691D">
              <w:rPr>
                <w:rFonts w:asciiTheme="majorHAnsi" w:hAnsiTheme="majorHAnsi"/>
                <w:b/>
              </w:rPr>
              <w:t>Закаливание</w:t>
            </w:r>
          </w:p>
        </w:tc>
        <w:tc>
          <w:tcPr>
            <w:tcW w:w="1764" w:type="dxa"/>
          </w:tcPr>
          <w:p w:rsidR="00FE7C8F" w:rsidRPr="00D3691D" w:rsidRDefault="00FE7C8F" w:rsidP="00E8760B">
            <w:pPr>
              <w:jc w:val="both"/>
              <w:rPr>
                <w:rFonts w:asciiTheme="majorHAnsi" w:hAnsiTheme="majorHAnsi"/>
              </w:rPr>
            </w:pPr>
          </w:p>
        </w:tc>
        <w:tc>
          <w:tcPr>
            <w:tcW w:w="1980" w:type="dxa"/>
          </w:tcPr>
          <w:p w:rsidR="00FE7C8F" w:rsidRPr="00D3691D" w:rsidRDefault="00FE7C8F" w:rsidP="00E8760B">
            <w:pPr>
              <w:jc w:val="both"/>
              <w:rPr>
                <w:rFonts w:asciiTheme="majorHAnsi" w:hAnsiTheme="majorHAnsi"/>
              </w:rPr>
            </w:pPr>
          </w:p>
        </w:tc>
        <w:tc>
          <w:tcPr>
            <w:tcW w:w="1906" w:type="dxa"/>
          </w:tcPr>
          <w:p w:rsidR="00FE7C8F" w:rsidRPr="00D3691D" w:rsidRDefault="00FE7C8F" w:rsidP="00E8760B">
            <w:pPr>
              <w:jc w:val="both"/>
              <w:rPr>
                <w:rFonts w:asciiTheme="majorHAnsi" w:hAnsiTheme="majorHAnsi"/>
              </w:rPr>
            </w:pPr>
          </w:p>
        </w:tc>
      </w:tr>
      <w:tr w:rsidR="00FE7C8F" w:rsidRPr="00D3691D" w:rsidTr="00E8760B">
        <w:tc>
          <w:tcPr>
            <w:tcW w:w="606" w:type="dxa"/>
          </w:tcPr>
          <w:p w:rsidR="00FE7C8F" w:rsidRPr="00D3691D" w:rsidRDefault="00FE7C8F" w:rsidP="00E8760B">
            <w:pPr>
              <w:jc w:val="both"/>
              <w:rPr>
                <w:rFonts w:asciiTheme="majorHAnsi" w:hAnsiTheme="majorHAnsi"/>
              </w:rPr>
            </w:pPr>
            <w:r w:rsidRPr="00D3691D">
              <w:rPr>
                <w:rFonts w:asciiTheme="majorHAnsi" w:hAnsiTheme="majorHAnsi"/>
              </w:rPr>
              <w:t>4.1.</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Контрастные воздушные ванны</w:t>
            </w:r>
          </w:p>
        </w:tc>
        <w:tc>
          <w:tcPr>
            <w:tcW w:w="1764" w:type="dxa"/>
          </w:tcPr>
          <w:p w:rsidR="00FE7C8F" w:rsidRPr="00D3691D" w:rsidRDefault="00FE7C8F" w:rsidP="00E8760B">
            <w:pPr>
              <w:jc w:val="both"/>
              <w:rPr>
                <w:rFonts w:asciiTheme="majorHAnsi" w:hAnsiTheme="majorHAnsi"/>
              </w:rPr>
            </w:pPr>
            <w:r w:rsidRPr="00D3691D">
              <w:rPr>
                <w:rFonts w:asciiTheme="majorHAnsi" w:hAnsiTheme="majorHAnsi"/>
              </w:rPr>
              <w:t>Все группы</w:t>
            </w:r>
          </w:p>
        </w:tc>
        <w:tc>
          <w:tcPr>
            <w:tcW w:w="1980" w:type="dxa"/>
          </w:tcPr>
          <w:p w:rsidR="00FE7C8F" w:rsidRPr="00D3691D" w:rsidRDefault="00FE7C8F" w:rsidP="00E8760B">
            <w:pPr>
              <w:jc w:val="both"/>
              <w:rPr>
                <w:rFonts w:asciiTheme="majorHAnsi" w:hAnsiTheme="majorHAnsi"/>
              </w:rPr>
            </w:pPr>
            <w:r w:rsidRPr="00D3691D">
              <w:rPr>
                <w:rFonts w:asciiTheme="majorHAnsi" w:hAnsiTheme="majorHAnsi"/>
              </w:rPr>
              <w:t>После дневного сна</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 xml:space="preserve">Воспитатели </w:t>
            </w:r>
          </w:p>
        </w:tc>
      </w:tr>
      <w:tr w:rsidR="00FE7C8F" w:rsidRPr="00D3691D" w:rsidTr="00E8760B">
        <w:trPr>
          <w:trHeight w:val="361"/>
        </w:trPr>
        <w:tc>
          <w:tcPr>
            <w:tcW w:w="606" w:type="dxa"/>
          </w:tcPr>
          <w:p w:rsidR="00FE7C8F" w:rsidRPr="00D3691D" w:rsidRDefault="00FE7C8F" w:rsidP="00E8760B">
            <w:pPr>
              <w:jc w:val="both"/>
              <w:rPr>
                <w:rFonts w:asciiTheme="majorHAnsi" w:hAnsiTheme="majorHAnsi"/>
              </w:rPr>
            </w:pPr>
            <w:r w:rsidRPr="00D3691D">
              <w:rPr>
                <w:rFonts w:asciiTheme="majorHAnsi" w:hAnsiTheme="majorHAnsi"/>
              </w:rPr>
              <w:t>4.2.</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Ходьба босиком</w:t>
            </w:r>
          </w:p>
        </w:tc>
        <w:tc>
          <w:tcPr>
            <w:tcW w:w="1764" w:type="dxa"/>
          </w:tcPr>
          <w:p w:rsidR="00FE7C8F" w:rsidRPr="00D3691D" w:rsidRDefault="00FE7C8F" w:rsidP="00E8760B">
            <w:pPr>
              <w:jc w:val="both"/>
              <w:rPr>
                <w:rFonts w:asciiTheme="majorHAnsi" w:hAnsiTheme="majorHAnsi"/>
              </w:rPr>
            </w:pPr>
            <w:r w:rsidRPr="00D3691D">
              <w:rPr>
                <w:rFonts w:asciiTheme="majorHAnsi" w:hAnsiTheme="majorHAnsi"/>
              </w:rPr>
              <w:t>Все группы</w:t>
            </w:r>
          </w:p>
        </w:tc>
        <w:tc>
          <w:tcPr>
            <w:tcW w:w="1980" w:type="dxa"/>
          </w:tcPr>
          <w:p w:rsidR="00FE7C8F" w:rsidRPr="00D3691D" w:rsidRDefault="00FE7C8F" w:rsidP="00E8760B">
            <w:pPr>
              <w:jc w:val="both"/>
              <w:rPr>
                <w:rFonts w:asciiTheme="majorHAnsi" w:hAnsiTheme="majorHAnsi"/>
              </w:rPr>
            </w:pPr>
            <w:r w:rsidRPr="00D3691D">
              <w:rPr>
                <w:rFonts w:asciiTheme="majorHAnsi" w:hAnsiTheme="majorHAnsi"/>
              </w:rPr>
              <w:t>Лето</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Воспитатели</w:t>
            </w:r>
          </w:p>
        </w:tc>
      </w:tr>
      <w:tr w:rsidR="00FE7C8F" w:rsidRPr="00D3691D" w:rsidTr="00E8760B">
        <w:tc>
          <w:tcPr>
            <w:tcW w:w="606" w:type="dxa"/>
          </w:tcPr>
          <w:p w:rsidR="00FE7C8F" w:rsidRPr="00D3691D" w:rsidRDefault="00FE7C8F" w:rsidP="00E8760B">
            <w:pPr>
              <w:jc w:val="both"/>
              <w:rPr>
                <w:rFonts w:asciiTheme="majorHAnsi" w:hAnsiTheme="majorHAnsi"/>
              </w:rPr>
            </w:pPr>
            <w:r w:rsidRPr="00D3691D">
              <w:rPr>
                <w:rFonts w:asciiTheme="majorHAnsi" w:hAnsiTheme="majorHAnsi"/>
              </w:rPr>
              <w:t>4.3.</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Облегчённая одежда детей</w:t>
            </w:r>
          </w:p>
        </w:tc>
        <w:tc>
          <w:tcPr>
            <w:tcW w:w="1764" w:type="dxa"/>
          </w:tcPr>
          <w:p w:rsidR="00FE7C8F" w:rsidRPr="00D3691D" w:rsidRDefault="00FE7C8F" w:rsidP="00E8760B">
            <w:pPr>
              <w:jc w:val="both"/>
              <w:rPr>
                <w:rFonts w:asciiTheme="majorHAnsi" w:hAnsiTheme="majorHAnsi"/>
              </w:rPr>
            </w:pPr>
            <w:r w:rsidRPr="00D3691D">
              <w:rPr>
                <w:rFonts w:asciiTheme="majorHAnsi" w:hAnsiTheme="majorHAnsi"/>
              </w:rPr>
              <w:t>Все группы</w:t>
            </w:r>
          </w:p>
        </w:tc>
        <w:tc>
          <w:tcPr>
            <w:tcW w:w="1980" w:type="dxa"/>
          </w:tcPr>
          <w:p w:rsidR="00FE7C8F" w:rsidRPr="00D3691D" w:rsidRDefault="00FE7C8F" w:rsidP="00E8760B">
            <w:pPr>
              <w:jc w:val="both"/>
              <w:rPr>
                <w:rFonts w:asciiTheme="majorHAnsi" w:hAnsiTheme="majorHAnsi"/>
              </w:rPr>
            </w:pPr>
            <w:r w:rsidRPr="00D3691D">
              <w:rPr>
                <w:rFonts w:asciiTheme="majorHAnsi" w:hAnsiTheme="majorHAnsi"/>
              </w:rPr>
              <w:t>В течении дня</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Воспитатели,</w:t>
            </w:r>
          </w:p>
          <w:p w:rsidR="00FE7C8F" w:rsidRPr="00D3691D" w:rsidRDefault="00FE7C8F" w:rsidP="00E8760B">
            <w:pPr>
              <w:jc w:val="both"/>
              <w:rPr>
                <w:rFonts w:asciiTheme="majorHAnsi" w:hAnsiTheme="majorHAnsi"/>
              </w:rPr>
            </w:pPr>
            <w:r w:rsidRPr="00D3691D">
              <w:rPr>
                <w:rFonts w:asciiTheme="majorHAnsi" w:hAnsiTheme="majorHAnsi"/>
              </w:rPr>
              <w:t>мл. воспитатели</w:t>
            </w:r>
          </w:p>
        </w:tc>
      </w:tr>
      <w:tr w:rsidR="00FE7C8F" w:rsidRPr="00D3691D" w:rsidTr="00E8760B">
        <w:tc>
          <w:tcPr>
            <w:tcW w:w="606" w:type="dxa"/>
          </w:tcPr>
          <w:p w:rsidR="00FE7C8F" w:rsidRPr="00D3691D" w:rsidRDefault="00FE7C8F" w:rsidP="00E8760B">
            <w:pPr>
              <w:jc w:val="both"/>
              <w:rPr>
                <w:rFonts w:asciiTheme="majorHAnsi" w:hAnsiTheme="majorHAnsi"/>
              </w:rPr>
            </w:pPr>
            <w:r w:rsidRPr="00D3691D">
              <w:rPr>
                <w:rFonts w:asciiTheme="majorHAnsi" w:hAnsiTheme="majorHAnsi"/>
              </w:rPr>
              <w:t>4.4.</w:t>
            </w:r>
          </w:p>
        </w:tc>
        <w:tc>
          <w:tcPr>
            <w:tcW w:w="4110" w:type="dxa"/>
          </w:tcPr>
          <w:p w:rsidR="00FE7C8F" w:rsidRPr="00D3691D" w:rsidRDefault="00FE7C8F" w:rsidP="00E8760B">
            <w:pPr>
              <w:jc w:val="both"/>
              <w:rPr>
                <w:rFonts w:asciiTheme="majorHAnsi" w:hAnsiTheme="majorHAnsi"/>
              </w:rPr>
            </w:pPr>
            <w:r w:rsidRPr="00D3691D">
              <w:rPr>
                <w:rFonts w:asciiTheme="majorHAnsi" w:hAnsiTheme="majorHAnsi"/>
              </w:rPr>
              <w:t>Мытьё рук, лица</w:t>
            </w:r>
          </w:p>
        </w:tc>
        <w:tc>
          <w:tcPr>
            <w:tcW w:w="1764" w:type="dxa"/>
          </w:tcPr>
          <w:p w:rsidR="00FE7C8F" w:rsidRPr="00D3691D" w:rsidRDefault="00FE7C8F" w:rsidP="00E8760B">
            <w:pPr>
              <w:jc w:val="both"/>
              <w:rPr>
                <w:rFonts w:asciiTheme="majorHAnsi" w:hAnsiTheme="majorHAnsi"/>
              </w:rPr>
            </w:pPr>
            <w:r w:rsidRPr="00D3691D">
              <w:rPr>
                <w:rFonts w:asciiTheme="majorHAnsi" w:hAnsiTheme="majorHAnsi"/>
              </w:rPr>
              <w:t>Все группы</w:t>
            </w:r>
          </w:p>
        </w:tc>
        <w:tc>
          <w:tcPr>
            <w:tcW w:w="1980" w:type="dxa"/>
          </w:tcPr>
          <w:p w:rsidR="00FE7C8F" w:rsidRPr="00D3691D" w:rsidRDefault="00FE7C8F" w:rsidP="00E8760B">
            <w:pPr>
              <w:jc w:val="both"/>
              <w:rPr>
                <w:rFonts w:asciiTheme="majorHAnsi" w:hAnsiTheme="majorHAnsi"/>
              </w:rPr>
            </w:pPr>
            <w:r w:rsidRPr="00D3691D">
              <w:rPr>
                <w:rFonts w:asciiTheme="majorHAnsi" w:hAnsiTheme="majorHAnsi"/>
              </w:rPr>
              <w:t>Несколько раз в день</w:t>
            </w:r>
          </w:p>
        </w:tc>
        <w:tc>
          <w:tcPr>
            <w:tcW w:w="1906" w:type="dxa"/>
          </w:tcPr>
          <w:p w:rsidR="00FE7C8F" w:rsidRPr="00D3691D" w:rsidRDefault="00FE7C8F" w:rsidP="00E8760B">
            <w:pPr>
              <w:jc w:val="both"/>
              <w:rPr>
                <w:rFonts w:asciiTheme="majorHAnsi" w:hAnsiTheme="majorHAnsi"/>
              </w:rPr>
            </w:pPr>
            <w:r w:rsidRPr="00D3691D">
              <w:rPr>
                <w:rFonts w:asciiTheme="majorHAnsi" w:hAnsiTheme="majorHAnsi"/>
              </w:rPr>
              <w:t>Воспитатели</w:t>
            </w:r>
          </w:p>
        </w:tc>
      </w:tr>
    </w:tbl>
    <w:p w:rsidR="00FE7C8F" w:rsidRPr="00D3691D" w:rsidRDefault="00FE7C8F" w:rsidP="00FE7C8F">
      <w:pPr>
        <w:jc w:val="center"/>
        <w:rPr>
          <w:rFonts w:asciiTheme="majorHAnsi" w:hAnsiTheme="majorHAnsi"/>
          <w:b/>
        </w:rPr>
      </w:pPr>
    </w:p>
    <w:p w:rsidR="00FE7C8F" w:rsidRPr="00D3691D" w:rsidRDefault="00FE7C8F" w:rsidP="00FE7C8F">
      <w:pPr>
        <w:jc w:val="center"/>
        <w:rPr>
          <w:rFonts w:asciiTheme="majorHAnsi" w:hAnsiTheme="majorHAnsi"/>
          <w:b/>
        </w:rPr>
      </w:pPr>
    </w:p>
    <w:p w:rsidR="00FE7C8F" w:rsidRPr="00D3691D" w:rsidRDefault="00FE7C8F" w:rsidP="00FE7C8F">
      <w:pPr>
        <w:jc w:val="center"/>
        <w:rPr>
          <w:rFonts w:asciiTheme="majorHAnsi" w:hAnsiTheme="majorHAnsi"/>
          <w:b/>
        </w:rPr>
      </w:pPr>
    </w:p>
    <w:p w:rsidR="00FE7C8F" w:rsidRPr="00D3691D" w:rsidRDefault="00FE7C8F" w:rsidP="00FE7C8F">
      <w:pPr>
        <w:jc w:val="center"/>
        <w:rPr>
          <w:rFonts w:asciiTheme="majorHAnsi" w:hAnsiTheme="majorHAnsi"/>
          <w:b/>
        </w:rPr>
      </w:pPr>
    </w:p>
    <w:p w:rsidR="00FE7C8F" w:rsidRPr="00D3691D" w:rsidRDefault="00FE7C8F" w:rsidP="00FE7C8F">
      <w:pPr>
        <w:jc w:val="center"/>
        <w:rPr>
          <w:rFonts w:asciiTheme="majorHAnsi" w:hAnsiTheme="majorHAnsi"/>
          <w:b/>
        </w:rPr>
      </w:pPr>
    </w:p>
    <w:p w:rsidR="00FE7C8F" w:rsidRPr="00D3691D" w:rsidRDefault="00FE7C8F" w:rsidP="00FE7C8F">
      <w:pPr>
        <w:jc w:val="center"/>
        <w:rPr>
          <w:rFonts w:asciiTheme="majorHAnsi" w:hAnsiTheme="majorHAnsi"/>
          <w:b/>
        </w:rPr>
      </w:pPr>
    </w:p>
    <w:p w:rsidR="00FE7C8F" w:rsidRPr="00D3691D" w:rsidRDefault="00FE7C8F" w:rsidP="00FE7C8F">
      <w:pPr>
        <w:rPr>
          <w:rFonts w:asciiTheme="majorHAnsi" w:hAnsiTheme="majorHAnsi"/>
          <w:b/>
        </w:rPr>
      </w:pPr>
    </w:p>
    <w:p w:rsidR="00FE7C8F" w:rsidRPr="00D3691D" w:rsidRDefault="00FE7C8F" w:rsidP="00FE7C8F">
      <w:pPr>
        <w:rPr>
          <w:rFonts w:asciiTheme="majorHAnsi" w:hAnsiTheme="majorHAnsi"/>
          <w:b/>
        </w:rPr>
      </w:pPr>
    </w:p>
    <w:p w:rsidR="0060715B" w:rsidRPr="00D3691D" w:rsidRDefault="00FE7C8F" w:rsidP="00FE7C8F">
      <w:pPr>
        <w:jc w:val="center"/>
        <w:rPr>
          <w:rFonts w:asciiTheme="majorHAnsi" w:hAnsiTheme="majorHAnsi"/>
          <w:b/>
        </w:rPr>
      </w:pPr>
      <w:r w:rsidRPr="00D3691D">
        <w:rPr>
          <w:rFonts w:asciiTheme="majorHAnsi" w:hAnsiTheme="majorHAnsi"/>
          <w:b/>
        </w:rPr>
        <w:br w:type="page"/>
      </w:r>
    </w:p>
    <w:tbl>
      <w:tblPr>
        <w:tblpPr w:leftFromText="180" w:rightFromText="180" w:vertAnchor="page" w:horzAnchor="margin" w:tblpY="242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2045"/>
        <w:gridCol w:w="1863"/>
        <w:gridCol w:w="2045"/>
        <w:gridCol w:w="2268"/>
      </w:tblGrid>
      <w:tr w:rsidR="0060715B" w:rsidRPr="00D3691D" w:rsidTr="0060715B">
        <w:trPr>
          <w:trHeight w:val="618"/>
        </w:trPr>
        <w:tc>
          <w:tcPr>
            <w:tcW w:w="2235" w:type="dxa"/>
          </w:tcPr>
          <w:p w:rsidR="0060715B" w:rsidRPr="00D3691D" w:rsidRDefault="0060715B" w:rsidP="0060715B">
            <w:pPr>
              <w:keepNext/>
              <w:spacing w:before="240" w:after="60"/>
              <w:outlineLvl w:val="1"/>
              <w:rPr>
                <w:rFonts w:asciiTheme="majorHAnsi" w:hAnsiTheme="majorHAnsi"/>
                <w:bCs/>
                <w:iCs/>
              </w:rPr>
            </w:pPr>
          </w:p>
        </w:tc>
        <w:tc>
          <w:tcPr>
            <w:tcW w:w="2045" w:type="dxa"/>
          </w:tcPr>
          <w:p w:rsidR="0060715B" w:rsidRPr="00D3691D" w:rsidRDefault="0060715B" w:rsidP="0060715B">
            <w:pPr>
              <w:jc w:val="center"/>
              <w:rPr>
                <w:rFonts w:asciiTheme="majorHAnsi" w:hAnsiTheme="majorHAnsi"/>
                <w:i/>
              </w:rPr>
            </w:pPr>
            <w:r w:rsidRPr="00D3691D">
              <w:rPr>
                <w:rFonts w:asciiTheme="majorHAnsi" w:hAnsiTheme="majorHAnsi"/>
                <w:i/>
              </w:rPr>
              <w:t>Младшая группа</w:t>
            </w:r>
          </w:p>
        </w:tc>
        <w:tc>
          <w:tcPr>
            <w:tcW w:w="1863" w:type="dxa"/>
          </w:tcPr>
          <w:p w:rsidR="0060715B" w:rsidRPr="00D3691D" w:rsidRDefault="0060715B" w:rsidP="0060715B">
            <w:pPr>
              <w:jc w:val="center"/>
              <w:rPr>
                <w:rFonts w:asciiTheme="majorHAnsi" w:hAnsiTheme="majorHAnsi"/>
              </w:rPr>
            </w:pPr>
            <w:r w:rsidRPr="00D3691D">
              <w:rPr>
                <w:rFonts w:asciiTheme="majorHAnsi" w:hAnsiTheme="majorHAnsi"/>
              </w:rPr>
              <w:t>Средняя группа</w:t>
            </w:r>
          </w:p>
        </w:tc>
        <w:tc>
          <w:tcPr>
            <w:tcW w:w="2045" w:type="dxa"/>
          </w:tcPr>
          <w:p w:rsidR="0060715B" w:rsidRPr="00D3691D" w:rsidRDefault="0060715B" w:rsidP="0060715B">
            <w:pPr>
              <w:jc w:val="center"/>
              <w:rPr>
                <w:rFonts w:asciiTheme="majorHAnsi" w:hAnsiTheme="majorHAnsi"/>
              </w:rPr>
            </w:pPr>
            <w:r w:rsidRPr="00D3691D">
              <w:rPr>
                <w:rFonts w:asciiTheme="majorHAnsi" w:hAnsiTheme="majorHAnsi"/>
              </w:rPr>
              <w:t>Старшая группа</w:t>
            </w:r>
          </w:p>
        </w:tc>
        <w:tc>
          <w:tcPr>
            <w:tcW w:w="2268" w:type="dxa"/>
          </w:tcPr>
          <w:p w:rsidR="0060715B" w:rsidRPr="00D3691D" w:rsidRDefault="0060715B" w:rsidP="0060715B">
            <w:pPr>
              <w:jc w:val="center"/>
              <w:rPr>
                <w:rFonts w:asciiTheme="majorHAnsi" w:hAnsiTheme="majorHAnsi"/>
              </w:rPr>
            </w:pPr>
            <w:r w:rsidRPr="00D3691D">
              <w:rPr>
                <w:rFonts w:asciiTheme="majorHAnsi" w:hAnsiTheme="majorHAnsi"/>
              </w:rPr>
              <w:t>Подготовительная группа</w:t>
            </w:r>
          </w:p>
        </w:tc>
      </w:tr>
      <w:tr w:rsidR="0060715B" w:rsidRPr="00D3691D" w:rsidTr="0060715B">
        <w:trPr>
          <w:trHeight w:val="478"/>
        </w:trPr>
        <w:tc>
          <w:tcPr>
            <w:tcW w:w="2235" w:type="dxa"/>
          </w:tcPr>
          <w:p w:rsidR="0060715B" w:rsidRPr="00D3691D" w:rsidRDefault="0060715B" w:rsidP="0060715B">
            <w:pPr>
              <w:jc w:val="both"/>
              <w:rPr>
                <w:rFonts w:asciiTheme="majorHAnsi" w:hAnsiTheme="majorHAnsi"/>
              </w:rPr>
            </w:pPr>
            <w:r w:rsidRPr="00D3691D">
              <w:rPr>
                <w:rFonts w:asciiTheme="majorHAnsi" w:hAnsiTheme="majorHAnsi"/>
              </w:rPr>
              <w:t>Подвижные игры во время приёма детей</w:t>
            </w:r>
          </w:p>
        </w:tc>
        <w:tc>
          <w:tcPr>
            <w:tcW w:w="2045" w:type="dxa"/>
          </w:tcPr>
          <w:p w:rsidR="0060715B" w:rsidRPr="00D3691D" w:rsidRDefault="0060715B" w:rsidP="0060715B">
            <w:pPr>
              <w:jc w:val="both"/>
              <w:rPr>
                <w:rFonts w:asciiTheme="majorHAnsi" w:hAnsiTheme="majorHAnsi"/>
                <w:i/>
              </w:rPr>
            </w:pPr>
            <w:r w:rsidRPr="00D3691D">
              <w:rPr>
                <w:rFonts w:asciiTheme="majorHAnsi" w:hAnsiTheme="majorHAnsi"/>
                <w:i/>
              </w:rPr>
              <w:t xml:space="preserve">Ежедневно </w:t>
            </w:r>
          </w:p>
          <w:p w:rsidR="0060715B" w:rsidRPr="00D3691D" w:rsidRDefault="0060715B" w:rsidP="0060715B">
            <w:pPr>
              <w:jc w:val="both"/>
              <w:rPr>
                <w:rFonts w:asciiTheme="majorHAnsi" w:hAnsiTheme="majorHAnsi"/>
                <w:i/>
              </w:rPr>
            </w:pPr>
            <w:r w:rsidRPr="00D3691D">
              <w:rPr>
                <w:rFonts w:asciiTheme="majorHAnsi" w:hAnsiTheme="majorHAnsi"/>
                <w:i/>
              </w:rPr>
              <w:t>3-5 мин.</w:t>
            </w:r>
          </w:p>
        </w:tc>
        <w:tc>
          <w:tcPr>
            <w:tcW w:w="1863" w:type="dxa"/>
          </w:tcPr>
          <w:p w:rsidR="0060715B" w:rsidRPr="00D3691D" w:rsidRDefault="0060715B" w:rsidP="0060715B">
            <w:pPr>
              <w:jc w:val="both"/>
              <w:rPr>
                <w:rFonts w:asciiTheme="majorHAnsi" w:hAnsiTheme="majorHAnsi"/>
              </w:rPr>
            </w:pPr>
            <w:r w:rsidRPr="00D3691D">
              <w:rPr>
                <w:rFonts w:asciiTheme="majorHAnsi" w:hAnsiTheme="majorHAnsi"/>
              </w:rPr>
              <w:t>Ежедневно 5-7 мин.</w:t>
            </w:r>
          </w:p>
        </w:tc>
        <w:tc>
          <w:tcPr>
            <w:tcW w:w="2045" w:type="dxa"/>
          </w:tcPr>
          <w:p w:rsidR="0060715B" w:rsidRPr="00D3691D" w:rsidRDefault="0060715B" w:rsidP="0060715B">
            <w:pPr>
              <w:jc w:val="both"/>
              <w:rPr>
                <w:rFonts w:asciiTheme="majorHAnsi" w:hAnsiTheme="majorHAnsi"/>
              </w:rPr>
            </w:pPr>
            <w:r w:rsidRPr="00D3691D">
              <w:rPr>
                <w:rFonts w:asciiTheme="majorHAnsi" w:hAnsiTheme="majorHAnsi"/>
              </w:rPr>
              <w:t>Ежедневно 7-10 мин.</w:t>
            </w:r>
          </w:p>
        </w:tc>
        <w:tc>
          <w:tcPr>
            <w:tcW w:w="2268" w:type="dxa"/>
          </w:tcPr>
          <w:p w:rsidR="0060715B" w:rsidRPr="00D3691D" w:rsidRDefault="0060715B" w:rsidP="0060715B">
            <w:pPr>
              <w:jc w:val="both"/>
              <w:rPr>
                <w:rFonts w:asciiTheme="majorHAnsi" w:hAnsiTheme="majorHAnsi"/>
              </w:rPr>
            </w:pPr>
            <w:r w:rsidRPr="00D3691D">
              <w:rPr>
                <w:rFonts w:asciiTheme="majorHAnsi" w:hAnsiTheme="majorHAnsi"/>
              </w:rPr>
              <w:t>Ежедневно 10-12 мин.</w:t>
            </w:r>
          </w:p>
        </w:tc>
      </w:tr>
      <w:tr w:rsidR="0060715B" w:rsidRPr="00D3691D" w:rsidTr="0060715B">
        <w:trPr>
          <w:trHeight w:val="498"/>
        </w:trPr>
        <w:tc>
          <w:tcPr>
            <w:tcW w:w="2235" w:type="dxa"/>
          </w:tcPr>
          <w:p w:rsidR="0060715B" w:rsidRPr="00D3691D" w:rsidRDefault="0060715B" w:rsidP="0060715B">
            <w:pPr>
              <w:jc w:val="both"/>
              <w:rPr>
                <w:rFonts w:asciiTheme="majorHAnsi" w:hAnsiTheme="majorHAnsi"/>
              </w:rPr>
            </w:pPr>
            <w:r w:rsidRPr="00D3691D">
              <w:rPr>
                <w:rFonts w:asciiTheme="majorHAnsi" w:hAnsiTheme="majorHAnsi"/>
              </w:rPr>
              <w:t>Утренняя гимнастика</w:t>
            </w:r>
          </w:p>
        </w:tc>
        <w:tc>
          <w:tcPr>
            <w:tcW w:w="2045" w:type="dxa"/>
          </w:tcPr>
          <w:p w:rsidR="0060715B" w:rsidRPr="00D3691D" w:rsidRDefault="0060715B" w:rsidP="0060715B">
            <w:pPr>
              <w:jc w:val="both"/>
              <w:rPr>
                <w:rFonts w:asciiTheme="majorHAnsi" w:hAnsiTheme="majorHAnsi"/>
                <w:i/>
              </w:rPr>
            </w:pPr>
            <w:r w:rsidRPr="00D3691D">
              <w:rPr>
                <w:rFonts w:asciiTheme="majorHAnsi" w:hAnsiTheme="majorHAnsi"/>
                <w:i/>
              </w:rPr>
              <w:t xml:space="preserve">Ежедневно </w:t>
            </w:r>
          </w:p>
          <w:p w:rsidR="0060715B" w:rsidRPr="00D3691D" w:rsidRDefault="0060715B" w:rsidP="0060715B">
            <w:pPr>
              <w:jc w:val="both"/>
              <w:rPr>
                <w:rFonts w:asciiTheme="majorHAnsi" w:hAnsiTheme="majorHAnsi"/>
                <w:i/>
              </w:rPr>
            </w:pPr>
            <w:r w:rsidRPr="00D3691D">
              <w:rPr>
                <w:rFonts w:asciiTheme="majorHAnsi" w:hAnsiTheme="majorHAnsi"/>
                <w:i/>
              </w:rPr>
              <w:t>3-5 мин.</w:t>
            </w:r>
          </w:p>
        </w:tc>
        <w:tc>
          <w:tcPr>
            <w:tcW w:w="1863" w:type="dxa"/>
          </w:tcPr>
          <w:p w:rsidR="0060715B" w:rsidRPr="00D3691D" w:rsidRDefault="0060715B" w:rsidP="0060715B">
            <w:pPr>
              <w:jc w:val="both"/>
              <w:rPr>
                <w:rFonts w:asciiTheme="majorHAnsi" w:hAnsiTheme="majorHAnsi"/>
              </w:rPr>
            </w:pPr>
            <w:r w:rsidRPr="00D3691D">
              <w:rPr>
                <w:rFonts w:asciiTheme="majorHAnsi" w:hAnsiTheme="majorHAnsi"/>
              </w:rPr>
              <w:t>Ежедневно 5-7 мин.</w:t>
            </w:r>
          </w:p>
        </w:tc>
        <w:tc>
          <w:tcPr>
            <w:tcW w:w="2045" w:type="dxa"/>
          </w:tcPr>
          <w:p w:rsidR="0060715B" w:rsidRPr="00D3691D" w:rsidRDefault="0060715B" w:rsidP="0060715B">
            <w:pPr>
              <w:jc w:val="both"/>
              <w:rPr>
                <w:rFonts w:asciiTheme="majorHAnsi" w:hAnsiTheme="majorHAnsi"/>
              </w:rPr>
            </w:pPr>
            <w:r w:rsidRPr="00D3691D">
              <w:rPr>
                <w:rFonts w:asciiTheme="majorHAnsi" w:hAnsiTheme="majorHAnsi"/>
              </w:rPr>
              <w:t>Ежедневно 7-10 мин.</w:t>
            </w:r>
          </w:p>
        </w:tc>
        <w:tc>
          <w:tcPr>
            <w:tcW w:w="2268" w:type="dxa"/>
          </w:tcPr>
          <w:p w:rsidR="0060715B" w:rsidRPr="00D3691D" w:rsidRDefault="0060715B" w:rsidP="0060715B">
            <w:pPr>
              <w:jc w:val="both"/>
              <w:rPr>
                <w:rFonts w:asciiTheme="majorHAnsi" w:hAnsiTheme="majorHAnsi"/>
              </w:rPr>
            </w:pPr>
            <w:r w:rsidRPr="00D3691D">
              <w:rPr>
                <w:rFonts w:asciiTheme="majorHAnsi" w:hAnsiTheme="majorHAnsi"/>
              </w:rPr>
              <w:t>Ежедневно 10-12 мин.</w:t>
            </w:r>
          </w:p>
        </w:tc>
      </w:tr>
      <w:tr w:rsidR="0060715B" w:rsidRPr="00D3691D" w:rsidTr="0060715B">
        <w:trPr>
          <w:trHeight w:val="163"/>
        </w:trPr>
        <w:tc>
          <w:tcPr>
            <w:tcW w:w="2235" w:type="dxa"/>
          </w:tcPr>
          <w:p w:rsidR="0060715B" w:rsidRPr="00D3691D" w:rsidRDefault="0060715B" w:rsidP="0060715B">
            <w:pPr>
              <w:jc w:val="both"/>
              <w:rPr>
                <w:rFonts w:asciiTheme="majorHAnsi" w:hAnsiTheme="majorHAnsi"/>
              </w:rPr>
            </w:pPr>
            <w:r w:rsidRPr="00D3691D">
              <w:rPr>
                <w:rFonts w:asciiTheme="majorHAnsi" w:hAnsiTheme="majorHAnsi"/>
              </w:rPr>
              <w:t>Физкультминутки</w:t>
            </w:r>
          </w:p>
        </w:tc>
        <w:tc>
          <w:tcPr>
            <w:tcW w:w="2045" w:type="dxa"/>
          </w:tcPr>
          <w:p w:rsidR="0060715B" w:rsidRPr="00D3691D" w:rsidRDefault="0060715B" w:rsidP="0060715B">
            <w:pPr>
              <w:jc w:val="both"/>
              <w:rPr>
                <w:rFonts w:asciiTheme="majorHAnsi" w:hAnsiTheme="majorHAnsi"/>
                <w:i/>
              </w:rPr>
            </w:pPr>
            <w:r w:rsidRPr="00D3691D">
              <w:rPr>
                <w:rFonts w:asciiTheme="majorHAnsi" w:hAnsiTheme="majorHAnsi"/>
                <w:i/>
              </w:rPr>
              <w:t xml:space="preserve"> 2-3 мин.</w:t>
            </w:r>
          </w:p>
        </w:tc>
        <w:tc>
          <w:tcPr>
            <w:tcW w:w="1863" w:type="dxa"/>
          </w:tcPr>
          <w:p w:rsidR="0060715B" w:rsidRPr="00D3691D" w:rsidRDefault="0060715B" w:rsidP="0060715B">
            <w:pPr>
              <w:jc w:val="both"/>
              <w:rPr>
                <w:rFonts w:asciiTheme="majorHAnsi" w:hAnsiTheme="majorHAnsi"/>
              </w:rPr>
            </w:pPr>
            <w:r w:rsidRPr="00D3691D">
              <w:rPr>
                <w:rFonts w:asciiTheme="majorHAnsi" w:hAnsiTheme="majorHAnsi"/>
              </w:rPr>
              <w:t>2-3 мин.</w:t>
            </w:r>
          </w:p>
        </w:tc>
        <w:tc>
          <w:tcPr>
            <w:tcW w:w="2045" w:type="dxa"/>
          </w:tcPr>
          <w:p w:rsidR="0060715B" w:rsidRPr="00D3691D" w:rsidRDefault="0060715B" w:rsidP="0060715B">
            <w:pPr>
              <w:jc w:val="both"/>
              <w:rPr>
                <w:rFonts w:asciiTheme="majorHAnsi" w:hAnsiTheme="majorHAnsi"/>
              </w:rPr>
            </w:pPr>
            <w:r w:rsidRPr="00D3691D">
              <w:rPr>
                <w:rFonts w:asciiTheme="majorHAnsi" w:hAnsiTheme="majorHAnsi"/>
              </w:rPr>
              <w:t>2-3 мин.</w:t>
            </w:r>
          </w:p>
        </w:tc>
        <w:tc>
          <w:tcPr>
            <w:tcW w:w="2268" w:type="dxa"/>
          </w:tcPr>
          <w:p w:rsidR="0060715B" w:rsidRPr="00D3691D" w:rsidRDefault="0060715B" w:rsidP="0060715B">
            <w:pPr>
              <w:jc w:val="both"/>
              <w:rPr>
                <w:rFonts w:asciiTheme="majorHAnsi" w:hAnsiTheme="majorHAnsi"/>
              </w:rPr>
            </w:pPr>
            <w:r w:rsidRPr="00D3691D">
              <w:rPr>
                <w:rFonts w:asciiTheme="majorHAnsi" w:hAnsiTheme="majorHAnsi"/>
              </w:rPr>
              <w:t>2-3 мин.</w:t>
            </w:r>
          </w:p>
        </w:tc>
      </w:tr>
      <w:tr w:rsidR="0060715B" w:rsidRPr="00D3691D" w:rsidTr="0060715B">
        <w:trPr>
          <w:trHeight w:val="1031"/>
        </w:trPr>
        <w:tc>
          <w:tcPr>
            <w:tcW w:w="2235" w:type="dxa"/>
          </w:tcPr>
          <w:p w:rsidR="0060715B" w:rsidRPr="00D3691D" w:rsidRDefault="0060715B" w:rsidP="0060715B">
            <w:pPr>
              <w:jc w:val="both"/>
              <w:rPr>
                <w:rFonts w:asciiTheme="majorHAnsi" w:hAnsiTheme="majorHAnsi"/>
              </w:rPr>
            </w:pPr>
            <w:r w:rsidRPr="00D3691D">
              <w:rPr>
                <w:rFonts w:asciiTheme="majorHAnsi" w:hAnsiTheme="majorHAnsi"/>
              </w:rPr>
              <w:t>Музыкально – ритмические движения.</w:t>
            </w:r>
          </w:p>
        </w:tc>
        <w:tc>
          <w:tcPr>
            <w:tcW w:w="2045" w:type="dxa"/>
          </w:tcPr>
          <w:p w:rsidR="0060715B" w:rsidRPr="00D3691D" w:rsidRDefault="0060715B" w:rsidP="0060715B">
            <w:pPr>
              <w:jc w:val="both"/>
              <w:rPr>
                <w:rFonts w:asciiTheme="majorHAnsi" w:hAnsiTheme="majorHAnsi"/>
                <w:i/>
              </w:rPr>
            </w:pPr>
            <w:r w:rsidRPr="00D3691D">
              <w:rPr>
                <w:rFonts w:asciiTheme="majorHAnsi" w:hAnsiTheme="majorHAnsi"/>
                <w:i/>
              </w:rPr>
              <w:t xml:space="preserve">НОД по музыкальному развитию </w:t>
            </w:r>
          </w:p>
          <w:p w:rsidR="0060715B" w:rsidRPr="00D3691D" w:rsidRDefault="0060715B" w:rsidP="0060715B">
            <w:pPr>
              <w:jc w:val="both"/>
              <w:rPr>
                <w:rFonts w:asciiTheme="majorHAnsi" w:hAnsiTheme="majorHAnsi"/>
                <w:i/>
              </w:rPr>
            </w:pPr>
            <w:r w:rsidRPr="00D3691D">
              <w:rPr>
                <w:rFonts w:asciiTheme="majorHAnsi" w:hAnsiTheme="majorHAnsi"/>
                <w:i/>
              </w:rPr>
              <w:t>6-8 мин.</w:t>
            </w:r>
          </w:p>
        </w:tc>
        <w:tc>
          <w:tcPr>
            <w:tcW w:w="1863" w:type="dxa"/>
          </w:tcPr>
          <w:p w:rsidR="0060715B" w:rsidRPr="00D3691D" w:rsidRDefault="0060715B" w:rsidP="0060715B">
            <w:pPr>
              <w:jc w:val="both"/>
              <w:rPr>
                <w:rFonts w:asciiTheme="majorHAnsi" w:hAnsiTheme="majorHAnsi"/>
              </w:rPr>
            </w:pPr>
            <w:r w:rsidRPr="00D3691D">
              <w:rPr>
                <w:rFonts w:asciiTheme="majorHAnsi" w:hAnsiTheme="majorHAnsi"/>
              </w:rPr>
              <w:t xml:space="preserve">НОД по музыкальному развитию </w:t>
            </w:r>
          </w:p>
          <w:p w:rsidR="0060715B" w:rsidRPr="00D3691D" w:rsidRDefault="0060715B" w:rsidP="0060715B">
            <w:pPr>
              <w:jc w:val="both"/>
              <w:rPr>
                <w:rFonts w:asciiTheme="majorHAnsi" w:hAnsiTheme="majorHAnsi"/>
              </w:rPr>
            </w:pPr>
            <w:r w:rsidRPr="00D3691D">
              <w:rPr>
                <w:rFonts w:asciiTheme="majorHAnsi" w:hAnsiTheme="majorHAnsi"/>
              </w:rPr>
              <w:t>8-10 мин.</w:t>
            </w:r>
          </w:p>
        </w:tc>
        <w:tc>
          <w:tcPr>
            <w:tcW w:w="2045" w:type="dxa"/>
          </w:tcPr>
          <w:p w:rsidR="0060715B" w:rsidRPr="00D3691D" w:rsidRDefault="0060715B" w:rsidP="0060715B">
            <w:pPr>
              <w:jc w:val="both"/>
              <w:rPr>
                <w:rFonts w:asciiTheme="majorHAnsi" w:hAnsiTheme="majorHAnsi"/>
              </w:rPr>
            </w:pPr>
            <w:r w:rsidRPr="00D3691D">
              <w:rPr>
                <w:rFonts w:asciiTheme="majorHAnsi" w:hAnsiTheme="majorHAnsi"/>
              </w:rPr>
              <w:t>НОД  по музыкальному развитию 10-12 мин.</w:t>
            </w:r>
          </w:p>
        </w:tc>
        <w:tc>
          <w:tcPr>
            <w:tcW w:w="2268" w:type="dxa"/>
          </w:tcPr>
          <w:p w:rsidR="0060715B" w:rsidRPr="00D3691D" w:rsidRDefault="0060715B" w:rsidP="0060715B">
            <w:pPr>
              <w:jc w:val="both"/>
              <w:rPr>
                <w:rFonts w:asciiTheme="majorHAnsi" w:hAnsiTheme="majorHAnsi"/>
              </w:rPr>
            </w:pPr>
            <w:r w:rsidRPr="00D3691D">
              <w:rPr>
                <w:rFonts w:asciiTheme="majorHAnsi" w:hAnsiTheme="majorHAnsi"/>
              </w:rPr>
              <w:t>НОД по музыкальному развитию 12-15 мин.</w:t>
            </w:r>
          </w:p>
        </w:tc>
      </w:tr>
      <w:tr w:rsidR="0060715B" w:rsidRPr="00D3691D" w:rsidTr="0060715B">
        <w:trPr>
          <w:trHeight w:val="861"/>
        </w:trPr>
        <w:tc>
          <w:tcPr>
            <w:tcW w:w="2235" w:type="dxa"/>
          </w:tcPr>
          <w:p w:rsidR="0060715B" w:rsidRPr="00D3691D" w:rsidRDefault="0060715B" w:rsidP="0060715B">
            <w:pPr>
              <w:jc w:val="both"/>
              <w:rPr>
                <w:rFonts w:asciiTheme="majorHAnsi" w:hAnsiTheme="majorHAnsi"/>
              </w:rPr>
            </w:pPr>
            <w:r w:rsidRPr="00D3691D">
              <w:rPr>
                <w:rFonts w:asciiTheme="majorHAnsi" w:hAnsiTheme="majorHAnsi"/>
              </w:rPr>
              <w:t>Непосредственная образовательная деятельность по физическому развитию</w:t>
            </w:r>
          </w:p>
          <w:p w:rsidR="0060715B" w:rsidRPr="00D3691D" w:rsidRDefault="0060715B" w:rsidP="0060715B">
            <w:pPr>
              <w:jc w:val="both"/>
              <w:rPr>
                <w:rFonts w:asciiTheme="majorHAnsi" w:hAnsiTheme="majorHAnsi"/>
              </w:rPr>
            </w:pPr>
            <w:r w:rsidRPr="00D3691D">
              <w:rPr>
                <w:rFonts w:asciiTheme="majorHAnsi" w:hAnsiTheme="majorHAnsi"/>
              </w:rPr>
              <w:t>(2 в зале, 1 на улице)</w:t>
            </w:r>
          </w:p>
        </w:tc>
        <w:tc>
          <w:tcPr>
            <w:tcW w:w="2045" w:type="dxa"/>
          </w:tcPr>
          <w:p w:rsidR="0060715B" w:rsidRPr="00D3691D" w:rsidRDefault="0060715B" w:rsidP="0060715B">
            <w:pPr>
              <w:jc w:val="both"/>
              <w:rPr>
                <w:rFonts w:asciiTheme="majorHAnsi" w:hAnsiTheme="majorHAnsi"/>
                <w:i/>
              </w:rPr>
            </w:pPr>
            <w:r w:rsidRPr="00D3691D">
              <w:rPr>
                <w:rFonts w:asciiTheme="majorHAnsi" w:hAnsiTheme="majorHAnsi"/>
                <w:i/>
              </w:rPr>
              <w:t>2 раз в неделю 10-15 мин.</w:t>
            </w:r>
          </w:p>
        </w:tc>
        <w:tc>
          <w:tcPr>
            <w:tcW w:w="1863" w:type="dxa"/>
          </w:tcPr>
          <w:p w:rsidR="0060715B" w:rsidRPr="00D3691D" w:rsidRDefault="0060715B" w:rsidP="0060715B">
            <w:pPr>
              <w:jc w:val="both"/>
              <w:rPr>
                <w:rFonts w:asciiTheme="majorHAnsi" w:hAnsiTheme="majorHAnsi"/>
              </w:rPr>
            </w:pPr>
            <w:r w:rsidRPr="00D3691D">
              <w:rPr>
                <w:rFonts w:asciiTheme="majorHAnsi" w:hAnsiTheme="majorHAnsi"/>
              </w:rPr>
              <w:t>3 раза в неделю 15-20 мин.</w:t>
            </w:r>
          </w:p>
        </w:tc>
        <w:tc>
          <w:tcPr>
            <w:tcW w:w="2045" w:type="dxa"/>
          </w:tcPr>
          <w:p w:rsidR="0060715B" w:rsidRPr="00D3691D" w:rsidRDefault="0060715B" w:rsidP="0060715B">
            <w:pPr>
              <w:jc w:val="both"/>
              <w:rPr>
                <w:rFonts w:asciiTheme="majorHAnsi" w:hAnsiTheme="majorHAnsi"/>
              </w:rPr>
            </w:pPr>
            <w:r w:rsidRPr="00D3691D">
              <w:rPr>
                <w:rFonts w:asciiTheme="majorHAnsi" w:hAnsiTheme="majorHAnsi"/>
              </w:rPr>
              <w:t>3 раза в неделю 15-20 мин.</w:t>
            </w:r>
          </w:p>
        </w:tc>
        <w:tc>
          <w:tcPr>
            <w:tcW w:w="2268" w:type="dxa"/>
          </w:tcPr>
          <w:p w:rsidR="0060715B" w:rsidRPr="00D3691D" w:rsidRDefault="0060715B" w:rsidP="0060715B">
            <w:pPr>
              <w:jc w:val="both"/>
              <w:rPr>
                <w:rFonts w:asciiTheme="majorHAnsi" w:hAnsiTheme="majorHAnsi"/>
              </w:rPr>
            </w:pPr>
            <w:r w:rsidRPr="00D3691D">
              <w:rPr>
                <w:rFonts w:asciiTheme="majorHAnsi" w:hAnsiTheme="majorHAnsi"/>
              </w:rPr>
              <w:t>3 раза в неделю 25-30 мин.</w:t>
            </w:r>
          </w:p>
        </w:tc>
      </w:tr>
      <w:tr w:rsidR="0060715B" w:rsidRPr="00D3691D" w:rsidTr="0060715B">
        <w:trPr>
          <w:trHeight w:val="1753"/>
        </w:trPr>
        <w:tc>
          <w:tcPr>
            <w:tcW w:w="2235" w:type="dxa"/>
          </w:tcPr>
          <w:p w:rsidR="0060715B" w:rsidRPr="00D3691D" w:rsidRDefault="0060715B" w:rsidP="0060715B">
            <w:pPr>
              <w:jc w:val="both"/>
              <w:rPr>
                <w:rFonts w:asciiTheme="majorHAnsi" w:hAnsiTheme="majorHAnsi"/>
              </w:rPr>
            </w:pPr>
            <w:r w:rsidRPr="00D3691D">
              <w:rPr>
                <w:rFonts w:asciiTheme="majorHAnsi" w:hAnsiTheme="majorHAnsi"/>
              </w:rPr>
              <w:t xml:space="preserve"> Подвижные игры:</w:t>
            </w:r>
          </w:p>
          <w:p w:rsidR="0060715B" w:rsidRPr="00D3691D" w:rsidRDefault="0060715B" w:rsidP="003B6E92">
            <w:pPr>
              <w:widowControl w:val="0"/>
              <w:numPr>
                <w:ilvl w:val="0"/>
                <w:numId w:val="13"/>
              </w:numPr>
              <w:autoSpaceDE w:val="0"/>
              <w:autoSpaceDN w:val="0"/>
              <w:adjustRightInd w:val="0"/>
              <w:spacing w:after="0" w:line="240" w:lineRule="auto"/>
              <w:jc w:val="both"/>
              <w:rPr>
                <w:rFonts w:asciiTheme="majorHAnsi" w:hAnsiTheme="majorHAnsi"/>
              </w:rPr>
            </w:pPr>
            <w:r w:rsidRPr="00D3691D">
              <w:rPr>
                <w:rFonts w:asciiTheme="majorHAnsi" w:hAnsiTheme="majorHAnsi"/>
              </w:rPr>
              <w:t>сюжетные;</w:t>
            </w:r>
          </w:p>
          <w:p w:rsidR="0060715B" w:rsidRPr="00D3691D" w:rsidRDefault="0060715B" w:rsidP="003B6E92">
            <w:pPr>
              <w:widowControl w:val="0"/>
              <w:numPr>
                <w:ilvl w:val="0"/>
                <w:numId w:val="13"/>
              </w:numPr>
              <w:autoSpaceDE w:val="0"/>
              <w:autoSpaceDN w:val="0"/>
              <w:adjustRightInd w:val="0"/>
              <w:spacing w:after="0" w:line="240" w:lineRule="auto"/>
              <w:jc w:val="both"/>
              <w:rPr>
                <w:rFonts w:asciiTheme="majorHAnsi" w:hAnsiTheme="majorHAnsi"/>
              </w:rPr>
            </w:pPr>
            <w:r w:rsidRPr="00D3691D">
              <w:rPr>
                <w:rFonts w:asciiTheme="majorHAnsi" w:hAnsiTheme="majorHAnsi"/>
              </w:rPr>
              <w:t>бессюжетные;</w:t>
            </w:r>
          </w:p>
          <w:p w:rsidR="0060715B" w:rsidRPr="00D3691D" w:rsidRDefault="0060715B" w:rsidP="003B6E92">
            <w:pPr>
              <w:widowControl w:val="0"/>
              <w:numPr>
                <w:ilvl w:val="0"/>
                <w:numId w:val="13"/>
              </w:numPr>
              <w:autoSpaceDE w:val="0"/>
              <w:autoSpaceDN w:val="0"/>
              <w:adjustRightInd w:val="0"/>
              <w:spacing w:after="0" w:line="240" w:lineRule="auto"/>
              <w:jc w:val="both"/>
              <w:rPr>
                <w:rFonts w:asciiTheme="majorHAnsi" w:hAnsiTheme="majorHAnsi"/>
              </w:rPr>
            </w:pPr>
            <w:r w:rsidRPr="00D3691D">
              <w:rPr>
                <w:rFonts w:asciiTheme="majorHAnsi" w:hAnsiTheme="majorHAnsi"/>
              </w:rPr>
              <w:t>игры-забавы;</w:t>
            </w:r>
          </w:p>
          <w:p w:rsidR="0060715B" w:rsidRPr="00D3691D" w:rsidRDefault="0060715B" w:rsidP="003B6E92">
            <w:pPr>
              <w:widowControl w:val="0"/>
              <w:numPr>
                <w:ilvl w:val="0"/>
                <w:numId w:val="13"/>
              </w:numPr>
              <w:autoSpaceDE w:val="0"/>
              <w:autoSpaceDN w:val="0"/>
              <w:adjustRightInd w:val="0"/>
              <w:spacing w:after="0" w:line="240" w:lineRule="auto"/>
              <w:jc w:val="both"/>
              <w:rPr>
                <w:rFonts w:asciiTheme="majorHAnsi" w:hAnsiTheme="majorHAnsi"/>
              </w:rPr>
            </w:pPr>
            <w:r w:rsidRPr="00D3691D">
              <w:rPr>
                <w:rFonts w:asciiTheme="majorHAnsi" w:hAnsiTheme="majorHAnsi"/>
              </w:rPr>
              <w:t>соревнования;</w:t>
            </w:r>
          </w:p>
          <w:p w:rsidR="0060715B" w:rsidRPr="00D3691D" w:rsidRDefault="0060715B" w:rsidP="003B6E92">
            <w:pPr>
              <w:widowControl w:val="0"/>
              <w:numPr>
                <w:ilvl w:val="0"/>
                <w:numId w:val="13"/>
              </w:numPr>
              <w:autoSpaceDE w:val="0"/>
              <w:autoSpaceDN w:val="0"/>
              <w:adjustRightInd w:val="0"/>
              <w:spacing w:after="0" w:line="240" w:lineRule="auto"/>
              <w:jc w:val="both"/>
              <w:rPr>
                <w:rFonts w:asciiTheme="majorHAnsi" w:hAnsiTheme="majorHAnsi"/>
              </w:rPr>
            </w:pPr>
            <w:r w:rsidRPr="00D3691D">
              <w:rPr>
                <w:rFonts w:asciiTheme="majorHAnsi" w:hAnsiTheme="majorHAnsi"/>
              </w:rPr>
              <w:t>эстафеты;</w:t>
            </w:r>
          </w:p>
          <w:p w:rsidR="0060715B" w:rsidRPr="00D3691D" w:rsidRDefault="0060715B" w:rsidP="003B6E92">
            <w:pPr>
              <w:widowControl w:val="0"/>
              <w:numPr>
                <w:ilvl w:val="0"/>
                <w:numId w:val="13"/>
              </w:numPr>
              <w:autoSpaceDE w:val="0"/>
              <w:autoSpaceDN w:val="0"/>
              <w:adjustRightInd w:val="0"/>
              <w:spacing w:after="0" w:line="240" w:lineRule="auto"/>
              <w:jc w:val="both"/>
              <w:rPr>
                <w:rFonts w:asciiTheme="majorHAnsi" w:hAnsiTheme="majorHAnsi"/>
              </w:rPr>
            </w:pPr>
            <w:r w:rsidRPr="00D3691D">
              <w:rPr>
                <w:rFonts w:asciiTheme="majorHAnsi" w:hAnsiTheme="majorHAnsi"/>
              </w:rPr>
              <w:t>аттракционы.</w:t>
            </w:r>
          </w:p>
        </w:tc>
        <w:tc>
          <w:tcPr>
            <w:tcW w:w="2045" w:type="dxa"/>
          </w:tcPr>
          <w:p w:rsidR="0060715B" w:rsidRPr="00D3691D" w:rsidRDefault="0060715B" w:rsidP="0060715B">
            <w:pPr>
              <w:jc w:val="both"/>
              <w:rPr>
                <w:rFonts w:asciiTheme="majorHAnsi" w:hAnsiTheme="majorHAnsi"/>
                <w:i/>
              </w:rPr>
            </w:pPr>
            <w:r w:rsidRPr="00D3691D">
              <w:rPr>
                <w:rFonts w:asciiTheme="majorHAnsi" w:hAnsiTheme="majorHAnsi"/>
                <w:i/>
              </w:rPr>
              <w:t>Ежедневно не менее двух игр по 5-7 мин.</w:t>
            </w:r>
          </w:p>
        </w:tc>
        <w:tc>
          <w:tcPr>
            <w:tcW w:w="1863" w:type="dxa"/>
          </w:tcPr>
          <w:p w:rsidR="0060715B" w:rsidRPr="00D3691D" w:rsidRDefault="0060715B" w:rsidP="0060715B">
            <w:pPr>
              <w:jc w:val="both"/>
              <w:rPr>
                <w:rFonts w:asciiTheme="majorHAnsi" w:hAnsiTheme="majorHAnsi"/>
              </w:rPr>
            </w:pPr>
            <w:r w:rsidRPr="00D3691D">
              <w:rPr>
                <w:rFonts w:asciiTheme="majorHAnsi" w:hAnsiTheme="majorHAnsi"/>
              </w:rPr>
              <w:t>Ежедневно не менее двух игр по 7-8 мин.</w:t>
            </w:r>
          </w:p>
        </w:tc>
        <w:tc>
          <w:tcPr>
            <w:tcW w:w="2045" w:type="dxa"/>
          </w:tcPr>
          <w:p w:rsidR="0060715B" w:rsidRPr="00D3691D" w:rsidRDefault="0060715B" w:rsidP="0060715B">
            <w:pPr>
              <w:jc w:val="both"/>
              <w:rPr>
                <w:rFonts w:asciiTheme="majorHAnsi" w:hAnsiTheme="majorHAnsi"/>
              </w:rPr>
            </w:pPr>
            <w:r w:rsidRPr="00D3691D">
              <w:rPr>
                <w:rFonts w:asciiTheme="majorHAnsi" w:hAnsiTheme="majorHAnsi"/>
              </w:rPr>
              <w:t>Ежедневно не менее двух игр по 8-10 мин.</w:t>
            </w:r>
          </w:p>
        </w:tc>
        <w:tc>
          <w:tcPr>
            <w:tcW w:w="2268" w:type="dxa"/>
          </w:tcPr>
          <w:p w:rsidR="0060715B" w:rsidRPr="00D3691D" w:rsidRDefault="0060715B" w:rsidP="0060715B">
            <w:pPr>
              <w:jc w:val="both"/>
              <w:rPr>
                <w:rFonts w:asciiTheme="majorHAnsi" w:hAnsiTheme="majorHAnsi"/>
              </w:rPr>
            </w:pPr>
            <w:r w:rsidRPr="00D3691D">
              <w:rPr>
                <w:rFonts w:asciiTheme="majorHAnsi" w:hAnsiTheme="majorHAnsi"/>
              </w:rPr>
              <w:t>Ежедневно не менее двух игр по 10-12 мин.</w:t>
            </w:r>
          </w:p>
        </w:tc>
      </w:tr>
      <w:tr w:rsidR="0060715B" w:rsidRPr="00D3691D" w:rsidTr="0060715B">
        <w:trPr>
          <w:trHeight w:val="1494"/>
        </w:trPr>
        <w:tc>
          <w:tcPr>
            <w:tcW w:w="2235" w:type="dxa"/>
          </w:tcPr>
          <w:p w:rsidR="0060715B" w:rsidRPr="00D3691D" w:rsidRDefault="0060715B" w:rsidP="0060715B">
            <w:pPr>
              <w:jc w:val="both"/>
              <w:rPr>
                <w:rFonts w:asciiTheme="majorHAnsi" w:hAnsiTheme="majorHAnsi"/>
              </w:rPr>
            </w:pPr>
            <w:r w:rsidRPr="00D3691D">
              <w:rPr>
                <w:rFonts w:asciiTheme="majorHAnsi" w:hAnsiTheme="majorHAnsi"/>
              </w:rPr>
              <w:t>Оздоровительные мероприятия:</w:t>
            </w:r>
          </w:p>
          <w:p w:rsidR="0060715B" w:rsidRPr="00D3691D" w:rsidRDefault="0060715B" w:rsidP="003B6E92">
            <w:pPr>
              <w:widowControl w:val="0"/>
              <w:numPr>
                <w:ilvl w:val="0"/>
                <w:numId w:val="13"/>
              </w:numPr>
              <w:autoSpaceDE w:val="0"/>
              <w:autoSpaceDN w:val="0"/>
              <w:adjustRightInd w:val="0"/>
              <w:spacing w:after="0" w:line="240" w:lineRule="auto"/>
              <w:jc w:val="both"/>
              <w:rPr>
                <w:rFonts w:asciiTheme="majorHAnsi" w:hAnsiTheme="majorHAnsi"/>
              </w:rPr>
            </w:pPr>
            <w:r w:rsidRPr="00D3691D">
              <w:rPr>
                <w:rFonts w:asciiTheme="majorHAnsi" w:hAnsiTheme="majorHAnsi"/>
              </w:rPr>
              <w:t>гимнастика пробуждения</w:t>
            </w:r>
          </w:p>
          <w:p w:rsidR="0060715B" w:rsidRPr="00D3691D" w:rsidRDefault="0060715B" w:rsidP="003B6E92">
            <w:pPr>
              <w:widowControl w:val="0"/>
              <w:numPr>
                <w:ilvl w:val="0"/>
                <w:numId w:val="13"/>
              </w:numPr>
              <w:autoSpaceDE w:val="0"/>
              <w:autoSpaceDN w:val="0"/>
              <w:adjustRightInd w:val="0"/>
              <w:spacing w:after="0" w:line="240" w:lineRule="auto"/>
              <w:jc w:val="both"/>
              <w:rPr>
                <w:rFonts w:asciiTheme="majorHAnsi" w:hAnsiTheme="majorHAnsi"/>
              </w:rPr>
            </w:pPr>
            <w:r w:rsidRPr="00D3691D">
              <w:rPr>
                <w:rFonts w:asciiTheme="majorHAnsi" w:hAnsiTheme="majorHAnsi"/>
              </w:rPr>
              <w:t>дыхательная гимнастика</w:t>
            </w:r>
          </w:p>
        </w:tc>
        <w:tc>
          <w:tcPr>
            <w:tcW w:w="2045" w:type="dxa"/>
          </w:tcPr>
          <w:p w:rsidR="0060715B" w:rsidRPr="00D3691D" w:rsidRDefault="0060715B" w:rsidP="0060715B">
            <w:pPr>
              <w:jc w:val="both"/>
              <w:rPr>
                <w:rFonts w:asciiTheme="majorHAnsi" w:hAnsiTheme="majorHAnsi"/>
                <w:i/>
              </w:rPr>
            </w:pPr>
            <w:r w:rsidRPr="00D3691D">
              <w:rPr>
                <w:rFonts w:asciiTheme="majorHAnsi" w:hAnsiTheme="majorHAnsi"/>
                <w:i/>
              </w:rPr>
              <w:t>Ежедневно 5 мин.</w:t>
            </w:r>
          </w:p>
        </w:tc>
        <w:tc>
          <w:tcPr>
            <w:tcW w:w="1863" w:type="dxa"/>
          </w:tcPr>
          <w:p w:rsidR="0060715B" w:rsidRPr="00D3691D" w:rsidRDefault="0060715B" w:rsidP="0060715B">
            <w:pPr>
              <w:jc w:val="both"/>
              <w:rPr>
                <w:rFonts w:asciiTheme="majorHAnsi" w:hAnsiTheme="majorHAnsi"/>
              </w:rPr>
            </w:pPr>
            <w:r w:rsidRPr="00D3691D">
              <w:rPr>
                <w:rFonts w:asciiTheme="majorHAnsi" w:hAnsiTheme="majorHAnsi"/>
              </w:rPr>
              <w:t>Ежедневно 6 мин.</w:t>
            </w:r>
          </w:p>
        </w:tc>
        <w:tc>
          <w:tcPr>
            <w:tcW w:w="2045" w:type="dxa"/>
          </w:tcPr>
          <w:p w:rsidR="0060715B" w:rsidRPr="00D3691D" w:rsidRDefault="0060715B" w:rsidP="0060715B">
            <w:pPr>
              <w:jc w:val="both"/>
              <w:rPr>
                <w:rFonts w:asciiTheme="majorHAnsi" w:hAnsiTheme="majorHAnsi"/>
              </w:rPr>
            </w:pPr>
            <w:r w:rsidRPr="00D3691D">
              <w:rPr>
                <w:rFonts w:asciiTheme="majorHAnsi" w:hAnsiTheme="majorHAnsi"/>
              </w:rPr>
              <w:t>Ежедневно 7 мин.</w:t>
            </w:r>
          </w:p>
        </w:tc>
        <w:tc>
          <w:tcPr>
            <w:tcW w:w="2268" w:type="dxa"/>
          </w:tcPr>
          <w:p w:rsidR="0060715B" w:rsidRPr="00D3691D" w:rsidRDefault="0060715B" w:rsidP="0060715B">
            <w:pPr>
              <w:jc w:val="both"/>
              <w:rPr>
                <w:rFonts w:asciiTheme="majorHAnsi" w:hAnsiTheme="majorHAnsi"/>
              </w:rPr>
            </w:pPr>
            <w:r w:rsidRPr="00D3691D">
              <w:rPr>
                <w:rFonts w:asciiTheme="majorHAnsi" w:hAnsiTheme="majorHAnsi"/>
              </w:rPr>
              <w:t>Ежедневно 8 мин.</w:t>
            </w:r>
          </w:p>
        </w:tc>
      </w:tr>
      <w:tr w:rsidR="0060715B" w:rsidRPr="00D3691D" w:rsidTr="0060715B">
        <w:trPr>
          <w:trHeight w:val="518"/>
        </w:trPr>
        <w:tc>
          <w:tcPr>
            <w:tcW w:w="2235" w:type="dxa"/>
          </w:tcPr>
          <w:p w:rsidR="0060715B" w:rsidRPr="00D3691D" w:rsidRDefault="0060715B" w:rsidP="0060715B">
            <w:pPr>
              <w:jc w:val="both"/>
              <w:rPr>
                <w:rFonts w:asciiTheme="majorHAnsi" w:hAnsiTheme="majorHAnsi"/>
              </w:rPr>
            </w:pPr>
            <w:r w:rsidRPr="00D3691D">
              <w:rPr>
                <w:rFonts w:asciiTheme="majorHAnsi" w:hAnsiTheme="majorHAnsi"/>
              </w:rPr>
              <w:t>Физические упражнения и игровые задания:</w:t>
            </w:r>
          </w:p>
          <w:p w:rsidR="0060715B" w:rsidRPr="00D3691D" w:rsidRDefault="0060715B" w:rsidP="003B6E92">
            <w:pPr>
              <w:widowControl w:val="0"/>
              <w:numPr>
                <w:ilvl w:val="0"/>
                <w:numId w:val="13"/>
              </w:numPr>
              <w:autoSpaceDE w:val="0"/>
              <w:autoSpaceDN w:val="0"/>
              <w:adjustRightInd w:val="0"/>
              <w:spacing w:after="0" w:line="240" w:lineRule="auto"/>
              <w:jc w:val="both"/>
              <w:rPr>
                <w:rFonts w:asciiTheme="majorHAnsi" w:hAnsiTheme="majorHAnsi"/>
              </w:rPr>
            </w:pPr>
            <w:r w:rsidRPr="00D3691D">
              <w:rPr>
                <w:rFonts w:asciiTheme="majorHAnsi" w:hAnsiTheme="majorHAnsi"/>
              </w:rPr>
              <w:t>артикуляционная гимнастика;</w:t>
            </w:r>
          </w:p>
          <w:p w:rsidR="0060715B" w:rsidRPr="00D3691D" w:rsidRDefault="0060715B" w:rsidP="003B6E92">
            <w:pPr>
              <w:widowControl w:val="0"/>
              <w:numPr>
                <w:ilvl w:val="0"/>
                <w:numId w:val="13"/>
              </w:numPr>
              <w:autoSpaceDE w:val="0"/>
              <w:autoSpaceDN w:val="0"/>
              <w:adjustRightInd w:val="0"/>
              <w:spacing w:after="0" w:line="240" w:lineRule="auto"/>
              <w:jc w:val="both"/>
              <w:rPr>
                <w:rFonts w:asciiTheme="majorHAnsi" w:hAnsiTheme="majorHAnsi"/>
              </w:rPr>
            </w:pPr>
            <w:r w:rsidRPr="00D3691D">
              <w:rPr>
                <w:rFonts w:asciiTheme="majorHAnsi" w:hAnsiTheme="majorHAnsi"/>
              </w:rPr>
              <w:t>пальчиковая гимнастика;</w:t>
            </w:r>
          </w:p>
          <w:p w:rsidR="0060715B" w:rsidRPr="00D3691D" w:rsidRDefault="0060715B" w:rsidP="003B6E92">
            <w:pPr>
              <w:widowControl w:val="0"/>
              <w:numPr>
                <w:ilvl w:val="0"/>
                <w:numId w:val="13"/>
              </w:numPr>
              <w:autoSpaceDE w:val="0"/>
              <w:autoSpaceDN w:val="0"/>
              <w:adjustRightInd w:val="0"/>
              <w:spacing w:after="0" w:line="240" w:lineRule="auto"/>
              <w:jc w:val="both"/>
              <w:rPr>
                <w:rFonts w:asciiTheme="majorHAnsi" w:hAnsiTheme="majorHAnsi"/>
              </w:rPr>
            </w:pPr>
            <w:r w:rsidRPr="00D3691D">
              <w:rPr>
                <w:rFonts w:asciiTheme="majorHAnsi" w:hAnsiTheme="majorHAnsi"/>
              </w:rPr>
              <w:t>зрительная гимнастика.</w:t>
            </w:r>
          </w:p>
        </w:tc>
        <w:tc>
          <w:tcPr>
            <w:tcW w:w="2045" w:type="dxa"/>
          </w:tcPr>
          <w:p w:rsidR="0060715B" w:rsidRPr="00D3691D" w:rsidRDefault="0060715B" w:rsidP="0060715B">
            <w:pPr>
              <w:jc w:val="both"/>
              <w:rPr>
                <w:rFonts w:asciiTheme="majorHAnsi" w:hAnsiTheme="majorHAnsi"/>
                <w:i/>
              </w:rPr>
            </w:pPr>
            <w:r w:rsidRPr="00D3691D">
              <w:rPr>
                <w:rFonts w:asciiTheme="majorHAnsi" w:hAnsiTheme="majorHAnsi"/>
                <w:i/>
              </w:rPr>
              <w:t>Ежедневно, сочетая упражнения по выбору 3-5 мин.</w:t>
            </w:r>
          </w:p>
        </w:tc>
        <w:tc>
          <w:tcPr>
            <w:tcW w:w="1863" w:type="dxa"/>
          </w:tcPr>
          <w:p w:rsidR="0060715B" w:rsidRPr="00D3691D" w:rsidRDefault="0060715B" w:rsidP="0060715B">
            <w:pPr>
              <w:jc w:val="both"/>
              <w:rPr>
                <w:rFonts w:asciiTheme="majorHAnsi" w:hAnsiTheme="majorHAnsi"/>
              </w:rPr>
            </w:pPr>
            <w:r w:rsidRPr="00D3691D">
              <w:rPr>
                <w:rFonts w:asciiTheme="majorHAnsi" w:hAnsiTheme="majorHAnsi"/>
              </w:rPr>
              <w:t>Ежедневно, сочетая упражнения по выбору 6-8 мин.</w:t>
            </w:r>
          </w:p>
        </w:tc>
        <w:tc>
          <w:tcPr>
            <w:tcW w:w="2045" w:type="dxa"/>
          </w:tcPr>
          <w:p w:rsidR="0060715B" w:rsidRPr="00D3691D" w:rsidRDefault="0060715B" w:rsidP="0060715B">
            <w:pPr>
              <w:jc w:val="both"/>
              <w:rPr>
                <w:rFonts w:asciiTheme="majorHAnsi" w:hAnsiTheme="majorHAnsi"/>
              </w:rPr>
            </w:pPr>
            <w:r w:rsidRPr="00D3691D">
              <w:rPr>
                <w:rFonts w:asciiTheme="majorHAnsi" w:hAnsiTheme="majorHAnsi"/>
              </w:rPr>
              <w:t xml:space="preserve">Ежедневно, сочетая упражнения по выбору </w:t>
            </w:r>
          </w:p>
          <w:p w:rsidR="0060715B" w:rsidRPr="00D3691D" w:rsidRDefault="0060715B" w:rsidP="0060715B">
            <w:pPr>
              <w:jc w:val="both"/>
              <w:rPr>
                <w:rFonts w:asciiTheme="majorHAnsi" w:hAnsiTheme="majorHAnsi"/>
              </w:rPr>
            </w:pPr>
            <w:r w:rsidRPr="00D3691D">
              <w:rPr>
                <w:rFonts w:asciiTheme="majorHAnsi" w:hAnsiTheme="majorHAnsi"/>
              </w:rPr>
              <w:t>8-10 мин.</w:t>
            </w:r>
          </w:p>
        </w:tc>
        <w:tc>
          <w:tcPr>
            <w:tcW w:w="2268" w:type="dxa"/>
          </w:tcPr>
          <w:p w:rsidR="0060715B" w:rsidRPr="00D3691D" w:rsidRDefault="0060715B" w:rsidP="0060715B">
            <w:pPr>
              <w:jc w:val="both"/>
              <w:rPr>
                <w:rFonts w:asciiTheme="majorHAnsi" w:hAnsiTheme="majorHAnsi"/>
              </w:rPr>
            </w:pPr>
            <w:r w:rsidRPr="00D3691D">
              <w:rPr>
                <w:rFonts w:asciiTheme="majorHAnsi" w:hAnsiTheme="majorHAnsi"/>
              </w:rPr>
              <w:t>Ежедневно, сочетая упражнения по выбору</w:t>
            </w:r>
          </w:p>
          <w:p w:rsidR="0060715B" w:rsidRPr="00D3691D" w:rsidRDefault="0060715B" w:rsidP="0060715B">
            <w:pPr>
              <w:jc w:val="both"/>
              <w:rPr>
                <w:rFonts w:asciiTheme="majorHAnsi" w:hAnsiTheme="majorHAnsi"/>
              </w:rPr>
            </w:pPr>
            <w:r w:rsidRPr="00D3691D">
              <w:rPr>
                <w:rFonts w:asciiTheme="majorHAnsi" w:hAnsiTheme="majorHAnsi"/>
              </w:rPr>
              <w:t>10-15 мин.</w:t>
            </w:r>
          </w:p>
        </w:tc>
      </w:tr>
      <w:tr w:rsidR="0060715B" w:rsidRPr="00D3691D" w:rsidTr="0060715B">
        <w:trPr>
          <w:trHeight w:val="143"/>
        </w:trPr>
        <w:tc>
          <w:tcPr>
            <w:tcW w:w="2235" w:type="dxa"/>
          </w:tcPr>
          <w:p w:rsidR="0060715B" w:rsidRPr="00D3691D" w:rsidRDefault="0060715B" w:rsidP="0060715B">
            <w:pPr>
              <w:jc w:val="both"/>
              <w:rPr>
                <w:rFonts w:asciiTheme="majorHAnsi" w:hAnsiTheme="majorHAnsi"/>
              </w:rPr>
            </w:pPr>
            <w:r w:rsidRPr="00D3691D">
              <w:rPr>
                <w:rFonts w:asciiTheme="majorHAnsi" w:hAnsiTheme="majorHAnsi"/>
              </w:rPr>
              <w:t xml:space="preserve">Физкультурный </w:t>
            </w:r>
            <w:r w:rsidRPr="00D3691D">
              <w:rPr>
                <w:rFonts w:asciiTheme="majorHAnsi" w:hAnsiTheme="majorHAnsi"/>
              </w:rPr>
              <w:lastRenderedPageBreak/>
              <w:t>досуг</w:t>
            </w:r>
          </w:p>
        </w:tc>
        <w:tc>
          <w:tcPr>
            <w:tcW w:w="2045" w:type="dxa"/>
          </w:tcPr>
          <w:p w:rsidR="0060715B" w:rsidRPr="00D3691D" w:rsidRDefault="0060715B" w:rsidP="0060715B">
            <w:pPr>
              <w:jc w:val="both"/>
              <w:rPr>
                <w:rFonts w:asciiTheme="majorHAnsi" w:hAnsiTheme="majorHAnsi"/>
                <w:i/>
              </w:rPr>
            </w:pPr>
            <w:r w:rsidRPr="00D3691D">
              <w:rPr>
                <w:rFonts w:asciiTheme="majorHAnsi" w:hAnsiTheme="majorHAnsi"/>
                <w:i/>
              </w:rPr>
              <w:lastRenderedPageBreak/>
              <w:t xml:space="preserve">1 раз в месяц по </w:t>
            </w:r>
            <w:r w:rsidRPr="00D3691D">
              <w:rPr>
                <w:rFonts w:asciiTheme="majorHAnsi" w:hAnsiTheme="majorHAnsi"/>
                <w:i/>
              </w:rPr>
              <w:lastRenderedPageBreak/>
              <w:t>10-15 мин.</w:t>
            </w:r>
          </w:p>
        </w:tc>
        <w:tc>
          <w:tcPr>
            <w:tcW w:w="1863" w:type="dxa"/>
          </w:tcPr>
          <w:p w:rsidR="0060715B" w:rsidRPr="00D3691D" w:rsidRDefault="0060715B" w:rsidP="0060715B">
            <w:pPr>
              <w:jc w:val="both"/>
              <w:rPr>
                <w:rFonts w:asciiTheme="majorHAnsi" w:hAnsiTheme="majorHAnsi"/>
              </w:rPr>
            </w:pPr>
            <w:r w:rsidRPr="00D3691D">
              <w:rPr>
                <w:rFonts w:asciiTheme="majorHAnsi" w:hAnsiTheme="majorHAnsi"/>
              </w:rPr>
              <w:lastRenderedPageBreak/>
              <w:t xml:space="preserve">1 раз в месяц по </w:t>
            </w:r>
            <w:r w:rsidRPr="00D3691D">
              <w:rPr>
                <w:rFonts w:asciiTheme="majorHAnsi" w:hAnsiTheme="majorHAnsi"/>
              </w:rPr>
              <w:lastRenderedPageBreak/>
              <w:t>15-20 мин.</w:t>
            </w:r>
          </w:p>
        </w:tc>
        <w:tc>
          <w:tcPr>
            <w:tcW w:w="2045" w:type="dxa"/>
          </w:tcPr>
          <w:p w:rsidR="0060715B" w:rsidRPr="00D3691D" w:rsidRDefault="0060715B" w:rsidP="0060715B">
            <w:pPr>
              <w:ind w:right="-168"/>
              <w:jc w:val="both"/>
              <w:rPr>
                <w:rFonts w:asciiTheme="majorHAnsi" w:hAnsiTheme="majorHAnsi"/>
              </w:rPr>
            </w:pPr>
            <w:r w:rsidRPr="00D3691D">
              <w:rPr>
                <w:rFonts w:asciiTheme="majorHAnsi" w:hAnsiTheme="majorHAnsi"/>
              </w:rPr>
              <w:lastRenderedPageBreak/>
              <w:t>1 раз в месяц по 25-</w:t>
            </w:r>
            <w:r w:rsidRPr="00D3691D">
              <w:rPr>
                <w:rFonts w:asciiTheme="majorHAnsi" w:hAnsiTheme="majorHAnsi"/>
              </w:rPr>
              <w:lastRenderedPageBreak/>
              <w:t>30 мин.</w:t>
            </w:r>
          </w:p>
        </w:tc>
        <w:tc>
          <w:tcPr>
            <w:tcW w:w="2268" w:type="dxa"/>
          </w:tcPr>
          <w:p w:rsidR="0060715B" w:rsidRPr="00D3691D" w:rsidRDefault="0060715B" w:rsidP="0060715B">
            <w:pPr>
              <w:jc w:val="both"/>
              <w:rPr>
                <w:rFonts w:asciiTheme="majorHAnsi" w:hAnsiTheme="majorHAnsi"/>
              </w:rPr>
            </w:pPr>
            <w:r w:rsidRPr="00D3691D">
              <w:rPr>
                <w:rFonts w:asciiTheme="majorHAnsi" w:hAnsiTheme="majorHAnsi"/>
              </w:rPr>
              <w:lastRenderedPageBreak/>
              <w:t>1 раз в месяц 30–</w:t>
            </w:r>
            <w:r w:rsidRPr="00D3691D">
              <w:rPr>
                <w:rFonts w:asciiTheme="majorHAnsi" w:hAnsiTheme="majorHAnsi"/>
              </w:rPr>
              <w:lastRenderedPageBreak/>
              <w:t>35мин.</w:t>
            </w:r>
          </w:p>
        </w:tc>
      </w:tr>
      <w:tr w:rsidR="0060715B" w:rsidRPr="00D3691D" w:rsidTr="0060715B">
        <w:trPr>
          <w:trHeight w:val="143"/>
        </w:trPr>
        <w:tc>
          <w:tcPr>
            <w:tcW w:w="2235" w:type="dxa"/>
          </w:tcPr>
          <w:p w:rsidR="0060715B" w:rsidRPr="00D3691D" w:rsidRDefault="0060715B" w:rsidP="0060715B">
            <w:pPr>
              <w:jc w:val="both"/>
              <w:rPr>
                <w:rFonts w:asciiTheme="majorHAnsi" w:hAnsiTheme="majorHAnsi"/>
              </w:rPr>
            </w:pPr>
            <w:r w:rsidRPr="00D3691D">
              <w:rPr>
                <w:rFonts w:asciiTheme="majorHAnsi" w:hAnsiTheme="majorHAnsi"/>
              </w:rPr>
              <w:lastRenderedPageBreak/>
              <w:t>Спортивный праздник</w:t>
            </w:r>
          </w:p>
        </w:tc>
        <w:tc>
          <w:tcPr>
            <w:tcW w:w="2045" w:type="dxa"/>
          </w:tcPr>
          <w:p w:rsidR="0060715B" w:rsidRPr="00D3691D" w:rsidRDefault="0060715B" w:rsidP="0060715B">
            <w:pPr>
              <w:jc w:val="both"/>
              <w:rPr>
                <w:rFonts w:asciiTheme="majorHAnsi" w:hAnsiTheme="majorHAnsi"/>
                <w:i/>
              </w:rPr>
            </w:pPr>
            <w:r w:rsidRPr="00D3691D">
              <w:rPr>
                <w:rFonts w:asciiTheme="majorHAnsi" w:hAnsiTheme="majorHAnsi"/>
                <w:i/>
              </w:rPr>
              <w:t>2 раза в год по 10-15 мин.</w:t>
            </w:r>
          </w:p>
        </w:tc>
        <w:tc>
          <w:tcPr>
            <w:tcW w:w="1863" w:type="dxa"/>
          </w:tcPr>
          <w:p w:rsidR="0060715B" w:rsidRPr="00D3691D" w:rsidRDefault="0060715B" w:rsidP="0060715B">
            <w:pPr>
              <w:jc w:val="both"/>
              <w:rPr>
                <w:rFonts w:asciiTheme="majorHAnsi" w:hAnsiTheme="majorHAnsi"/>
              </w:rPr>
            </w:pPr>
            <w:r w:rsidRPr="00D3691D">
              <w:rPr>
                <w:rFonts w:asciiTheme="majorHAnsi" w:hAnsiTheme="majorHAnsi"/>
              </w:rPr>
              <w:t>2 раза в год по 15-20 мин.</w:t>
            </w:r>
          </w:p>
        </w:tc>
        <w:tc>
          <w:tcPr>
            <w:tcW w:w="2045" w:type="dxa"/>
          </w:tcPr>
          <w:p w:rsidR="0060715B" w:rsidRPr="00D3691D" w:rsidRDefault="0060715B" w:rsidP="0060715B">
            <w:pPr>
              <w:jc w:val="both"/>
              <w:rPr>
                <w:rFonts w:asciiTheme="majorHAnsi" w:hAnsiTheme="majorHAnsi"/>
              </w:rPr>
            </w:pPr>
            <w:r w:rsidRPr="00D3691D">
              <w:rPr>
                <w:rFonts w:asciiTheme="majorHAnsi" w:hAnsiTheme="majorHAnsi"/>
              </w:rPr>
              <w:t>2 раза в год по 25-30 мин.</w:t>
            </w:r>
          </w:p>
        </w:tc>
        <w:tc>
          <w:tcPr>
            <w:tcW w:w="2268" w:type="dxa"/>
          </w:tcPr>
          <w:p w:rsidR="0060715B" w:rsidRPr="00D3691D" w:rsidRDefault="0060715B" w:rsidP="0060715B">
            <w:pPr>
              <w:jc w:val="both"/>
              <w:rPr>
                <w:rFonts w:asciiTheme="majorHAnsi" w:hAnsiTheme="majorHAnsi"/>
              </w:rPr>
            </w:pPr>
            <w:r w:rsidRPr="00D3691D">
              <w:rPr>
                <w:rFonts w:asciiTheme="majorHAnsi" w:hAnsiTheme="majorHAnsi"/>
              </w:rPr>
              <w:t>2 раза в год по 30-</w:t>
            </w:r>
            <w:smartTag w:uri="urn:schemas-microsoft-com:office:smarttags" w:element="metricconverter">
              <w:smartTagPr>
                <w:attr w:name="ProductID" w:val="35 м"/>
              </w:smartTagPr>
              <w:r w:rsidRPr="00D3691D">
                <w:rPr>
                  <w:rFonts w:asciiTheme="majorHAnsi" w:hAnsiTheme="majorHAnsi"/>
                </w:rPr>
                <w:t>35 м</w:t>
              </w:r>
            </w:smartTag>
            <w:r w:rsidRPr="00D3691D">
              <w:rPr>
                <w:rFonts w:asciiTheme="majorHAnsi" w:hAnsiTheme="majorHAnsi"/>
              </w:rPr>
              <w:t>.</w:t>
            </w:r>
          </w:p>
        </w:tc>
      </w:tr>
      <w:tr w:rsidR="0060715B" w:rsidRPr="00D3691D" w:rsidTr="0060715B">
        <w:trPr>
          <w:cantSplit/>
          <w:trHeight w:val="143"/>
        </w:trPr>
        <w:tc>
          <w:tcPr>
            <w:tcW w:w="2235" w:type="dxa"/>
          </w:tcPr>
          <w:p w:rsidR="0060715B" w:rsidRPr="00D3691D" w:rsidRDefault="0060715B" w:rsidP="0060715B">
            <w:pPr>
              <w:jc w:val="both"/>
              <w:rPr>
                <w:rFonts w:asciiTheme="majorHAnsi" w:hAnsiTheme="majorHAnsi"/>
              </w:rPr>
            </w:pPr>
            <w:r w:rsidRPr="00D3691D">
              <w:rPr>
                <w:rFonts w:asciiTheme="majorHAnsi" w:hAnsiTheme="majorHAnsi"/>
              </w:rPr>
              <w:t>Самостоятельная двигательная деятельность детей в течение дня</w:t>
            </w:r>
          </w:p>
        </w:tc>
        <w:tc>
          <w:tcPr>
            <w:tcW w:w="8221" w:type="dxa"/>
            <w:gridSpan w:val="4"/>
          </w:tcPr>
          <w:p w:rsidR="0060715B" w:rsidRPr="00D3691D" w:rsidRDefault="0060715B" w:rsidP="0060715B">
            <w:pPr>
              <w:jc w:val="both"/>
              <w:rPr>
                <w:rFonts w:asciiTheme="majorHAnsi" w:hAnsiTheme="majorHAnsi"/>
                <w:i/>
              </w:rPr>
            </w:pPr>
            <w:r w:rsidRPr="00D3691D">
              <w:rPr>
                <w:rFonts w:asciiTheme="majorHAnsi" w:hAnsiTheme="majorHAnsi"/>
                <w:i/>
              </w:rPr>
              <w:t>Ежедневно. Характер и продолжительность зависят от индивидуальных данных и потребностей детей.</w:t>
            </w:r>
          </w:p>
          <w:p w:rsidR="0060715B" w:rsidRPr="00D3691D" w:rsidRDefault="0060715B" w:rsidP="0060715B">
            <w:pPr>
              <w:jc w:val="both"/>
              <w:rPr>
                <w:rFonts w:asciiTheme="majorHAnsi" w:hAnsiTheme="majorHAnsi"/>
                <w:i/>
              </w:rPr>
            </w:pPr>
            <w:r w:rsidRPr="00D3691D">
              <w:rPr>
                <w:rFonts w:asciiTheme="majorHAnsi" w:hAnsiTheme="majorHAnsi"/>
                <w:i/>
              </w:rPr>
              <w:t>Проводится под руководством воспитателя.</w:t>
            </w:r>
          </w:p>
        </w:tc>
      </w:tr>
    </w:tbl>
    <w:p w:rsidR="00FE7C8F" w:rsidRPr="00D3691D" w:rsidRDefault="00FE7C8F" w:rsidP="00FE7C8F">
      <w:pPr>
        <w:rPr>
          <w:rFonts w:asciiTheme="majorHAnsi" w:hAnsiTheme="majorHAnsi"/>
        </w:rPr>
      </w:pPr>
    </w:p>
    <w:p w:rsidR="00FE7C8F" w:rsidRPr="00D3691D" w:rsidRDefault="00FE7C8F" w:rsidP="00FE7C8F">
      <w:pPr>
        <w:rPr>
          <w:rFonts w:asciiTheme="majorHAnsi" w:hAnsiTheme="majorHAnsi"/>
        </w:rPr>
      </w:pPr>
    </w:p>
    <w:p w:rsidR="00FE7C8F" w:rsidRPr="00D3691D" w:rsidRDefault="00FE7C8F" w:rsidP="00FE7C8F">
      <w:pPr>
        <w:rPr>
          <w:rFonts w:asciiTheme="majorHAnsi" w:hAnsiTheme="majorHAnsi"/>
        </w:rPr>
      </w:pPr>
    </w:p>
    <w:p w:rsidR="00FE7C8F" w:rsidRPr="00D3691D" w:rsidRDefault="00FE7C8F" w:rsidP="00FE7C8F">
      <w:pPr>
        <w:rPr>
          <w:rFonts w:asciiTheme="majorHAnsi" w:hAnsiTheme="majorHAnsi"/>
        </w:rPr>
      </w:pPr>
    </w:p>
    <w:p w:rsidR="00FE7C8F" w:rsidRPr="00D3691D" w:rsidRDefault="00FE7C8F" w:rsidP="00FE7C8F">
      <w:pPr>
        <w:rPr>
          <w:rFonts w:asciiTheme="majorHAnsi" w:hAnsiTheme="majorHAnsi"/>
        </w:rPr>
      </w:pPr>
    </w:p>
    <w:p w:rsidR="00FE7C8F" w:rsidRPr="00D3691D" w:rsidRDefault="00FE7C8F" w:rsidP="00FE7C8F">
      <w:pPr>
        <w:jc w:val="center"/>
        <w:rPr>
          <w:rFonts w:asciiTheme="majorHAnsi" w:hAnsiTheme="majorHAnsi"/>
          <w:b/>
        </w:rPr>
        <w:sectPr w:rsidR="00FE7C8F" w:rsidRPr="00D3691D" w:rsidSect="00D93845">
          <w:footerReference w:type="default" r:id="rId8"/>
          <w:pgSz w:w="11906" w:h="16838"/>
          <w:pgMar w:top="1134" w:right="851" w:bottom="1134" w:left="1134" w:header="709" w:footer="709" w:gutter="0"/>
          <w:cols w:space="708"/>
          <w:titlePg/>
          <w:docGrid w:linePitch="360"/>
        </w:sectPr>
      </w:pPr>
    </w:p>
    <w:p w:rsidR="00FE7C8F" w:rsidRPr="00D3691D" w:rsidRDefault="00FE7C8F" w:rsidP="00FE7C8F">
      <w:pPr>
        <w:jc w:val="center"/>
        <w:rPr>
          <w:rFonts w:asciiTheme="majorHAnsi" w:hAnsiTheme="majorHAnsi"/>
          <w:b/>
        </w:rPr>
      </w:pPr>
      <w:r w:rsidRPr="00D3691D">
        <w:rPr>
          <w:rFonts w:asciiTheme="majorHAnsi" w:hAnsiTheme="majorHAnsi"/>
          <w:b/>
        </w:rPr>
        <w:lastRenderedPageBreak/>
        <w:t>Модель закаливания   детей дошкольного возраста</w:t>
      </w:r>
    </w:p>
    <w:tbl>
      <w:tblPr>
        <w:tblpPr w:leftFromText="180" w:rightFromText="180" w:vertAnchor="text" w:horzAnchor="margin" w:tblpXSpec="right" w:tblpY="84"/>
        <w:tblW w:w="15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2310"/>
        <w:gridCol w:w="2520"/>
        <w:gridCol w:w="2520"/>
        <w:gridCol w:w="2160"/>
        <w:gridCol w:w="825"/>
        <w:gridCol w:w="910"/>
        <w:gridCol w:w="810"/>
        <w:gridCol w:w="810"/>
        <w:gridCol w:w="810"/>
      </w:tblGrid>
      <w:tr w:rsidR="00FE7C8F" w:rsidRPr="00D3691D" w:rsidTr="00E8760B">
        <w:trPr>
          <w:trHeight w:val="1149"/>
        </w:trPr>
        <w:tc>
          <w:tcPr>
            <w:tcW w:w="1398" w:type="dxa"/>
            <w:shd w:val="clear" w:color="auto" w:fill="auto"/>
          </w:tcPr>
          <w:p w:rsidR="00FE7C8F" w:rsidRPr="00D3691D" w:rsidRDefault="00FE7C8F" w:rsidP="00E8760B">
            <w:pPr>
              <w:rPr>
                <w:rFonts w:asciiTheme="majorHAnsi" w:hAnsiTheme="majorHAnsi"/>
                <w:i/>
              </w:rPr>
            </w:pPr>
            <w:r w:rsidRPr="00D3691D">
              <w:rPr>
                <w:rFonts w:asciiTheme="majorHAnsi" w:hAnsiTheme="majorHAnsi"/>
                <w:i/>
              </w:rPr>
              <w:t>фактор</w:t>
            </w:r>
          </w:p>
        </w:tc>
        <w:tc>
          <w:tcPr>
            <w:tcW w:w="2310" w:type="dxa"/>
            <w:shd w:val="clear" w:color="auto" w:fill="auto"/>
          </w:tcPr>
          <w:p w:rsidR="00FE7C8F" w:rsidRPr="00D3691D" w:rsidRDefault="00FE7C8F" w:rsidP="00E8760B">
            <w:pPr>
              <w:jc w:val="center"/>
              <w:rPr>
                <w:rFonts w:asciiTheme="majorHAnsi" w:hAnsiTheme="majorHAnsi"/>
                <w:i/>
              </w:rPr>
            </w:pPr>
            <w:r w:rsidRPr="00D3691D">
              <w:rPr>
                <w:rFonts w:asciiTheme="majorHAnsi" w:hAnsiTheme="majorHAnsi"/>
                <w:i/>
              </w:rPr>
              <w:t>мероприятия</w:t>
            </w:r>
          </w:p>
        </w:tc>
        <w:tc>
          <w:tcPr>
            <w:tcW w:w="2520" w:type="dxa"/>
            <w:shd w:val="clear" w:color="auto" w:fill="auto"/>
          </w:tcPr>
          <w:p w:rsidR="00FE7C8F" w:rsidRPr="00D3691D" w:rsidRDefault="00FE7C8F" w:rsidP="00E8760B">
            <w:pPr>
              <w:jc w:val="center"/>
              <w:rPr>
                <w:rFonts w:asciiTheme="majorHAnsi" w:hAnsiTheme="majorHAnsi"/>
                <w:i/>
              </w:rPr>
            </w:pPr>
            <w:r w:rsidRPr="00D3691D">
              <w:rPr>
                <w:rFonts w:asciiTheme="majorHAnsi" w:hAnsiTheme="majorHAnsi"/>
                <w:i/>
              </w:rPr>
              <w:t>место в режиме дня</w:t>
            </w:r>
          </w:p>
        </w:tc>
        <w:tc>
          <w:tcPr>
            <w:tcW w:w="2520" w:type="dxa"/>
            <w:shd w:val="clear" w:color="auto" w:fill="auto"/>
          </w:tcPr>
          <w:p w:rsidR="00FE7C8F" w:rsidRPr="00D3691D" w:rsidRDefault="00FE7C8F" w:rsidP="00E8760B">
            <w:pPr>
              <w:jc w:val="center"/>
              <w:rPr>
                <w:rFonts w:asciiTheme="majorHAnsi" w:hAnsiTheme="majorHAnsi"/>
                <w:i/>
              </w:rPr>
            </w:pPr>
            <w:r w:rsidRPr="00D3691D">
              <w:rPr>
                <w:rFonts w:asciiTheme="majorHAnsi" w:hAnsiTheme="majorHAnsi"/>
                <w:i/>
              </w:rPr>
              <w:t>периодичность</w:t>
            </w:r>
          </w:p>
        </w:tc>
        <w:tc>
          <w:tcPr>
            <w:tcW w:w="2160" w:type="dxa"/>
            <w:shd w:val="clear" w:color="auto" w:fill="auto"/>
          </w:tcPr>
          <w:p w:rsidR="00FE7C8F" w:rsidRPr="00D3691D" w:rsidRDefault="00FE7C8F" w:rsidP="00E8760B">
            <w:pPr>
              <w:jc w:val="center"/>
              <w:rPr>
                <w:rFonts w:asciiTheme="majorHAnsi" w:hAnsiTheme="majorHAnsi"/>
                <w:i/>
              </w:rPr>
            </w:pPr>
            <w:r w:rsidRPr="00D3691D">
              <w:rPr>
                <w:rFonts w:asciiTheme="majorHAnsi" w:hAnsiTheme="majorHAnsi"/>
                <w:i/>
              </w:rPr>
              <w:t>дозировка</w:t>
            </w:r>
          </w:p>
        </w:tc>
        <w:tc>
          <w:tcPr>
            <w:tcW w:w="825" w:type="dxa"/>
            <w:shd w:val="clear" w:color="auto" w:fill="auto"/>
          </w:tcPr>
          <w:p w:rsidR="00FE7C8F" w:rsidRPr="00D3691D" w:rsidRDefault="00FE7C8F" w:rsidP="00E8760B">
            <w:pPr>
              <w:jc w:val="center"/>
              <w:rPr>
                <w:rFonts w:asciiTheme="majorHAnsi" w:hAnsiTheme="majorHAnsi"/>
                <w:i/>
              </w:rPr>
            </w:pPr>
            <w:r w:rsidRPr="00D3691D">
              <w:rPr>
                <w:rFonts w:asciiTheme="majorHAnsi" w:hAnsiTheme="majorHAnsi"/>
                <w:i/>
              </w:rPr>
              <w:t>2-3 года</w:t>
            </w:r>
          </w:p>
        </w:tc>
        <w:tc>
          <w:tcPr>
            <w:tcW w:w="910" w:type="dxa"/>
            <w:shd w:val="clear" w:color="auto" w:fill="auto"/>
          </w:tcPr>
          <w:p w:rsidR="00FE7C8F" w:rsidRPr="00D3691D" w:rsidRDefault="00FE7C8F" w:rsidP="00E8760B">
            <w:pPr>
              <w:jc w:val="center"/>
              <w:rPr>
                <w:rFonts w:asciiTheme="majorHAnsi" w:hAnsiTheme="majorHAnsi"/>
                <w:i/>
              </w:rPr>
            </w:pPr>
            <w:r w:rsidRPr="00D3691D">
              <w:rPr>
                <w:rFonts w:asciiTheme="majorHAnsi" w:hAnsiTheme="majorHAnsi"/>
                <w:i/>
              </w:rPr>
              <w:t>3- 4 года</w:t>
            </w:r>
          </w:p>
        </w:tc>
        <w:tc>
          <w:tcPr>
            <w:tcW w:w="810" w:type="dxa"/>
            <w:shd w:val="clear" w:color="auto" w:fill="auto"/>
          </w:tcPr>
          <w:p w:rsidR="00FE7C8F" w:rsidRPr="00D3691D" w:rsidRDefault="00FE7C8F" w:rsidP="00E8760B">
            <w:pPr>
              <w:jc w:val="center"/>
              <w:rPr>
                <w:rFonts w:asciiTheme="majorHAnsi" w:hAnsiTheme="majorHAnsi"/>
                <w:i/>
              </w:rPr>
            </w:pPr>
            <w:r w:rsidRPr="00D3691D">
              <w:rPr>
                <w:rFonts w:asciiTheme="majorHAnsi" w:hAnsiTheme="majorHAnsi"/>
                <w:i/>
              </w:rPr>
              <w:t>4-5 лет</w:t>
            </w:r>
          </w:p>
        </w:tc>
        <w:tc>
          <w:tcPr>
            <w:tcW w:w="810" w:type="dxa"/>
            <w:shd w:val="clear" w:color="auto" w:fill="auto"/>
          </w:tcPr>
          <w:p w:rsidR="00FE7C8F" w:rsidRPr="00D3691D" w:rsidRDefault="00FE7C8F" w:rsidP="00E8760B">
            <w:pPr>
              <w:jc w:val="center"/>
              <w:rPr>
                <w:rFonts w:asciiTheme="majorHAnsi" w:hAnsiTheme="majorHAnsi"/>
                <w:i/>
              </w:rPr>
            </w:pPr>
            <w:r w:rsidRPr="00D3691D">
              <w:rPr>
                <w:rFonts w:asciiTheme="majorHAnsi" w:hAnsiTheme="majorHAnsi"/>
                <w:i/>
              </w:rPr>
              <w:t>5-6 лет</w:t>
            </w:r>
          </w:p>
        </w:tc>
        <w:tc>
          <w:tcPr>
            <w:tcW w:w="810" w:type="dxa"/>
            <w:shd w:val="clear" w:color="auto" w:fill="auto"/>
          </w:tcPr>
          <w:p w:rsidR="00FE7C8F" w:rsidRPr="00D3691D" w:rsidRDefault="00FE7C8F" w:rsidP="00E8760B">
            <w:pPr>
              <w:jc w:val="center"/>
              <w:rPr>
                <w:rFonts w:asciiTheme="majorHAnsi" w:hAnsiTheme="majorHAnsi"/>
                <w:i/>
              </w:rPr>
            </w:pPr>
            <w:r w:rsidRPr="00D3691D">
              <w:rPr>
                <w:rFonts w:asciiTheme="majorHAnsi" w:hAnsiTheme="majorHAnsi"/>
                <w:i/>
              </w:rPr>
              <w:t>6-7 лет</w:t>
            </w:r>
          </w:p>
        </w:tc>
      </w:tr>
      <w:tr w:rsidR="00FE7C8F" w:rsidRPr="00D3691D" w:rsidTr="00E8760B">
        <w:trPr>
          <w:trHeight w:val="376"/>
        </w:trPr>
        <w:tc>
          <w:tcPr>
            <w:tcW w:w="1398" w:type="dxa"/>
            <w:vMerge w:val="restart"/>
            <w:shd w:val="clear" w:color="auto" w:fill="auto"/>
          </w:tcPr>
          <w:p w:rsidR="00FE7C8F" w:rsidRPr="00D3691D" w:rsidRDefault="00FE7C8F" w:rsidP="00E8760B">
            <w:pPr>
              <w:jc w:val="center"/>
              <w:rPr>
                <w:rFonts w:asciiTheme="majorHAnsi" w:hAnsiTheme="majorHAnsi"/>
                <w:b/>
              </w:rPr>
            </w:pPr>
            <w:r w:rsidRPr="00D3691D">
              <w:rPr>
                <w:rFonts w:asciiTheme="majorHAnsi" w:hAnsiTheme="majorHAnsi"/>
                <w:b/>
              </w:rPr>
              <w:t>вода</w:t>
            </w:r>
          </w:p>
        </w:tc>
        <w:tc>
          <w:tcPr>
            <w:tcW w:w="2310" w:type="dxa"/>
            <w:shd w:val="clear" w:color="auto" w:fill="auto"/>
            <w:vAlign w:val="center"/>
          </w:tcPr>
          <w:p w:rsidR="00FE7C8F" w:rsidRPr="00D3691D" w:rsidRDefault="00FE7C8F" w:rsidP="00E8760B">
            <w:pPr>
              <w:pStyle w:val="aa"/>
              <w:jc w:val="center"/>
              <w:rPr>
                <w:rFonts w:asciiTheme="majorHAnsi" w:hAnsiTheme="majorHAnsi"/>
              </w:rPr>
            </w:pPr>
            <w:r w:rsidRPr="00D3691D">
              <w:rPr>
                <w:rFonts w:asciiTheme="majorHAnsi" w:hAnsiTheme="majorHAnsi"/>
              </w:rPr>
              <w:t>полоскание рта</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после каждого приема пищи</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ежедневно</w:t>
            </w:r>
          </w:p>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3 раза в день</w:t>
            </w:r>
          </w:p>
        </w:tc>
        <w:tc>
          <w:tcPr>
            <w:tcW w:w="2160" w:type="dxa"/>
            <w:shd w:val="clear" w:color="auto" w:fill="auto"/>
            <w:vAlign w:val="center"/>
          </w:tcPr>
          <w:p w:rsidR="00FE7C8F" w:rsidRPr="00D3691D" w:rsidRDefault="00FE7C8F" w:rsidP="00E8760B">
            <w:pPr>
              <w:spacing w:before="30" w:after="30"/>
              <w:rPr>
                <w:rFonts w:asciiTheme="majorHAnsi" w:hAnsiTheme="majorHAnsi"/>
              </w:rPr>
            </w:pPr>
            <w:r w:rsidRPr="00D3691D">
              <w:rPr>
                <w:rFonts w:asciiTheme="majorHAnsi" w:hAnsiTheme="majorHAnsi"/>
                <w:color w:val="000000"/>
              </w:rPr>
              <w:t>50-70 мл воды</w:t>
            </w:r>
          </w:p>
          <w:p w:rsidR="00FE7C8F" w:rsidRPr="00D3691D" w:rsidRDefault="00FE7C8F" w:rsidP="00E8760B">
            <w:pPr>
              <w:spacing w:before="30" w:after="30"/>
              <w:rPr>
                <w:rFonts w:asciiTheme="majorHAnsi" w:hAnsiTheme="majorHAnsi"/>
              </w:rPr>
            </w:pPr>
            <w:r w:rsidRPr="00D3691D">
              <w:rPr>
                <w:rFonts w:asciiTheme="majorHAnsi" w:hAnsiTheme="majorHAnsi"/>
                <w:color w:val="000000"/>
              </w:rPr>
              <w:t xml:space="preserve">t </w:t>
            </w:r>
            <w:r w:rsidRPr="00D3691D">
              <w:rPr>
                <w:rFonts w:asciiTheme="majorHAnsi" w:hAnsiTheme="majorHAnsi"/>
              </w:rPr>
              <w:t xml:space="preserve">воды </w:t>
            </w:r>
            <w:r w:rsidRPr="00D3691D">
              <w:rPr>
                <w:rFonts w:asciiTheme="majorHAnsi" w:hAnsiTheme="majorHAnsi"/>
                <w:color w:val="000000"/>
              </w:rPr>
              <w:t>+20</w:t>
            </w:r>
          </w:p>
        </w:tc>
        <w:tc>
          <w:tcPr>
            <w:tcW w:w="825" w:type="dxa"/>
            <w:shd w:val="clear" w:color="auto" w:fill="auto"/>
            <w:vAlign w:val="center"/>
          </w:tcPr>
          <w:p w:rsidR="00FE7C8F" w:rsidRPr="00D3691D" w:rsidRDefault="00FE7C8F" w:rsidP="00E8760B">
            <w:pPr>
              <w:rPr>
                <w:rFonts w:asciiTheme="majorHAnsi" w:hAnsiTheme="majorHAnsi"/>
              </w:rPr>
            </w:pPr>
          </w:p>
        </w:tc>
        <w:tc>
          <w:tcPr>
            <w:tcW w:w="9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8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8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8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r>
      <w:tr w:rsidR="00FE7C8F" w:rsidRPr="00D3691D" w:rsidTr="00E8760B">
        <w:trPr>
          <w:trHeight w:val="355"/>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vAlign w:val="center"/>
          </w:tcPr>
          <w:p w:rsidR="00FE7C8F" w:rsidRPr="00D3691D" w:rsidRDefault="00FE7C8F" w:rsidP="00E8760B">
            <w:pPr>
              <w:pStyle w:val="aa"/>
              <w:jc w:val="center"/>
              <w:rPr>
                <w:rFonts w:asciiTheme="majorHAnsi" w:hAnsiTheme="majorHAnsi"/>
              </w:rPr>
            </w:pPr>
            <w:r w:rsidRPr="00D3691D">
              <w:rPr>
                <w:rFonts w:asciiTheme="majorHAnsi" w:hAnsiTheme="majorHAnsi"/>
              </w:rPr>
              <w:t>полоскание горла с эвкалиптом</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после обеда</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ежедневно</w:t>
            </w:r>
          </w:p>
        </w:tc>
        <w:tc>
          <w:tcPr>
            <w:tcW w:w="216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50-70 мл р-ра</w:t>
            </w:r>
            <w:r w:rsidRPr="00D3691D">
              <w:rPr>
                <w:rFonts w:asciiTheme="majorHAnsi" w:hAnsiTheme="majorHAnsi"/>
              </w:rPr>
              <w:t xml:space="preserve"> </w:t>
            </w:r>
            <w:r w:rsidRPr="00D3691D">
              <w:rPr>
                <w:rFonts w:asciiTheme="majorHAnsi" w:hAnsiTheme="majorHAnsi"/>
                <w:color w:val="000000"/>
              </w:rPr>
              <w:t>нач.t воды</w:t>
            </w:r>
            <w:r w:rsidRPr="00D3691D">
              <w:rPr>
                <w:rFonts w:asciiTheme="majorHAnsi" w:hAnsiTheme="majorHAnsi"/>
              </w:rPr>
              <w:t xml:space="preserve"> </w:t>
            </w:r>
            <w:r w:rsidRPr="00D3691D">
              <w:rPr>
                <w:rFonts w:asciiTheme="majorHAnsi" w:hAnsiTheme="majorHAnsi"/>
                <w:color w:val="000000"/>
              </w:rPr>
              <w:t>+36</w:t>
            </w:r>
            <w:r w:rsidRPr="00D3691D">
              <w:rPr>
                <w:rFonts w:asciiTheme="majorHAnsi" w:hAnsiTheme="majorHAnsi"/>
              </w:rPr>
              <w:t xml:space="preserve"> </w:t>
            </w:r>
            <w:r w:rsidRPr="00D3691D">
              <w:rPr>
                <w:rFonts w:asciiTheme="majorHAnsi" w:hAnsiTheme="majorHAnsi"/>
                <w:color w:val="000000"/>
              </w:rPr>
              <w:t>до +20</w:t>
            </w:r>
          </w:p>
        </w:tc>
        <w:tc>
          <w:tcPr>
            <w:tcW w:w="825"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 </w:t>
            </w:r>
          </w:p>
        </w:tc>
        <w:tc>
          <w:tcPr>
            <w:tcW w:w="9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 +</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r>
      <w:tr w:rsidR="00FE7C8F" w:rsidRPr="00D3691D" w:rsidTr="00E8760B">
        <w:trPr>
          <w:trHeight w:val="376"/>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vAlign w:val="center"/>
          </w:tcPr>
          <w:p w:rsidR="00FE7C8F" w:rsidRPr="00D3691D" w:rsidRDefault="00FE7C8F" w:rsidP="00E8760B">
            <w:pPr>
              <w:pStyle w:val="aa"/>
              <w:jc w:val="center"/>
              <w:rPr>
                <w:rFonts w:asciiTheme="majorHAnsi" w:hAnsiTheme="majorHAnsi"/>
              </w:rPr>
            </w:pPr>
            <w:r w:rsidRPr="00D3691D">
              <w:rPr>
                <w:rFonts w:asciiTheme="majorHAnsi" w:hAnsiTheme="majorHAnsi"/>
              </w:rPr>
              <w:t>обливание ног</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после дневной прогулки</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июнь-август</w:t>
            </w:r>
          </w:p>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ежедневно</w:t>
            </w:r>
          </w:p>
        </w:tc>
        <w:tc>
          <w:tcPr>
            <w:tcW w:w="216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нач.t воды +18+20</w:t>
            </w:r>
          </w:p>
          <w:p w:rsidR="00FE7C8F" w:rsidRPr="00D3691D" w:rsidRDefault="00FE7C8F" w:rsidP="00E8760B">
            <w:pPr>
              <w:spacing w:before="30" w:after="30"/>
              <w:rPr>
                <w:rFonts w:asciiTheme="majorHAnsi" w:hAnsiTheme="majorHAnsi"/>
              </w:rPr>
            </w:pPr>
            <w:r w:rsidRPr="00D3691D">
              <w:rPr>
                <w:rFonts w:asciiTheme="majorHAnsi" w:hAnsiTheme="majorHAnsi"/>
                <w:color w:val="000000"/>
              </w:rPr>
              <w:t>20-30 сек.</w:t>
            </w:r>
          </w:p>
        </w:tc>
        <w:tc>
          <w:tcPr>
            <w:tcW w:w="825" w:type="dxa"/>
            <w:shd w:val="clear" w:color="auto" w:fill="auto"/>
            <w:vAlign w:val="center"/>
          </w:tcPr>
          <w:p w:rsidR="00FE7C8F" w:rsidRPr="00D3691D" w:rsidRDefault="00FE7C8F" w:rsidP="00E8760B">
            <w:pPr>
              <w:rPr>
                <w:rFonts w:asciiTheme="majorHAnsi" w:hAnsiTheme="majorHAnsi"/>
              </w:rPr>
            </w:pPr>
          </w:p>
        </w:tc>
        <w:tc>
          <w:tcPr>
            <w:tcW w:w="9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8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810" w:type="dxa"/>
            <w:shd w:val="clear" w:color="auto" w:fill="auto"/>
            <w:vAlign w:val="center"/>
          </w:tcPr>
          <w:p w:rsidR="00FE7C8F" w:rsidRPr="00D3691D" w:rsidRDefault="00FE7C8F" w:rsidP="00E8760B">
            <w:pP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rPr>
                <w:rFonts w:asciiTheme="majorHAnsi" w:hAnsiTheme="majorHAnsi"/>
              </w:rPr>
            </w:pPr>
            <w:r w:rsidRPr="00D3691D">
              <w:rPr>
                <w:rFonts w:asciiTheme="majorHAnsi" w:hAnsiTheme="majorHAnsi"/>
              </w:rPr>
              <w:t>+</w:t>
            </w:r>
          </w:p>
        </w:tc>
      </w:tr>
      <w:tr w:rsidR="00FE7C8F" w:rsidRPr="00D3691D" w:rsidTr="00E8760B">
        <w:trPr>
          <w:trHeight w:val="376"/>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vAlign w:val="center"/>
          </w:tcPr>
          <w:p w:rsidR="00FE7C8F" w:rsidRPr="00D3691D" w:rsidRDefault="00FE7C8F" w:rsidP="00E8760B">
            <w:pPr>
              <w:pStyle w:val="aa"/>
              <w:jc w:val="center"/>
              <w:rPr>
                <w:rFonts w:asciiTheme="majorHAnsi" w:hAnsiTheme="majorHAnsi"/>
              </w:rPr>
            </w:pPr>
            <w:r w:rsidRPr="00D3691D">
              <w:rPr>
                <w:rFonts w:asciiTheme="majorHAnsi" w:hAnsiTheme="majorHAnsi"/>
              </w:rPr>
              <w:t>умывание</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после каждого приема пищи, после проулки</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ежедневно</w:t>
            </w:r>
          </w:p>
        </w:tc>
        <w:tc>
          <w:tcPr>
            <w:tcW w:w="2160" w:type="dxa"/>
            <w:shd w:val="clear" w:color="auto" w:fill="auto"/>
            <w:vAlign w:val="center"/>
          </w:tcPr>
          <w:p w:rsidR="00FE7C8F" w:rsidRPr="00D3691D" w:rsidRDefault="00FE7C8F" w:rsidP="00E8760B">
            <w:pPr>
              <w:spacing w:before="30" w:after="30"/>
              <w:rPr>
                <w:rFonts w:asciiTheme="majorHAnsi" w:hAnsiTheme="majorHAnsi"/>
              </w:rPr>
            </w:pPr>
            <w:r w:rsidRPr="00D3691D">
              <w:rPr>
                <w:rFonts w:asciiTheme="majorHAnsi" w:hAnsiTheme="majorHAnsi"/>
                <w:color w:val="000000"/>
              </w:rPr>
              <w:t>t воды +28+20</w:t>
            </w:r>
          </w:p>
        </w:tc>
        <w:tc>
          <w:tcPr>
            <w:tcW w:w="825"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9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8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8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8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r>
      <w:tr w:rsidR="00FE7C8F" w:rsidRPr="00D3691D" w:rsidTr="00E8760B">
        <w:trPr>
          <w:trHeight w:val="376"/>
        </w:trPr>
        <w:tc>
          <w:tcPr>
            <w:tcW w:w="1398" w:type="dxa"/>
            <w:vMerge w:val="restart"/>
            <w:shd w:val="clear" w:color="auto" w:fill="auto"/>
          </w:tcPr>
          <w:p w:rsidR="00FE7C8F" w:rsidRPr="00D3691D" w:rsidRDefault="00FE7C8F" w:rsidP="00E8760B">
            <w:pPr>
              <w:jc w:val="center"/>
              <w:rPr>
                <w:rFonts w:asciiTheme="majorHAnsi" w:hAnsiTheme="majorHAnsi"/>
                <w:b/>
              </w:rPr>
            </w:pPr>
            <w:r w:rsidRPr="00D3691D">
              <w:rPr>
                <w:rFonts w:asciiTheme="majorHAnsi" w:hAnsiTheme="majorHAnsi"/>
                <w:b/>
              </w:rPr>
              <w:t>воздух</w:t>
            </w:r>
          </w:p>
        </w:tc>
        <w:tc>
          <w:tcPr>
            <w:tcW w:w="23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облегченная одежда</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в течении</w:t>
            </w:r>
          </w:p>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дня</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ежедневно,</w:t>
            </w:r>
          </w:p>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в течение года</w:t>
            </w:r>
          </w:p>
        </w:tc>
        <w:tc>
          <w:tcPr>
            <w:tcW w:w="216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825"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9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8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8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8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r>
      <w:tr w:rsidR="00FE7C8F" w:rsidRPr="00D3691D" w:rsidTr="00E8760B">
        <w:trPr>
          <w:trHeight w:val="376"/>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одежда по сезону</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на прогулках</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ежедневно,</w:t>
            </w:r>
          </w:p>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в течение года</w:t>
            </w:r>
          </w:p>
        </w:tc>
        <w:tc>
          <w:tcPr>
            <w:tcW w:w="216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825"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9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8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8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81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r>
      <w:tr w:rsidR="00FE7C8F" w:rsidRPr="00D3691D" w:rsidTr="00E8760B">
        <w:trPr>
          <w:trHeight w:val="355"/>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прогулка на свежем воздухе</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после занятий, после сна</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ежедневно,</w:t>
            </w:r>
          </w:p>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в течение года</w:t>
            </w:r>
          </w:p>
        </w:tc>
        <w:tc>
          <w:tcPr>
            <w:tcW w:w="216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от 1,5 до 3часов, в зависимости от сезона и погодных условий</w:t>
            </w:r>
          </w:p>
        </w:tc>
        <w:tc>
          <w:tcPr>
            <w:tcW w:w="825"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9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r>
      <w:tr w:rsidR="00FE7C8F" w:rsidRPr="00D3691D" w:rsidTr="00E8760B">
        <w:trPr>
          <w:trHeight w:val="376"/>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 xml:space="preserve">утренняя гимнастика </w:t>
            </w:r>
          </w:p>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 xml:space="preserve">на воздухе </w:t>
            </w:r>
          </w:p>
        </w:tc>
        <w:tc>
          <w:tcPr>
            <w:tcW w:w="252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июнь-август</w:t>
            </w:r>
          </w:p>
        </w:tc>
        <w:tc>
          <w:tcPr>
            <w:tcW w:w="2160" w:type="dxa"/>
            <w:shd w:val="clear" w:color="auto" w:fill="auto"/>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в зависимости от возраста</w:t>
            </w:r>
          </w:p>
        </w:tc>
        <w:tc>
          <w:tcPr>
            <w:tcW w:w="825"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9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r>
      <w:tr w:rsidR="00FE7C8F" w:rsidRPr="00D3691D" w:rsidTr="00E8760B">
        <w:trPr>
          <w:trHeight w:val="376"/>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физкультурные занятия на воздухе</w:t>
            </w:r>
          </w:p>
        </w:tc>
        <w:tc>
          <w:tcPr>
            <w:tcW w:w="252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в течение года</w:t>
            </w:r>
          </w:p>
        </w:tc>
        <w:tc>
          <w:tcPr>
            <w:tcW w:w="216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10-30 мин., в зависимости от возраста</w:t>
            </w:r>
          </w:p>
        </w:tc>
        <w:tc>
          <w:tcPr>
            <w:tcW w:w="825"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9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r>
      <w:tr w:rsidR="00FE7C8F" w:rsidRPr="00D3691D" w:rsidTr="00E8760B">
        <w:trPr>
          <w:trHeight w:val="376"/>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vAlign w:val="center"/>
          </w:tcPr>
          <w:p w:rsidR="00FE7C8F" w:rsidRPr="00D3691D" w:rsidRDefault="00FE7C8F" w:rsidP="00E8760B">
            <w:pPr>
              <w:spacing w:before="100" w:beforeAutospacing="1" w:after="100" w:afterAutospacing="1" w:line="218" w:lineRule="atLeast"/>
              <w:jc w:val="center"/>
              <w:rPr>
                <w:rFonts w:asciiTheme="majorHAnsi" w:hAnsiTheme="majorHAnsi"/>
              </w:rPr>
            </w:pPr>
            <w:r w:rsidRPr="00D3691D">
              <w:rPr>
                <w:rFonts w:asciiTheme="majorHAnsi" w:hAnsiTheme="majorHAnsi"/>
              </w:rPr>
              <w:t>воздушные ванны</w:t>
            </w:r>
          </w:p>
        </w:tc>
        <w:tc>
          <w:tcPr>
            <w:tcW w:w="2520" w:type="dxa"/>
            <w:shd w:val="clear" w:color="auto" w:fill="auto"/>
            <w:vAlign w:val="center"/>
          </w:tcPr>
          <w:p w:rsidR="00FE7C8F" w:rsidRPr="00D3691D" w:rsidRDefault="00FE7C8F" w:rsidP="00E8760B">
            <w:pPr>
              <w:spacing w:before="30" w:after="30" w:line="218" w:lineRule="atLeast"/>
              <w:jc w:val="center"/>
              <w:rPr>
                <w:rFonts w:asciiTheme="majorHAnsi" w:hAnsiTheme="majorHAnsi"/>
              </w:rPr>
            </w:pPr>
            <w:r w:rsidRPr="00D3691D">
              <w:rPr>
                <w:rFonts w:asciiTheme="majorHAnsi" w:hAnsiTheme="majorHAnsi"/>
                <w:color w:val="000000"/>
              </w:rPr>
              <w:t>после сна</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ежедневно,</w:t>
            </w:r>
          </w:p>
          <w:p w:rsidR="00FE7C8F" w:rsidRPr="00D3691D" w:rsidRDefault="00FE7C8F" w:rsidP="00E8760B">
            <w:pPr>
              <w:spacing w:before="30" w:after="30" w:line="218" w:lineRule="atLeast"/>
              <w:jc w:val="center"/>
              <w:rPr>
                <w:rFonts w:asciiTheme="majorHAnsi" w:hAnsiTheme="majorHAnsi"/>
              </w:rPr>
            </w:pPr>
            <w:r w:rsidRPr="00D3691D">
              <w:rPr>
                <w:rFonts w:asciiTheme="majorHAnsi" w:hAnsiTheme="majorHAnsi"/>
                <w:color w:val="000000"/>
              </w:rPr>
              <w:lastRenderedPageBreak/>
              <w:t>в течение года</w:t>
            </w:r>
          </w:p>
        </w:tc>
        <w:tc>
          <w:tcPr>
            <w:tcW w:w="216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lastRenderedPageBreak/>
              <w:t xml:space="preserve">5-10 мин.,в </w:t>
            </w:r>
            <w:r w:rsidRPr="00D3691D">
              <w:rPr>
                <w:rFonts w:asciiTheme="majorHAnsi" w:hAnsiTheme="majorHAnsi"/>
              </w:rPr>
              <w:lastRenderedPageBreak/>
              <w:t>зависимости от возраста</w:t>
            </w:r>
          </w:p>
        </w:tc>
        <w:tc>
          <w:tcPr>
            <w:tcW w:w="825" w:type="dxa"/>
            <w:shd w:val="clear" w:color="auto" w:fill="auto"/>
            <w:vAlign w:val="center"/>
          </w:tcPr>
          <w:p w:rsidR="00FE7C8F" w:rsidRPr="00D3691D" w:rsidRDefault="00FE7C8F" w:rsidP="00E8760B">
            <w:pPr>
              <w:spacing w:before="100" w:beforeAutospacing="1" w:after="100" w:afterAutospacing="1" w:line="218" w:lineRule="atLeast"/>
              <w:jc w:val="center"/>
              <w:rPr>
                <w:rFonts w:asciiTheme="majorHAnsi" w:hAnsiTheme="majorHAnsi"/>
              </w:rPr>
            </w:pPr>
            <w:r w:rsidRPr="00D3691D">
              <w:rPr>
                <w:rFonts w:asciiTheme="majorHAnsi" w:hAnsiTheme="majorHAnsi"/>
              </w:rPr>
              <w:lastRenderedPageBreak/>
              <w:t>+</w:t>
            </w:r>
          </w:p>
        </w:tc>
        <w:tc>
          <w:tcPr>
            <w:tcW w:w="910" w:type="dxa"/>
            <w:shd w:val="clear" w:color="auto" w:fill="auto"/>
            <w:vAlign w:val="center"/>
          </w:tcPr>
          <w:p w:rsidR="00FE7C8F" w:rsidRPr="00D3691D" w:rsidRDefault="00FE7C8F" w:rsidP="00E8760B">
            <w:pPr>
              <w:spacing w:before="100" w:beforeAutospacing="1" w:after="100" w:afterAutospacing="1" w:line="218" w:lineRule="atLeast"/>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line="218" w:lineRule="atLeast"/>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line="218" w:lineRule="atLeast"/>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line="218" w:lineRule="atLeast"/>
              <w:jc w:val="center"/>
              <w:rPr>
                <w:rFonts w:asciiTheme="majorHAnsi" w:hAnsiTheme="majorHAnsi"/>
              </w:rPr>
            </w:pPr>
            <w:r w:rsidRPr="00D3691D">
              <w:rPr>
                <w:rFonts w:asciiTheme="majorHAnsi" w:hAnsiTheme="majorHAnsi"/>
              </w:rPr>
              <w:t>+</w:t>
            </w:r>
          </w:p>
        </w:tc>
      </w:tr>
      <w:tr w:rsidR="00FE7C8F" w:rsidRPr="00D3691D" w:rsidTr="00E8760B">
        <w:trPr>
          <w:trHeight w:val="376"/>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vAlign w:val="center"/>
          </w:tcPr>
          <w:p w:rsidR="00FE7C8F" w:rsidRPr="00D3691D" w:rsidRDefault="00FE7C8F" w:rsidP="00E8760B">
            <w:pPr>
              <w:rPr>
                <w:rFonts w:asciiTheme="majorHAnsi" w:hAnsiTheme="majorHAnsi"/>
              </w:rPr>
            </w:pPr>
          </w:p>
        </w:tc>
        <w:tc>
          <w:tcPr>
            <w:tcW w:w="2520" w:type="dxa"/>
            <w:shd w:val="clear" w:color="auto" w:fill="auto"/>
            <w:vAlign w:val="center"/>
          </w:tcPr>
          <w:p w:rsidR="00FE7C8F" w:rsidRPr="00D3691D" w:rsidRDefault="00FE7C8F" w:rsidP="00E8760B">
            <w:pPr>
              <w:spacing w:before="30" w:after="30" w:line="217" w:lineRule="atLeast"/>
              <w:jc w:val="center"/>
              <w:rPr>
                <w:rFonts w:asciiTheme="majorHAnsi" w:hAnsiTheme="majorHAnsi"/>
              </w:rPr>
            </w:pPr>
            <w:r w:rsidRPr="00D3691D">
              <w:rPr>
                <w:rFonts w:asciiTheme="majorHAnsi" w:hAnsiTheme="majorHAnsi"/>
                <w:color w:val="000000"/>
              </w:rPr>
              <w:t>на прогулке</w:t>
            </w:r>
          </w:p>
        </w:tc>
        <w:tc>
          <w:tcPr>
            <w:tcW w:w="2520" w:type="dxa"/>
            <w:shd w:val="clear" w:color="auto" w:fill="auto"/>
            <w:vAlign w:val="center"/>
          </w:tcPr>
          <w:p w:rsidR="00FE7C8F" w:rsidRPr="00D3691D" w:rsidRDefault="00FE7C8F" w:rsidP="00E8760B">
            <w:pPr>
              <w:spacing w:before="30" w:after="30" w:line="217" w:lineRule="atLeast"/>
              <w:jc w:val="center"/>
              <w:rPr>
                <w:rFonts w:asciiTheme="majorHAnsi" w:hAnsiTheme="majorHAnsi"/>
              </w:rPr>
            </w:pPr>
            <w:r w:rsidRPr="00D3691D">
              <w:rPr>
                <w:rFonts w:asciiTheme="majorHAnsi" w:hAnsiTheme="majorHAnsi"/>
                <w:color w:val="000000"/>
              </w:rPr>
              <w:t>июнь-август</w:t>
            </w:r>
          </w:p>
        </w:tc>
        <w:tc>
          <w:tcPr>
            <w:tcW w:w="2160" w:type="dxa"/>
            <w:shd w:val="clear" w:color="auto" w:fill="auto"/>
            <w:vAlign w:val="center"/>
          </w:tcPr>
          <w:p w:rsidR="00FE7C8F" w:rsidRPr="00D3691D" w:rsidRDefault="00FE7C8F" w:rsidP="00E8760B">
            <w:pPr>
              <w:spacing w:before="100" w:beforeAutospacing="1" w:after="100" w:afterAutospacing="1" w:line="217" w:lineRule="atLeast"/>
              <w:jc w:val="center"/>
              <w:rPr>
                <w:rFonts w:asciiTheme="majorHAnsi" w:hAnsiTheme="majorHAnsi"/>
              </w:rPr>
            </w:pPr>
            <w:r w:rsidRPr="00D3691D">
              <w:rPr>
                <w:rFonts w:asciiTheme="majorHAnsi" w:hAnsiTheme="majorHAnsi"/>
              </w:rPr>
              <w:t>-</w:t>
            </w:r>
          </w:p>
        </w:tc>
        <w:tc>
          <w:tcPr>
            <w:tcW w:w="825" w:type="dxa"/>
            <w:shd w:val="clear" w:color="auto" w:fill="auto"/>
            <w:vAlign w:val="center"/>
          </w:tcPr>
          <w:p w:rsidR="00FE7C8F" w:rsidRPr="00D3691D" w:rsidRDefault="00FE7C8F" w:rsidP="00E8760B">
            <w:pPr>
              <w:rPr>
                <w:rFonts w:asciiTheme="majorHAnsi" w:hAnsiTheme="majorHAnsi"/>
              </w:rPr>
            </w:pPr>
          </w:p>
        </w:tc>
        <w:tc>
          <w:tcPr>
            <w:tcW w:w="910" w:type="dxa"/>
            <w:shd w:val="clear" w:color="auto" w:fill="auto"/>
            <w:vAlign w:val="center"/>
          </w:tcPr>
          <w:p w:rsidR="00FE7C8F" w:rsidRPr="00D3691D" w:rsidRDefault="00FE7C8F" w:rsidP="00E8760B">
            <w:pPr>
              <w:rPr>
                <w:rFonts w:asciiTheme="majorHAnsi" w:hAnsiTheme="majorHAnsi"/>
              </w:rPr>
            </w:pPr>
          </w:p>
        </w:tc>
        <w:tc>
          <w:tcPr>
            <w:tcW w:w="810" w:type="dxa"/>
            <w:shd w:val="clear" w:color="auto" w:fill="auto"/>
            <w:vAlign w:val="center"/>
          </w:tcPr>
          <w:p w:rsidR="00FE7C8F" w:rsidRPr="00D3691D" w:rsidRDefault="00FE7C8F" w:rsidP="00E8760B">
            <w:pPr>
              <w:rPr>
                <w:rFonts w:asciiTheme="majorHAnsi" w:hAnsiTheme="majorHAnsi"/>
              </w:rPr>
            </w:pPr>
          </w:p>
        </w:tc>
        <w:tc>
          <w:tcPr>
            <w:tcW w:w="810" w:type="dxa"/>
            <w:shd w:val="clear" w:color="auto" w:fill="auto"/>
            <w:vAlign w:val="center"/>
          </w:tcPr>
          <w:p w:rsidR="00FE7C8F" w:rsidRPr="00D3691D" w:rsidRDefault="00FE7C8F" w:rsidP="00E8760B">
            <w:pPr>
              <w:rPr>
                <w:rFonts w:asciiTheme="majorHAnsi" w:hAnsiTheme="majorHAnsi"/>
              </w:rPr>
            </w:pPr>
          </w:p>
        </w:tc>
        <w:tc>
          <w:tcPr>
            <w:tcW w:w="810" w:type="dxa"/>
            <w:shd w:val="clear" w:color="auto" w:fill="auto"/>
            <w:vAlign w:val="center"/>
          </w:tcPr>
          <w:p w:rsidR="00FE7C8F" w:rsidRPr="00D3691D" w:rsidRDefault="00FE7C8F" w:rsidP="00E8760B">
            <w:pPr>
              <w:rPr>
                <w:rFonts w:asciiTheme="majorHAnsi" w:hAnsiTheme="majorHAnsi"/>
              </w:rPr>
            </w:pPr>
          </w:p>
        </w:tc>
      </w:tr>
      <w:tr w:rsidR="00FE7C8F" w:rsidRPr="00D3691D" w:rsidTr="00E8760B">
        <w:trPr>
          <w:trHeight w:val="376"/>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выполнение режима проветривания помещения</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по графику</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ежедневно,</w:t>
            </w:r>
          </w:p>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в течение года</w:t>
            </w:r>
          </w:p>
        </w:tc>
        <w:tc>
          <w:tcPr>
            <w:tcW w:w="216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6 раз в день</w:t>
            </w:r>
          </w:p>
        </w:tc>
        <w:tc>
          <w:tcPr>
            <w:tcW w:w="825"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9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r>
      <w:tr w:rsidR="00FE7C8F" w:rsidRPr="00D3691D" w:rsidTr="00E8760B">
        <w:trPr>
          <w:trHeight w:val="376"/>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дневной сон с открытой фрамугой</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в теплый период</w:t>
            </w:r>
          </w:p>
        </w:tc>
        <w:tc>
          <w:tcPr>
            <w:tcW w:w="216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color w:val="000000"/>
              </w:rPr>
              <w:t>t возд.+15+16</w:t>
            </w:r>
          </w:p>
        </w:tc>
        <w:tc>
          <w:tcPr>
            <w:tcW w:w="825"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 </w:t>
            </w:r>
          </w:p>
        </w:tc>
        <w:tc>
          <w:tcPr>
            <w:tcW w:w="9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 </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r>
      <w:tr w:rsidR="00FE7C8F" w:rsidRPr="00D3691D" w:rsidTr="00E8760B">
        <w:trPr>
          <w:trHeight w:val="376"/>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vAlign w:val="center"/>
          </w:tcPr>
          <w:p w:rsidR="00FE7C8F" w:rsidRPr="00D3691D" w:rsidRDefault="00FE7C8F" w:rsidP="00E8760B">
            <w:pPr>
              <w:spacing w:before="100" w:beforeAutospacing="1" w:after="100" w:afterAutospacing="1"/>
              <w:rPr>
                <w:rFonts w:asciiTheme="majorHAnsi" w:hAnsiTheme="majorHAnsi"/>
              </w:rPr>
            </w:pPr>
            <w:r w:rsidRPr="00D3691D">
              <w:rPr>
                <w:rFonts w:asciiTheme="majorHAnsi" w:hAnsiTheme="majorHAnsi"/>
              </w:rPr>
              <w:t>бодрящая гимнастика</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после сна</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ежедневно,</w:t>
            </w:r>
          </w:p>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в течение года</w:t>
            </w:r>
          </w:p>
        </w:tc>
        <w:tc>
          <w:tcPr>
            <w:tcW w:w="2160" w:type="dxa"/>
            <w:shd w:val="clear" w:color="auto" w:fill="auto"/>
            <w:vAlign w:val="center"/>
          </w:tcPr>
          <w:p w:rsidR="00FE7C8F" w:rsidRPr="00D3691D" w:rsidRDefault="00FE7C8F" w:rsidP="00E8760B">
            <w:pPr>
              <w:spacing w:before="30" w:after="30"/>
              <w:jc w:val="center"/>
              <w:rPr>
                <w:rFonts w:asciiTheme="majorHAnsi" w:hAnsiTheme="majorHAnsi"/>
              </w:rPr>
            </w:pPr>
          </w:p>
        </w:tc>
        <w:tc>
          <w:tcPr>
            <w:tcW w:w="825"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 </w:t>
            </w:r>
          </w:p>
        </w:tc>
        <w:tc>
          <w:tcPr>
            <w:tcW w:w="9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 </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r>
      <w:tr w:rsidR="00FE7C8F" w:rsidRPr="00D3691D" w:rsidTr="00E8760B">
        <w:trPr>
          <w:trHeight w:val="376"/>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дыхательная гимнастика</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rPr>
              <w:t>во время утренней зарядки, на физкультурном занятии, на прогулке, после сна</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ежедневно,</w:t>
            </w:r>
          </w:p>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в течение года</w:t>
            </w:r>
          </w:p>
        </w:tc>
        <w:tc>
          <w:tcPr>
            <w:tcW w:w="216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3-5 упражнений</w:t>
            </w:r>
          </w:p>
        </w:tc>
        <w:tc>
          <w:tcPr>
            <w:tcW w:w="825"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 </w:t>
            </w:r>
          </w:p>
        </w:tc>
        <w:tc>
          <w:tcPr>
            <w:tcW w:w="9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 </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r>
      <w:tr w:rsidR="00FE7C8F" w:rsidRPr="00D3691D" w:rsidTr="00E8760B">
        <w:trPr>
          <w:trHeight w:val="980"/>
        </w:trPr>
        <w:tc>
          <w:tcPr>
            <w:tcW w:w="1398" w:type="dxa"/>
            <w:shd w:val="clear" w:color="auto" w:fill="auto"/>
          </w:tcPr>
          <w:p w:rsidR="00FE7C8F" w:rsidRPr="00D3691D" w:rsidRDefault="00FE7C8F" w:rsidP="00E8760B">
            <w:pPr>
              <w:jc w:val="center"/>
              <w:rPr>
                <w:rFonts w:asciiTheme="majorHAnsi" w:hAnsiTheme="majorHAnsi"/>
              </w:rPr>
            </w:pPr>
          </w:p>
        </w:tc>
        <w:tc>
          <w:tcPr>
            <w:tcW w:w="23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дозированные солнечные ванны</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на прогулке</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 xml:space="preserve">июнь-август </w:t>
            </w:r>
          </w:p>
          <w:p w:rsidR="00FE7C8F" w:rsidRPr="00D3691D" w:rsidRDefault="00FE7C8F" w:rsidP="00E8760B">
            <w:pPr>
              <w:spacing w:before="30" w:after="30"/>
              <w:jc w:val="center"/>
              <w:rPr>
                <w:rFonts w:asciiTheme="majorHAnsi" w:hAnsiTheme="majorHAnsi"/>
              </w:rPr>
            </w:pPr>
            <w:r w:rsidRPr="00D3691D">
              <w:rPr>
                <w:rFonts w:asciiTheme="majorHAnsi" w:hAnsiTheme="majorHAnsi"/>
              </w:rPr>
              <w:t> </w:t>
            </w:r>
            <w:r w:rsidRPr="00D3691D">
              <w:rPr>
                <w:rFonts w:asciiTheme="majorHAnsi" w:hAnsiTheme="majorHAnsi"/>
                <w:color w:val="000000"/>
              </w:rPr>
              <w:t>с учетом погодных условий</w:t>
            </w:r>
          </w:p>
        </w:tc>
        <w:tc>
          <w:tcPr>
            <w:tcW w:w="216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с 9.00 до 10.00 ч. по графику до 25 мин.  до 30 мин.</w:t>
            </w:r>
          </w:p>
        </w:tc>
        <w:tc>
          <w:tcPr>
            <w:tcW w:w="825" w:type="dxa"/>
            <w:shd w:val="clear" w:color="auto" w:fill="auto"/>
            <w:vAlign w:val="center"/>
          </w:tcPr>
          <w:p w:rsidR="00FE7C8F" w:rsidRPr="00D3691D" w:rsidRDefault="00FE7C8F" w:rsidP="00E8760B">
            <w:pPr>
              <w:rPr>
                <w:rFonts w:asciiTheme="majorHAnsi" w:hAnsiTheme="majorHAnsi"/>
              </w:rPr>
            </w:pPr>
          </w:p>
        </w:tc>
        <w:tc>
          <w:tcPr>
            <w:tcW w:w="9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jc w:val="center"/>
              <w:rPr>
                <w:rFonts w:asciiTheme="majorHAnsi" w:hAnsiTheme="majorHAnsi"/>
              </w:rPr>
            </w:pPr>
          </w:p>
          <w:p w:rsidR="00FE7C8F" w:rsidRPr="00D3691D" w:rsidRDefault="00FE7C8F" w:rsidP="00E8760B">
            <w:pPr>
              <w:jc w:val="center"/>
              <w:rPr>
                <w:rFonts w:asciiTheme="majorHAnsi" w:hAnsiTheme="majorHAnsi"/>
              </w:rPr>
            </w:pPr>
          </w:p>
          <w:p w:rsidR="00FE7C8F" w:rsidRPr="00D3691D" w:rsidRDefault="00FE7C8F" w:rsidP="00E8760B">
            <w:pP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jc w:val="center"/>
              <w:rPr>
                <w:rFonts w:asciiTheme="majorHAnsi" w:hAnsiTheme="majorHAnsi"/>
              </w:rPr>
            </w:pPr>
          </w:p>
          <w:p w:rsidR="00FE7C8F" w:rsidRPr="00D3691D" w:rsidRDefault="00FE7C8F" w:rsidP="00E8760B">
            <w:pPr>
              <w:jc w:val="center"/>
              <w:rPr>
                <w:rFonts w:asciiTheme="majorHAnsi" w:hAnsiTheme="majorHAnsi"/>
              </w:rPr>
            </w:pPr>
          </w:p>
          <w:p w:rsidR="00FE7C8F" w:rsidRPr="00D3691D" w:rsidRDefault="00FE7C8F" w:rsidP="00E8760B">
            <w:pPr>
              <w:rPr>
                <w:rFonts w:asciiTheme="majorHAnsi" w:hAnsiTheme="majorHAnsi"/>
              </w:rPr>
            </w:pPr>
            <w:r w:rsidRPr="00D3691D">
              <w:rPr>
                <w:rFonts w:asciiTheme="majorHAnsi" w:hAnsiTheme="majorHAnsi"/>
              </w:rPr>
              <w:t>+</w:t>
            </w:r>
          </w:p>
        </w:tc>
      </w:tr>
      <w:tr w:rsidR="00FE7C8F" w:rsidRPr="00D3691D" w:rsidTr="00E8760B">
        <w:trPr>
          <w:trHeight w:val="376"/>
        </w:trPr>
        <w:tc>
          <w:tcPr>
            <w:tcW w:w="1398" w:type="dxa"/>
            <w:vMerge w:val="restart"/>
            <w:shd w:val="clear" w:color="auto" w:fill="auto"/>
          </w:tcPr>
          <w:p w:rsidR="00FE7C8F" w:rsidRPr="00D3691D" w:rsidRDefault="00FE7C8F" w:rsidP="00E8760B">
            <w:pPr>
              <w:jc w:val="center"/>
              <w:rPr>
                <w:rFonts w:asciiTheme="majorHAnsi" w:hAnsiTheme="majorHAnsi"/>
                <w:b/>
              </w:rPr>
            </w:pPr>
            <w:r w:rsidRPr="00D3691D">
              <w:rPr>
                <w:rFonts w:asciiTheme="majorHAnsi" w:hAnsiTheme="majorHAnsi"/>
                <w:b/>
              </w:rPr>
              <w:t>рецепторы</w:t>
            </w:r>
          </w:p>
        </w:tc>
        <w:tc>
          <w:tcPr>
            <w:tcW w:w="2310" w:type="dxa"/>
            <w:shd w:val="clear" w:color="auto" w:fill="auto"/>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босохождение в обычных условиях</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в течение дня</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rPr>
              <w:t>ежедневно,</w:t>
            </w:r>
            <w:r w:rsidRPr="00D3691D">
              <w:rPr>
                <w:rFonts w:asciiTheme="majorHAnsi" w:hAnsiTheme="majorHAnsi"/>
                <w:color w:val="000000"/>
              </w:rPr>
              <w:t xml:space="preserve"> </w:t>
            </w:r>
          </w:p>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в течение года</w:t>
            </w:r>
          </w:p>
        </w:tc>
        <w:tc>
          <w:tcPr>
            <w:tcW w:w="2160" w:type="dxa"/>
            <w:shd w:val="clear" w:color="auto" w:fill="auto"/>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color w:val="000000"/>
              </w:rPr>
              <w:t>3-5 мин</w:t>
            </w:r>
          </w:p>
        </w:tc>
        <w:tc>
          <w:tcPr>
            <w:tcW w:w="825" w:type="dxa"/>
            <w:shd w:val="clear" w:color="auto" w:fill="auto"/>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910" w:type="dxa"/>
            <w:shd w:val="clear" w:color="auto" w:fill="auto"/>
          </w:tcPr>
          <w:p w:rsidR="00FE7C8F" w:rsidRPr="00D3691D" w:rsidRDefault="00FE7C8F" w:rsidP="00E8760B">
            <w:pPr>
              <w:rPr>
                <w:rFonts w:asciiTheme="majorHAnsi" w:hAnsiTheme="majorHAnsi"/>
              </w:rPr>
            </w:pPr>
          </w:p>
        </w:tc>
        <w:tc>
          <w:tcPr>
            <w:tcW w:w="810" w:type="dxa"/>
            <w:shd w:val="clear" w:color="auto" w:fill="auto"/>
          </w:tcPr>
          <w:p w:rsidR="00FE7C8F" w:rsidRPr="00D3691D" w:rsidRDefault="00FE7C8F" w:rsidP="00E8760B">
            <w:pPr>
              <w:rPr>
                <w:rFonts w:asciiTheme="majorHAnsi" w:hAnsiTheme="majorHAnsi"/>
              </w:rPr>
            </w:pPr>
          </w:p>
        </w:tc>
        <w:tc>
          <w:tcPr>
            <w:tcW w:w="810" w:type="dxa"/>
            <w:shd w:val="clear" w:color="auto" w:fill="auto"/>
          </w:tcPr>
          <w:p w:rsidR="00FE7C8F" w:rsidRPr="00D3691D" w:rsidRDefault="00FE7C8F" w:rsidP="00E8760B">
            <w:pPr>
              <w:rPr>
                <w:rFonts w:asciiTheme="majorHAnsi" w:hAnsiTheme="majorHAnsi"/>
              </w:rPr>
            </w:pPr>
          </w:p>
        </w:tc>
        <w:tc>
          <w:tcPr>
            <w:tcW w:w="810" w:type="dxa"/>
            <w:shd w:val="clear" w:color="auto" w:fill="auto"/>
          </w:tcPr>
          <w:p w:rsidR="00FE7C8F" w:rsidRPr="00D3691D" w:rsidRDefault="00FE7C8F" w:rsidP="00E8760B">
            <w:pPr>
              <w:rPr>
                <w:rFonts w:asciiTheme="majorHAnsi" w:hAnsiTheme="majorHAnsi"/>
              </w:rPr>
            </w:pPr>
          </w:p>
        </w:tc>
      </w:tr>
      <w:tr w:rsidR="00FE7C8F" w:rsidRPr="00D3691D" w:rsidTr="00E8760B">
        <w:trPr>
          <w:trHeight w:val="376"/>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vAlign w:val="center"/>
          </w:tcPr>
          <w:p w:rsidR="00FE7C8F" w:rsidRPr="00D3691D" w:rsidRDefault="00FE7C8F" w:rsidP="00E8760B">
            <w:pPr>
              <w:jc w:val="center"/>
              <w:rPr>
                <w:rFonts w:asciiTheme="majorHAnsi" w:hAnsiTheme="majorHAnsi"/>
              </w:rPr>
            </w:pPr>
            <w:r w:rsidRPr="00D3691D">
              <w:rPr>
                <w:rFonts w:asciiTheme="majorHAnsi" w:hAnsiTheme="majorHAnsi"/>
              </w:rPr>
              <w:t>пальчиковая гимнастика</w:t>
            </w:r>
          </w:p>
        </w:tc>
        <w:tc>
          <w:tcPr>
            <w:tcW w:w="2520" w:type="dxa"/>
            <w:shd w:val="clear" w:color="auto" w:fill="auto"/>
            <w:vAlign w:val="center"/>
          </w:tcPr>
          <w:p w:rsidR="00FE7C8F" w:rsidRPr="00D3691D" w:rsidRDefault="00FE7C8F" w:rsidP="00E8760B">
            <w:pPr>
              <w:jc w:val="center"/>
              <w:rPr>
                <w:rFonts w:asciiTheme="majorHAnsi" w:hAnsiTheme="majorHAnsi"/>
              </w:rPr>
            </w:pPr>
            <w:r w:rsidRPr="00D3691D">
              <w:rPr>
                <w:rFonts w:asciiTheme="majorHAnsi" w:hAnsiTheme="majorHAnsi"/>
              </w:rPr>
              <w:t>перед завтраком</w:t>
            </w:r>
          </w:p>
        </w:tc>
        <w:tc>
          <w:tcPr>
            <w:tcW w:w="2520" w:type="dxa"/>
            <w:shd w:val="clear" w:color="auto" w:fill="auto"/>
            <w:vAlign w:val="center"/>
          </w:tcPr>
          <w:p w:rsidR="00FE7C8F" w:rsidRPr="00D3691D" w:rsidRDefault="00FE7C8F" w:rsidP="00E8760B">
            <w:pPr>
              <w:jc w:val="center"/>
              <w:rPr>
                <w:rFonts w:asciiTheme="majorHAnsi" w:hAnsiTheme="majorHAnsi"/>
              </w:rPr>
            </w:pPr>
            <w:r w:rsidRPr="00D3691D">
              <w:rPr>
                <w:rFonts w:asciiTheme="majorHAnsi" w:hAnsiTheme="majorHAnsi"/>
              </w:rPr>
              <w:t>ежедневно</w:t>
            </w:r>
          </w:p>
        </w:tc>
        <w:tc>
          <w:tcPr>
            <w:tcW w:w="2160" w:type="dxa"/>
            <w:shd w:val="clear" w:color="auto" w:fill="auto"/>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color w:val="000000"/>
              </w:rPr>
              <w:t>5-8 мин</w:t>
            </w:r>
          </w:p>
        </w:tc>
        <w:tc>
          <w:tcPr>
            <w:tcW w:w="825" w:type="dxa"/>
            <w:shd w:val="clear" w:color="auto" w:fill="auto"/>
          </w:tcPr>
          <w:p w:rsidR="00FE7C8F" w:rsidRPr="00D3691D" w:rsidRDefault="00FE7C8F" w:rsidP="00E8760B">
            <w:pPr>
              <w:rPr>
                <w:rFonts w:asciiTheme="majorHAnsi" w:hAnsiTheme="majorHAnsi"/>
              </w:rPr>
            </w:pPr>
          </w:p>
        </w:tc>
        <w:tc>
          <w:tcPr>
            <w:tcW w:w="910" w:type="dxa"/>
            <w:shd w:val="clear" w:color="auto" w:fill="auto"/>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tcPr>
          <w:p w:rsidR="00FE7C8F" w:rsidRPr="00D3691D" w:rsidRDefault="00FE7C8F" w:rsidP="00E8760B">
            <w:pPr>
              <w:rPr>
                <w:rFonts w:asciiTheme="majorHAnsi" w:hAnsiTheme="majorHAnsi"/>
              </w:rPr>
            </w:pPr>
          </w:p>
        </w:tc>
        <w:tc>
          <w:tcPr>
            <w:tcW w:w="810" w:type="dxa"/>
            <w:shd w:val="clear" w:color="auto" w:fill="auto"/>
          </w:tcPr>
          <w:p w:rsidR="00FE7C8F" w:rsidRPr="00D3691D" w:rsidRDefault="00FE7C8F" w:rsidP="00E8760B">
            <w:pPr>
              <w:rPr>
                <w:rFonts w:asciiTheme="majorHAnsi" w:hAnsiTheme="majorHAnsi"/>
              </w:rPr>
            </w:pPr>
          </w:p>
        </w:tc>
        <w:tc>
          <w:tcPr>
            <w:tcW w:w="810" w:type="dxa"/>
            <w:shd w:val="clear" w:color="auto" w:fill="auto"/>
          </w:tcPr>
          <w:p w:rsidR="00FE7C8F" w:rsidRPr="00D3691D" w:rsidRDefault="00FE7C8F" w:rsidP="00E8760B">
            <w:pPr>
              <w:rPr>
                <w:rFonts w:asciiTheme="majorHAnsi" w:hAnsiTheme="majorHAnsi"/>
              </w:rPr>
            </w:pPr>
          </w:p>
        </w:tc>
      </w:tr>
      <w:tr w:rsidR="00FE7C8F" w:rsidRPr="00D3691D" w:rsidTr="00E8760B">
        <w:trPr>
          <w:trHeight w:val="376"/>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контрастное босохождение (песок-трава)</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на прогулке</w:t>
            </w:r>
          </w:p>
        </w:tc>
        <w:tc>
          <w:tcPr>
            <w:tcW w:w="2520" w:type="dxa"/>
            <w:shd w:val="clear" w:color="auto" w:fill="auto"/>
            <w:vAlign w:val="center"/>
          </w:tcPr>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июнь-август</w:t>
            </w:r>
          </w:p>
          <w:p w:rsidR="00FE7C8F" w:rsidRPr="00D3691D" w:rsidRDefault="00FE7C8F" w:rsidP="00E8760B">
            <w:pPr>
              <w:spacing w:before="30" w:after="30"/>
              <w:jc w:val="center"/>
              <w:rPr>
                <w:rFonts w:asciiTheme="majorHAnsi" w:hAnsiTheme="majorHAnsi"/>
              </w:rPr>
            </w:pPr>
            <w:r w:rsidRPr="00D3691D">
              <w:rPr>
                <w:rFonts w:asciiTheme="majorHAnsi" w:hAnsiTheme="majorHAnsi"/>
                <w:color w:val="000000"/>
              </w:rPr>
              <w:t>с учетом погодных условий</w:t>
            </w:r>
          </w:p>
        </w:tc>
        <w:tc>
          <w:tcPr>
            <w:tcW w:w="216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от 10 до 15мин</w:t>
            </w:r>
          </w:p>
        </w:tc>
        <w:tc>
          <w:tcPr>
            <w:tcW w:w="825" w:type="dxa"/>
            <w:shd w:val="clear" w:color="auto" w:fill="auto"/>
            <w:vAlign w:val="center"/>
          </w:tcPr>
          <w:p w:rsidR="00FE7C8F" w:rsidRPr="00D3691D" w:rsidRDefault="00FE7C8F" w:rsidP="00E8760B">
            <w:pPr>
              <w:rPr>
                <w:rFonts w:asciiTheme="majorHAnsi" w:hAnsiTheme="majorHAnsi"/>
              </w:rPr>
            </w:pPr>
          </w:p>
        </w:tc>
        <w:tc>
          <w:tcPr>
            <w:tcW w:w="9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r>
      <w:tr w:rsidR="00FE7C8F" w:rsidRPr="00D3691D" w:rsidTr="00E8760B">
        <w:trPr>
          <w:trHeight w:val="376"/>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самомассаж</w:t>
            </w:r>
          </w:p>
        </w:tc>
        <w:tc>
          <w:tcPr>
            <w:tcW w:w="252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после сна</w:t>
            </w:r>
          </w:p>
        </w:tc>
        <w:tc>
          <w:tcPr>
            <w:tcW w:w="252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color w:val="000000"/>
              </w:rPr>
              <w:t>в течение года</w:t>
            </w:r>
          </w:p>
        </w:tc>
        <w:tc>
          <w:tcPr>
            <w:tcW w:w="216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2 раза  в неделю</w:t>
            </w:r>
          </w:p>
        </w:tc>
        <w:tc>
          <w:tcPr>
            <w:tcW w:w="825" w:type="dxa"/>
            <w:shd w:val="clear" w:color="auto" w:fill="auto"/>
            <w:vAlign w:val="center"/>
          </w:tcPr>
          <w:p w:rsidR="00FE7C8F" w:rsidRPr="00D3691D" w:rsidRDefault="00FE7C8F" w:rsidP="00E8760B">
            <w:pPr>
              <w:rPr>
                <w:rFonts w:asciiTheme="majorHAnsi" w:hAnsiTheme="majorHAnsi"/>
              </w:rPr>
            </w:pPr>
          </w:p>
        </w:tc>
        <w:tc>
          <w:tcPr>
            <w:tcW w:w="910" w:type="dxa"/>
            <w:shd w:val="clear" w:color="auto" w:fill="auto"/>
            <w:vAlign w:val="center"/>
          </w:tcPr>
          <w:p w:rsidR="00FE7C8F" w:rsidRPr="00D3691D" w:rsidRDefault="00FE7C8F" w:rsidP="00E8760B">
            <w:pPr>
              <w:rPr>
                <w:rFonts w:asciiTheme="majorHAnsi" w:hAnsiTheme="majorHAnsi"/>
              </w:rPr>
            </w:pP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r>
      <w:tr w:rsidR="00FE7C8F" w:rsidRPr="00D3691D" w:rsidTr="00E8760B">
        <w:trPr>
          <w:trHeight w:val="376"/>
        </w:trPr>
        <w:tc>
          <w:tcPr>
            <w:tcW w:w="1398" w:type="dxa"/>
            <w:vMerge/>
            <w:shd w:val="clear" w:color="auto" w:fill="auto"/>
          </w:tcPr>
          <w:p w:rsidR="00FE7C8F" w:rsidRPr="00D3691D" w:rsidRDefault="00FE7C8F" w:rsidP="00E8760B">
            <w:pPr>
              <w:jc w:val="center"/>
              <w:rPr>
                <w:rFonts w:asciiTheme="majorHAnsi" w:hAnsiTheme="majorHAnsi"/>
              </w:rPr>
            </w:pPr>
          </w:p>
        </w:tc>
        <w:tc>
          <w:tcPr>
            <w:tcW w:w="2310" w:type="dxa"/>
            <w:shd w:val="clear" w:color="auto" w:fill="auto"/>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массаж стоп</w:t>
            </w:r>
          </w:p>
        </w:tc>
        <w:tc>
          <w:tcPr>
            <w:tcW w:w="252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перед сном</w:t>
            </w:r>
          </w:p>
        </w:tc>
        <w:tc>
          <w:tcPr>
            <w:tcW w:w="252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color w:val="000000"/>
              </w:rPr>
              <w:t>в течение года</w:t>
            </w:r>
          </w:p>
        </w:tc>
        <w:tc>
          <w:tcPr>
            <w:tcW w:w="216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1 раз в неделю</w:t>
            </w:r>
          </w:p>
        </w:tc>
        <w:tc>
          <w:tcPr>
            <w:tcW w:w="825" w:type="dxa"/>
            <w:shd w:val="clear" w:color="auto" w:fill="auto"/>
            <w:vAlign w:val="center"/>
          </w:tcPr>
          <w:p w:rsidR="00FE7C8F" w:rsidRPr="00D3691D" w:rsidRDefault="00FE7C8F" w:rsidP="00E8760B">
            <w:pPr>
              <w:rPr>
                <w:rFonts w:asciiTheme="majorHAnsi" w:hAnsiTheme="majorHAnsi"/>
              </w:rPr>
            </w:pPr>
          </w:p>
        </w:tc>
        <w:tc>
          <w:tcPr>
            <w:tcW w:w="910" w:type="dxa"/>
            <w:shd w:val="clear" w:color="auto" w:fill="auto"/>
            <w:vAlign w:val="center"/>
          </w:tcPr>
          <w:p w:rsidR="00FE7C8F" w:rsidRPr="00D3691D" w:rsidRDefault="00FE7C8F" w:rsidP="00E8760B">
            <w:pPr>
              <w:rPr>
                <w:rFonts w:asciiTheme="majorHAnsi" w:hAnsiTheme="majorHAnsi"/>
              </w:rPr>
            </w:pP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spacing w:before="100" w:beforeAutospacing="1" w:after="100" w:afterAutospacing="1"/>
              <w:jc w:val="center"/>
              <w:rPr>
                <w:rFonts w:asciiTheme="majorHAnsi" w:hAnsiTheme="majorHAnsi"/>
              </w:rPr>
            </w:pPr>
            <w:r w:rsidRPr="00D3691D">
              <w:rPr>
                <w:rFonts w:asciiTheme="majorHAnsi" w:hAnsiTheme="majorHAnsi"/>
              </w:rPr>
              <w:t>+</w:t>
            </w:r>
          </w:p>
        </w:tc>
        <w:tc>
          <w:tcPr>
            <w:tcW w:w="810" w:type="dxa"/>
            <w:shd w:val="clear" w:color="auto" w:fill="auto"/>
            <w:vAlign w:val="center"/>
          </w:tcPr>
          <w:p w:rsidR="00FE7C8F" w:rsidRPr="00D3691D" w:rsidRDefault="00FE7C8F" w:rsidP="00E8760B">
            <w:pPr>
              <w:rPr>
                <w:rFonts w:asciiTheme="majorHAnsi" w:hAnsiTheme="majorHAnsi"/>
              </w:rPr>
            </w:pPr>
          </w:p>
        </w:tc>
      </w:tr>
    </w:tbl>
    <w:p w:rsidR="00FE7C8F" w:rsidRPr="00D3691D" w:rsidRDefault="00FE7C8F" w:rsidP="00FE7C8F">
      <w:pPr>
        <w:rPr>
          <w:rFonts w:asciiTheme="majorHAnsi" w:hAnsiTheme="majorHAnsi"/>
        </w:rPr>
        <w:sectPr w:rsidR="00FE7C8F" w:rsidRPr="00D3691D" w:rsidSect="00E8760B">
          <w:pgSz w:w="16838" w:h="11906" w:orient="landscape"/>
          <w:pgMar w:top="1134" w:right="1134" w:bottom="851" w:left="1134" w:header="709" w:footer="709" w:gutter="0"/>
          <w:cols w:space="708"/>
          <w:docGrid w:linePitch="360"/>
        </w:sectPr>
      </w:pPr>
    </w:p>
    <w:p w:rsidR="00FE7C8F" w:rsidRPr="00D3691D" w:rsidRDefault="00FE7C8F" w:rsidP="00FE7C8F">
      <w:pPr>
        <w:rPr>
          <w:rFonts w:asciiTheme="majorHAnsi" w:hAnsiTheme="majorHAnsi"/>
        </w:rPr>
      </w:pPr>
    </w:p>
    <w:p w:rsidR="00FE7C8F" w:rsidRPr="00D3691D" w:rsidRDefault="00FE7C8F" w:rsidP="0044758E">
      <w:pPr>
        <w:rPr>
          <w:rFonts w:asciiTheme="majorHAnsi" w:hAnsiTheme="majorHAnsi"/>
        </w:rPr>
      </w:pPr>
    </w:p>
    <w:p w:rsidR="008655C8" w:rsidRPr="00D3691D" w:rsidRDefault="008655C8" w:rsidP="0044758E">
      <w:pPr>
        <w:rPr>
          <w:rFonts w:asciiTheme="majorHAnsi" w:hAnsiTheme="majorHAnsi"/>
        </w:rPr>
      </w:pPr>
    </w:p>
    <w:p w:rsidR="001C22AE" w:rsidRPr="00D3691D" w:rsidRDefault="008643F4" w:rsidP="0044758E">
      <w:pPr>
        <w:rPr>
          <w:rFonts w:asciiTheme="majorHAnsi" w:hAnsiTheme="majorHAnsi"/>
          <w:b/>
          <w:bCs/>
        </w:rPr>
      </w:pPr>
      <w:r>
        <w:rPr>
          <w:rFonts w:asciiTheme="majorHAnsi" w:hAnsiTheme="majorHAnsi"/>
          <w:b/>
          <w:bCs/>
        </w:rPr>
        <w:t xml:space="preserve">5.2 </w:t>
      </w:r>
      <w:r w:rsidR="008655C8" w:rsidRPr="00D3691D">
        <w:rPr>
          <w:rFonts w:asciiTheme="majorHAnsi" w:hAnsiTheme="majorHAnsi"/>
          <w:b/>
          <w:bCs/>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8655C8" w:rsidRPr="00D3691D" w:rsidRDefault="00C3257C" w:rsidP="0044758E">
      <w:pPr>
        <w:rPr>
          <w:rFonts w:asciiTheme="majorHAnsi" w:hAnsiTheme="majorHAnsi"/>
        </w:rPr>
      </w:pPr>
      <w:r w:rsidRPr="00D3691D">
        <w:rPr>
          <w:rFonts w:asciiTheme="majorHAnsi" w:hAnsiTheme="majorHAnsi"/>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C3257C" w:rsidRPr="00D3691D" w:rsidRDefault="00C3257C" w:rsidP="0044758E">
      <w:pPr>
        <w:rPr>
          <w:rFonts w:asciiTheme="majorHAnsi" w:hAnsiTheme="majorHAnsi"/>
        </w:rPr>
      </w:pPr>
    </w:p>
    <w:tbl>
      <w:tblPr>
        <w:tblW w:w="0" w:type="auto"/>
        <w:tblBorders>
          <w:top w:val="nil"/>
          <w:left w:val="nil"/>
          <w:bottom w:val="nil"/>
          <w:right w:val="nil"/>
        </w:tblBorders>
        <w:tblLayout w:type="fixed"/>
        <w:tblLook w:val="0000"/>
      </w:tblPr>
      <w:tblGrid>
        <w:gridCol w:w="2195"/>
        <w:gridCol w:w="732"/>
        <w:gridCol w:w="1463"/>
        <w:gridCol w:w="1464"/>
        <w:gridCol w:w="731"/>
        <w:gridCol w:w="2196"/>
      </w:tblGrid>
      <w:tr w:rsidR="00C3257C" w:rsidRPr="00D3691D">
        <w:trPr>
          <w:trHeight w:val="267"/>
        </w:trPr>
        <w:tc>
          <w:tcPr>
            <w:tcW w:w="2927" w:type="dxa"/>
            <w:gridSpan w:val="2"/>
          </w:tcPr>
          <w:p w:rsidR="00C3257C" w:rsidRPr="00D3691D" w:rsidRDefault="00C3257C" w:rsidP="0044758E">
            <w:pPr>
              <w:rPr>
                <w:rFonts w:asciiTheme="majorHAnsi" w:hAnsiTheme="majorHAnsi"/>
              </w:rPr>
            </w:pPr>
            <w:r w:rsidRPr="00D3691D">
              <w:rPr>
                <w:rFonts w:asciiTheme="majorHAnsi" w:hAnsiTheme="majorHAnsi"/>
              </w:rPr>
              <w:t xml:space="preserve">Возраст детей </w:t>
            </w:r>
          </w:p>
        </w:tc>
        <w:tc>
          <w:tcPr>
            <w:tcW w:w="2927" w:type="dxa"/>
            <w:gridSpan w:val="2"/>
          </w:tcPr>
          <w:p w:rsidR="00C3257C" w:rsidRPr="00D3691D" w:rsidRDefault="00C3257C" w:rsidP="0044758E">
            <w:pPr>
              <w:rPr>
                <w:rFonts w:asciiTheme="majorHAnsi" w:hAnsiTheme="majorHAnsi"/>
              </w:rPr>
            </w:pPr>
            <w:r w:rsidRPr="00D3691D">
              <w:rPr>
                <w:rFonts w:asciiTheme="majorHAnsi" w:hAnsiTheme="majorHAnsi"/>
              </w:rPr>
              <w:t xml:space="preserve">Регламентируемая деятельность (НОД) </w:t>
            </w:r>
          </w:p>
        </w:tc>
        <w:tc>
          <w:tcPr>
            <w:tcW w:w="2927" w:type="dxa"/>
            <w:gridSpan w:val="2"/>
          </w:tcPr>
          <w:p w:rsidR="00C3257C" w:rsidRPr="00D3691D" w:rsidRDefault="00C3257C" w:rsidP="0044758E">
            <w:pPr>
              <w:rPr>
                <w:rFonts w:asciiTheme="majorHAnsi" w:hAnsiTheme="majorHAnsi"/>
              </w:rPr>
            </w:pPr>
            <w:r w:rsidRPr="00D3691D">
              <w:rPr>
                <w:rFonts w:asciiTheme="majorHAnsi" w:hAnsiTheme="majorHAnsi"/>
              </w:rPr>
              <w:t xml:space="preserve">Нерегламентированная деятельность, час </w:t>
            </w:r>
          </w:p>
        </w:tc>
      </w:tr>
      <w:tr w:rsidR="00C3257C" w:rsidRPr="00D3691D" w:rsidTr="00C3257C">
        <w:trPr>
          <w:trHeight w:val="267"/>
        </w:trPr>
        <w:tc>
          <w:tcPr>
            <w:tcW w:w="4390" w:type="dxa"/>
            <w:gridSpan w:val="3"/>
          </w:tcPr>
          <w:p w:rsidR="00C3257C" w:rsidRPr="00D3691D" w:rsidRDefault="00C3257C" w:rsidP="0044758E">
            <w:pPr>
              <w:rPr>
                <w:rFonts w:asciiTheme="majorHAnsi" w:hAnsiTheme="majorHAnsi"/>
              </w:rPr>
            </w:pPr>
            <w:r w:rsidRPr="00D3691D">
              <w:rPr>
                <w:rFonts w:asciiTheme="majorHAnsi" w:hAnsiTheme="majorHAnsi"/>
              </w:rPr>
              <w:t xml:space="preserve">совместная деятельность </w:t>
            </w:r>
          </w:p>
        </w:tc>
        <w:tc>
          <w:tcPr>
            <w:tcW w:w="4391" w:type="dxa"/>
            <w:gridSpan w:val="3"/>
          </w:tcPr>
          <w:p w:rsidR="00C3257C" w:rsidRPr="00D3691D" w:rsidRDefault="00C3257C" w:rsidP="0044758E">
            <w:pPr>
              <w:rPr>
                <w:rFonts w:asciiTheme="majorHAnsi" w:hAnsiTheme="majorHAnsi"/>
              </w:rPr>
            </w:pPr>
            <w:r w:rsidRPr="00D3691D">
              <w:rPr>
                <w:rFonts w:asciiTheme="majorHAnsi" w:hAnsiTheme="majorHAnsi"/>
              </w:rPr>
              <w:t xml:space="preserve">самостоятельная деятельность </w:t>
            </w:r>
          </w:p>
        </w:tc>
      </w:tr>
      <w:tr w:rsidR="00C3257C" w:rsidRPr="00D3691D" w:rsidTr="00C3257C">
        <w:trPr>
          <w:trHeight w:val="109"/>
        </w:trPr>
        <w:tc>
          <w:tcPr>
            <w:tcW w:w="2195" w:type="dxa"/>
          </w:tcPr>
          <w:p w:rsidR="00C3257C" w:rsidRPr="00D3691D" w:rsidRDefault="00C3257C" w:rsidP="0044758E">
            <w:pPr>
              <w:rPr>
                <w:rFonts w:asciiTheme="majorHAnsi" w:hAnsiTheme="majorHAnsi"/>
              </w:rPr>
            </w:pPr>
            <w:r w:rsidRPr="00D3691D">
              <w:rPr>
                <w:rFonts w:asciiTheme="majorHAnsi" w:hAnsiTheme="majorHAnsi"/>
              </w:rPr>
              <w:t xml:space="preserve">2-3 г </w:t>
            </w:r>
          </w:p>
        </w:tc>
        <w:tc>
          <w:tcPr>
            <w:tcW w:w="2195" w:type="dxa"/>
            <w:gridSpan w:val="2"/>
          </w:tcPr>
          <w:p w:rsidR="00C3257C" w:rsidRPr="00D3691D" w:rsidRDefault="00C3257C" w:rsidP="0044758E">
            <w:pPr>
              <w:rPr>
                <w:rFonts w:asciiTheme="majorHAnsi" w:hAnsiTheme="majorHAnsi"/>
              </w:rPr>
            </w:pPr>
            <w:r w:rsidRPr="00D3691D">
              <w:rPr>
                <w:rFonts w:asciiTheme="majorHAnsi" w:hAnsiTheme="majorHAnsi"/>
              </w:rPr>
              <w:t xml:space="preserve">2 по 10мин </w:t>
            </w:r>
          </w:p>
        </w:tc>
        <w:tc>
          <w:tcPr>
            <w:tcW w:w="2195" w:type="dxa"/>
            <w:gridSpan w:val="2"/>
          </w:tcPr>
          <w:p w:rsidR="00C3257C" w:rsidRPr="00D3691D" w:rsidRDefault="00C3257C" w:rsidP="0044758E">
            <w:pPr>
              <w:rPr>
                <w:rFonts w:asciiTheme="majorHAnsi" w:hAnsiTheme="majorHAnsi"/>
              </w:rPr>
            </w:pPr>
            <w:r w:rsidRPr="00D3691D">
              <w:rPr>
                <w:rFonts w:asciiTheme="majorHAnsi" w:hAnsiTheme="majorHAnsi"/>
              </w:rPr>
              <w:t xml:space="preserve">7-7,5 </w:t>
            </w:r>
          </w:p>
        </w:tc>
        <w:tc>
          <w:tcPr>
            <w:tcW w:w="2196" w:type="dxa"/>
          </w:tcPr>
          <w:p w:rsidR="00C3257C" w:rsidRPr="00D3691D" w:rsidRDefault="00C3257C" w:rsidP="0044758E">
            <w:pPr>
              <w:rPr>
                <w:rFonts w:asciiTheme="majorHAnsi" w:hAnsiTheme="majorHAnsi"/>
              </w:rPr>
            </w:pPr>
            <w:r w:rsidRPr="00D3691D">
              <w:rPr>
                <w:rFonts w:asciiTheme="majorHAnsi" w:hAnsiTheme="majorHAnsi"/>
              </w:rPr>
              <w:t xml:space="preserve">3-4 </w:t>
            </w:r>
          </w:p>
        </w:tc>
      </w:tr>
      <w:tr w:rsidR="00C3257C" w:rsidRPr="00D3691D" w:rsidTr="00C3257C">
        <w:trPr>
          <w:trHeight w:val="109"/>
        </w:trPr>
        <w:tc>
          <w:tcPr>
            <w:tcW w:w="2195" w:type="dxa"/>
          </w:tcPr>
          <w:p w:rsidR="00C3257C" w:rsidRPr="00D3691D" w:rsidRDefault="00C3257C" w:rsidP="0044758E">
            <w:pPr>
              <w:rPr>
                <w:rFonts w:asciiTheme="majorHAnsi" w:hAnsiTheme="majorHAnsi"/>
              </w:rPr>
            </w:pPr>
            <w:r w:rsidRPr="00D3691D">
              <w:rPr>
                <w:rFonts w:asciiTheme="majorHAnsi" w:hAnsiTheme="majorHAnsi"/>
              </w:rPr>
              <w:t xml:space="preserve">3-4 года </w:t>
            </w:r>
          </w:p>
        </w:tc>
        <w:tc>
          <w:tcPr>
            <w:tcW w:w="2195" w:type="dxa"/>
            <w:gridSpan w:val="2"/>
          </w:tcPr>
          <w:p w:rsidR="00C3257C" w:rsidRPr="00D3691D" w:rsidRDefault="00C3257C" w:rsidP="0044758E">
            <w:pPr>
              <w:rPr>
                <w:rFonts w:asciiTheme="majorHAnsi" w:hAnsiTheme="majorHAnsi"/>
              </w:rPr>
            </w:pPr>
            <w:r w:rsidRPr="00D3691D">
              <w:rPr>
                <w:rFonts w:asciiTheme="majorHAnsi" w:hAnsiTheme="majorHAnsi"/>
              </w:rPr>
              <w:t xml:space="preserve">2 по 15 мин </w:t>
            </w:r>
          </w:p>
        </w:tc>
        <w:tc>
          <w:tcPr>
            <w:tcW w:w="2195" w:type="dxa"/>
            <w:gridSpan w:val="2"/>
          </w:tcPr>
          <w:p w:rsidR="00C3257C" w:rsidRPr="00D3691D" w:rsidRDefault="00C3257C" w:rsidP="0044758E">
            <w:pPr>
              <w:rPr>
                <w:rFonts w:asciiTheme="majorHAnsi" w:hAnsiTheme="majorHAnsi"/>
              </w:rPr>
            </w:pPr>
            <w:r w:rsidRPr="00D3691D">
              <w:rPr>
                <w:rFonts w:asciiTheme="majorHAnsi" w:hAnsiTheme="majorHAnsi"/>
              </w:rPr>
              <w:t xml:space="preserve">7- 7,5 </w:t>
            </w:r>
          </w:p>
        </w:tc>
        <w:tc>
          <w:tcPr>
            <w:tcW w:w="2196" w:type="dxa"/>
          </w:tcPr>
          <w:p w:rsidR="00C3257C" w:rsidRPr="00D3691D" w:rsidRDefault="00C3257C" w:rsidP="0044758E">
            <w:pPr>
              <w:rPr>
                <w:rFonts w:asciiTheme="majorHAnsi" w:hAnsiTheme="majorHAnsi"/>
              </w:rPr>
            </w:pPr>
            <w:r w:rsidRPr="00D3691D">
              <w:rPr>
                <w:rFonts w:asciiTheme="majorHAnsi" w:hAnsiTheme="majorHAnsi"/>
              </w:rPr>
              <w:t xml:space="preserve">3-4 </w:t>
            </w:r>
          </w:p>
        </w:tc>
      </w:tr>
      <w:tr w:rsidR="00C3257C" w:rsidRPr="00D3691D" w:rsidTr="00C3257C">
        <w:trPr>
          <w:trHeight w:val="109"/>
        </w:trPr>
        <w:tc>
          <w:tcPr>
            <w:tcW w:w="2195" w:type="dxa"/>
          </w:tcPr>
          <w:p w:rsidR="00C3257C" w:rsidRPr="00D3691D" w:rsidRDefault="00C3257C" w:rsidP="0044758E">
            <w:pPr>
              <w:rPr>
                <w:rFonts w:asciiTheme="majorHAnsi" w:hAnsiTheme="majorHAnsi"/>
              </w:rPr>
            </w:pPr>
            <w:r w:rsidRPr="00D3691D">
              <w:rPr>
                <w:rFonts w:asciiTheme="majorHAnsi" w:hAnsiTheme="majorHAnsi"/>
              </w:rPr>
              <w:t xml:space="preserve">4-5 лет </w:t>
            </w:r>
          </w:p>
        </w:tc>
        <w:tc>
          <w:tcPr>
            <w:tcW w:w="2195" w:type="dxa"/>
            <w:gridSpan w:val="2"/>
          </w:tcPr>
          <w:p w:rsidR="00C3257C" w:rsidRPr="00D3691D" w:rsidRDefault="00C3257C" w:rsidP="0044758E">
            <w:pPr>
              <w:rPr>
                <w:rFonts w:asciiTheme="majorHAnsi" w:hAnsiTheme="majorHAnsi"/>
              </w:rPr>
            </w:pPr>
            <w:r w:rsidRPr="00D3691D">
              <w:rPr>
                <w:rFonts w:asciiTheme="majorHAnsi" w:hAnsiTheme="majorHAnsi"/>
              </w:rPr>
              <w:t xml:space="preserve">2 по 20 мин </w:t>
            </w:r>
          </w:p>
        </w:tc>
        <w:tc>
          <w:tcPr>
            <w:tcW w:w="2195" w:type="dxa"/>
            <w:gridSpan w:val="2"/>
          </w:tcPr>
          <w:p w:rsidR="00C3257C" w:rsidRPr="00D3691D" w:rsidRDefault="00C3257C" w:rsidP="0044758E">
            <w:pPr>
              <w:rPr>
                <w:rFonts w:asciiTheme="majorHAnsi" w:hAnsiTheme="majorHAnsi"/>
              </w:rPr>
            </w:pPr>
            <w:r w:rsidRPr="00D3691D">
              <w:rPr>
                <w:rFonts w:asciiTheme="majorHAnsi" w:hAnsiTheme="majorHAnsi"/>
              </w:rPr>
              <w:t xml:space="preserve">7 </w:t>
            </w:r>
          </w:p>
        </w:tc>
        <w:tc>
          <w:tcPr>
            <w:tcW w:w="2196" w:type="dxa"/>
          </w:tcPr>
          <w:p w:rsidR="00C3257C" w:rsidRPr="00D3691D" w:rsidRDefault="00C3257C" w:rsidP="0044758E">
            <w:pPr>
              <w:rPr>
                <w:rFonts w:asciiTheme="majorHAnsi" w:hAnsiTheme="majorHAnsi"/>
              </w:rPr>
            </w:pPr>
            <w:r w:rsidRPr="00D3691D">
              <w:rPr>
                <w:rFonts w:asciiTheme="majorHAnsi" w:hAnsiTheme="majorHAnsi"/>
              </w:rPr>
              <w:t xml:space="preserve">3-3,5 </w:t>
            </w:r>
          </w:p>
        </w:tc>
      </w:tr>
      <w:tr w:rsidR="00C3257C" w:rsidRPr="00D3691D" w:rsidTr="00C3257C">
        <w:trPr>
          <w:trHeight w:val="109"/>
        </w:trPr>
        <w:tc>
          <w:tcPr>
            <w:tcW w:w="2195" w:type="dxa"/>
          </w:tcPr>
          <w:p w:rsidR="00C3257C" w:rsidRPr="00D3691D" w:rsidRDefault="00C3257C" w:rsidP="0044758E">
            <w:pPr>
              <w:rPr>
                <w:rFonts w:asciiTheme="majorHAnsi" w:hAnsiTheme="majorHAnsi"/>
              </w:rPr>
            </w:pPr>
            <w:r w:rsidRPr="00D3691D">
              <w:rPr>
                <w:rFonts w:asciiTheme="majorHAnsi" w:hAnsiTheme="majorHAnsi"/>
              </w:rPr>
              <w:t xml:space="preserve">5 – 6 лет </w:t>
            </w:r>
          </w:p>
        </w:tc>
        <w:tc>
          <w:tcPr>
            <w:tcW w:w="2195" w:type="dxa"/>
            <w:gridSpan w:val="2"/>
          </w:tcPr>
          <w:p w:rsidR="00C3257C" w:rsidRPr="00D3691D" w:rsidRDefault="00C3257C" w:rsidP="0044758E">
            <w:pPr>
              <w:rPr>
                <w:rFonts w:asciiTheme="majorHAnsi" w:hAnsiTheme="majorHAnsi"/>
              </w:rPr>
            </w:pPr>
            <w:r w:rsidRPr="00D3691D">
              <w:rPr>
                <w:rFonts w:asciiTheme="majorHAnsi" w:hAnsiTheme="majorHAnsi"/>
              </w:rPr>
              <w:t xml:space="preserve">2-3 по 20- 25 мин </w:t>
            </w:r>
          </w:p>
        </w:tc>
        <w:tc>
          <w:tcPr>
            <w:tcW w:w="2195" w:type="dxa"/>
            <w:gridSpan w:val="2"/>
          </w:tcPr>
          <w:p w:rsidR="00C3257C" w:rsidRPr="00D3691D" w:rsidRDefault="00C3257C" w:rsidP="0044758E">
            <w:pPr>
              <w:rPr>
                <w:rFonts w:asciiTheme="majorHAnsi" w:hAnsiTheme="majorHAnsi"/>
              </w:rPr>
            </w:pPr>
            <w:r w:rsidRPr="00D3691D">
              <w:rPr>
                <w:rFonts w:asciiTheme="majorHAnsi" w:hAnsiTheme="majorHAnsi"/>
              </w:rPr>
              <w:t xml:space="preserve">6 – 6,5 </w:t>
            </w:r>
          </w:p>
        </w:tc>
        <w:tc>
          <w:tcPr>
            <w:tcW w:w="2196" w:type="dxa"/>
          </w:tcPr>
          <w:p w:rsidR="00C3257C" w:rsidRPr="00D3691D" w:rsidRDefault="00C3257C" w:rsidP="0044758E">
            <w:pPr>
              <w:rPr>
                <w:rFonts w:asciiTheme="majorHAnsi" w:hAnsiTheme="majorHAnsi"/>
              </w:rPr>
            </w:pPr>
            <w:r w:rsidRPr="00D3691D">
              <w:rPr>
                <w:rFonts w:asciiTheme="majorHAnsi" w:hAnsiTheme="majorHAnsi"/>
              </w:rPr>
              <w:t xml:space="preserve">2,5 – 3,5 </w:t>
            </w:r>
          </w:p>
        </w:tc>
      </w:tr>
      <w:tr w:rsidR="00C3257C" w:rsidRPr="00D3691D" w:rsidTr="00C3257C">
        <w:trPr>
          <w:trHeight w:val="109"/>
        </w:trPr>
        <w:tc>
          <w:tcPr>
            <w:tcW w:w="2195" w:type="dxa"/>
          </w:tcPr>
          <w:p w:rsidR="00C3257C" w:rsidRPr="00D3691D" w:rsidRDefault="00C3257C" w:rsidP="0044758E">
            <w:pPr>
              <w:rPr>
                <w:rFonts w:asciiTheme="majorHAnsi" w:hAnsiTheme="majorHAnsi"/>
              </w:rPr>
            </w:pPr>
            <w:r w:rsidRPr="00D3691D">
              <w:rPr>
                <w:rFonts w:asciiTheme="majorHAnsi" w:hAnsiTheme="majorHAnsi"/>
              </w:rPr>
              <w:t xml:space="preserve">6-7 лет </w:t>
            </w:r>
          </w:p>
        </w:tc>
        <w:tc>
          <w:tcPr>
            <w:tcW w:w="2195" w:type="dxa"/>
            <w:gridSpan w:val="2"/>
          </w:tcPr>
          <w:p w:rsidR="00C3257C" w:rsidRPr="00D3691D" w:rsidRDefault="00C3257C" w:rsidP="0044758E">
            <w:pPr>
              <w:rPr>
                <w:rFonts w:asciiTheme="majorHAnsi" w:hAnsiTheme="majorHAnsi"/>
              </w:rPr>
            </w:pPr>
            <w:r w:rsidRPr="00D3691D">
              <w:rPr>
                <w:rFonts w:asciiTheme="majorHAnsi" w:hAnsiTheme="majorHAnsi"/>
              </w:rPr>
              <w:t xml:space="preserve">3 по 30 мин. </w:t>
            </w:r>
          </w:p>
        </w:tc>
        <w:tc>
          <w:tcPr>
            <w:tcW w:w="2195" w:type="dxa"/>
            <w:gridSpan w:val="2"/>
          </w:tcPr>
          <w:p w:rsidR="00C3257C" w:rsidRPr="00D3691D" w:rsidRDefault="00C3257C" w:rsidP="0044758E">
            <w:pPr>
              <w:rPr>
                <w:rFonts w:asciiTheme="majorHAnsi" w:hAnsiTheme="majorHAnsi"/>
              </w:rPr>
            </w:pPr>
            <w:r w:rsidRPr="00D3691D">
              <w:rPr>
                <w:rFonts w:asciiTheme="majorHAnsi" w:hAnsiTheme="majorHAnsi"/>
              </w:rPr>
              <w:t xml:space="preserve">5,5 - 6 </w:t>
            </w:r>
          </w:p>
        </w:tc>
        <w:tc>
          <w:tcPr>
            <w:tcW w:w="2196" w:type="dxa"/>
          </w:tcPr>
          <w:p w:rsidR="00C3257C" w:rsidRPr="00D3691D" w:rsidRDefault="00C3257C" w:rsidP="0044758E">
            <w:pPr>
              <w:rPr>
                <w:rFonts w:asciiTheme="majorHAnsi" w:hAnsiTheme="majorHAnsi"/>
              </w:rPr>
            </w:pPr>
            <w:r w:rsidRPr="00D3691D">
              <w:rPr>
                <w:rFonts w:asciiTheme="majorHAnsi" w:hAnsiTheme="majorHAnsi"/>
              </w:rPr>
              <w:t xml:space="preserve">2,5 - 3 </w:t>
            </w:r>
          </w:p>
        </w:tc>
      </w:tr>
    </w:tbl>
    <w:p w:rsidR="00C3257C" w:rsidRPr="00D3691D" w:rsidRDefault="00C3257C" w:rsidP="0044758E">
      <w:pPr>
        <w:rPr>
          <w:rFonts w:asciiTheme="majorHAnsi" w:hAnsiTheme="majorHAnsi"/>
        </w:rPr>
      </w:pPr>
      <w:r w:rsidRPr="00D3691D">
        <w:rPr>
          <w:rFonts w:asciiTheme="majorHAnsi" w:hAnsiTheme="majorHAnsi"/>
          <w:b/>
          <w:bCs/>
        </w:rPr>
        <w:t xml:space="preserve">Формы организации непосредственно-образовательной деятельности: </w:t>
      </w:r>
    </w:p>
    <w:p w:rsidR="00C3257C" w:rsidRPr="00D3691D" w:rsidRDefault="00C3257C" w:rsidP="0044758E">
      <w:pPr>
        <w:rPr>
          <w:rFonts w:asciiTheme="majorHAnsi" w:hAnsiTheme="majorHAnsi"/>
        </w:rPr>
      </w:pPr>
      <w:r w:rsidRPr="00D3691D">
        <w:rPr>
          <w:rFonts w:asciiTheme="majorHAnsi" w:hAnsiTheme="majorHAnsi"/>
        </w:rPr>
        <w:t xml:space="preserve">- для детей с 1 года до 3 лет – подгрупповая; </w:t>
      </w:r>
    </w:p>
    <w:p w:rsidR="00C3257C" w:rsidRPr="00D3691D" w:rsidRDefault="00C3257C" w:rsidP="0044758E">
      <w:pPr>
        <w:rPr>
          <w:rFonts w:asciiTheme="majorHAnsi" w:hAnsiTheme="majorHAnsi"/>
        </w:rPr>
      </w:pPr>
      <w:r w:rsidRPr="00D3691D">
        <w:rPr>
          <w:rFonts w:asciiTheme="majorHAnsi" w:hAnsiTheme="majorHAnsi"/>
        </w:rPr>
        <w:t xml:space="preserve">- в дошкольных группах - подгрупповые, фронтальные </w:t>
      </w:r>
    </w:p>
    <w:p w:rsidR="00C3257C" w:rsidRPr="00D3691D" w:rsidRDefault="00C3257C" w:rsidP="0044758E">
      <w:pPr>
        <w:rPr>
          <w:rFonts w:asciiTheme="majorHAnsi" w:hAnsiTheme="majorHAnsi"/>
        </w:rPr>
      </w:pPr>
      <w:r w:rsidRPr="00D3691D">
        <w:rPr>
          <w:rFonts w:asciiTheme="majorHAnsi" w:hAnsiTheme="majorHAnsi"/>
        </w:rPr>
        <w:t xml:space="preserve">Максимально допустимый объем образовательной нагрузки соответствует санитарно - эпидемиологическим правилам и нормативам </w:t>
      </w:r>
      <w:r w:rsidRPr="00D3691D">
        <w:rPr>
          <w:rFonts w:asciiTheme="majorHAnsi" w:hAnsiTheme="majorHAnsi"/>
          <w:b/>
          <w:bCs/>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D3691D">
        <w:rPr>
          <w:rFonts w:asciiTheme="majorHAnsi" w:hAnsiTheme="majorHAnsi"/>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rsidR="00C3257C" w:rsidRPr="00D3691D" w:rsidRDefault="00C3257C" w:rsidP="0044758E">
      <w:pPr>
        <w:rPr>
          <w:rFonts w:asciiTheme="majorHAnsi" w:hAnsiTheme="majorHAnsi" w:cs="Calibri"/>
        </w:rPr>
      </w:pPr>
      <w:r w:rsidRPr="00D3691D">
        <w:rPr>
          <w:rFonts w:asciiTheme="majorHAnsi" w:hAnsiTheme="majorHAnsi"/>
        </w:rPr>
        <w:t xml:space="preserve">Для детей в возрасте от 1,5 до 3 лет непосредственно образовательная деятельность составляет не более 1,5 часа в неделю ( игровая, музыкальная деятельность, общение, развитие движений. Продолжительность непрерывной образовательной деятельности не более 10 минут в первую и вторую половину дня. </w:t>
      </w:r>
    </w:p>
    <w:p w:rsidR="00C3257C" w:rsidRPr="00D3691D" w:rsidRDefault="00C3257C" w:rsidP="0044758E">
      <w:pPr>
        <w:rPr>
          <w:rFonts w:asciiTheme="majorHAnsi" w:hAnsiTheme="majorHAnsi"/>
        </w:rPr>
      </w:pPr>
      <w:r w:rsidRPr="00D3691D">
        <w:rPr>
          <w:rFonts w:asciiTheme="majorHAnsi" w:hAnsiTheme="majorHAnsi"/>
        </w:rPr>
        <w:lastRenderedPageBreak/>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C3257C" w:rsidRPr="00D3691D" w:rsidRDefault="00C3257C" w:rsidP="0044758E">
      <w:pPr>
        <w:rPr>
          <w:rFonts w:asciiTheme="majorHAnsi" w:hAnsiTheme="majorHAnsi"/>
        </w:rPr>
      </w:pPr>
      <w:r w:rsidRPr="00D3691D">
        <w:rPr>
          <w:rFonts w:asciiTheme="majorHAnsi" w:hAnsiTheme="majorHAnsi"/>
        </w:rPr>
        <w:t xml:space="preserve">в младшей группе (дети четвертого года жизни) -2 часа 45 мин., </w:t>
      </w:r>
    </w:p>
    <w:p w:rsidR="00C3257C" w:rsidRPr="00D3691D" w:rsidRDefault="00C3257C" w:rsidP="0044758E">
      <w:pPr>
        <w:rPr>
          <w:rFonts w:asciiTheme="majorHAnsi" w:hAnsiTheme="majorHAnsi"/>
        </w:rPr>
      </w:pPr>
      <w:r w:rsidRPr="00D3691D">
        <w:rPr>
          <w:rFonts w:asciiTheme="majorHAnsi" w:hAnsiTheme="majorHAnsi"/>
        </w:rPr>
        <w:t xml:space="preserve">в средней группе (дети пятого года жизни) - 4 часа, </w:t>
      </w:r>
    </w:p>
    <w:p w:rsidR="00C3257C" w:rsidRPr="00D3691D" w:rsidRDefault="00C3257C" w:rsidP="0044758E">
      <w:pPr>
        <w:rPr>
          <w:rFonts w:asciiTheme="majorHAnsi" w:hAnsiTheme="majorHAnsi"/>
        </w:rPr>
      </w:pPr>
      <w:r w:rsidRPr="00D3691D">
        <w:rPr>
          <w:rFonts w:asciiTheme="majorHAnsi" w:hAnsiTheme="majorHAnsi"/>
        </w:rPr>
        <w:t xml:space="preserve">в старшей группе (дети шестого года жизни) - 6 часов 15 минут, </w:t>
      </w:r>
    </w:p>
    <w:p w:rsidR="00C3257C" w:rsidRPr="00D3691D" w:rsidRDefault="00C3257C" w:rsidP="0044758E">
      <w:pPr>
        <w:rPr>
          <w:rFonts w:asciiTheme="majorHAnsi" w:hAnsiTheme="majorHAnsi"/>
        </w:rPr>
      </w:pPr>
      <w:r w:rsidRPr="00D3691D">
        <w:rPr>
          <w:rFonts w:asciiTheme="majorHAnsi" w:hAnsiTheme="majorHAnsi"/>
        </w:rPr>
        <w:t xml:space="preserve">в подготовительной (дети седьмого года жизни) - 8 часов 30 минут </w:t>
      </w:r>
    </w:p>
    <w:p w:rsidR="00C3257C" w:rsidRPr="00D3691D" w:rsidRDefault="00C3257C" w:rsidP="0044758E">
      <w:pPr>
        <w:rPr>
          <w:rFonts w:asciiTheme="majorHAnsi" w:hAnsiTheme="majorHAnsi"/>
        </w:rPr>
      </w:pPr>
      <w:r w:rsidRPr="00D3691D">
        <w:rPr>
          <w:rFonts w:asciiTheme="majorHAnsi" w:hAnsiTheme="majorHAnsi"/>
        </w:rPr>
        <w:t xml:space="preserve">Продолжительность непрерывной непосредственно образовательной деятельности </w:t>
      </w:r>
    </w:p>
    <w:p w:rsidR="00C3257C" w:rsidRPr="00D3691D" w:rsidRDefault="00C3257C" w:rsidP="0044758E">
      <w:pPr>
        <w:rPr>
          <w:rFonts w:asciiTheme="majorHAnsi" w:hAnsiTheme="majorHAnsi"/>
        </w:rPr>
      </w:pPr>
      <w:r w:rsidRPr="00D3691D">
        <w:rPr>
          <w:rFonts w:asciiTheme="majorHAnsi" w:hAnsiTheme="majorHAnsi"/>
        </w:rPr>
        <w:t xml:space="preserve">для детей 4-го года жизни - не более 15 минут, </w:t>
      </w:r>
    </w:p>
    <w:p w:rsidR="00C3257C" w:rsidRPr="00D3691D" w:rsidRDefault="00C3257C" w:rsidP="0044758E">
      <w:pPr>
        <w:rPr>
          <w:rFonts w:asciiTheme="majorHAnsi" w:hAnsiTheme="majorHAnsi"/>
        </w:rPr>
      </w:pPr>
      <w:r w:rsidRPr="00D3691D">
        <w:rPr>
          <w:rFonts w:asciiTheme="majorHAnsi" w:hAnsiTheme="majorHAnsi"/>
        </w:rPr>
        <w:t xml:space="preserve">для детей 5-го года жизни - не более 20 минут, </w:t>
      </w:r>
    </w:p>
    <w:p w:rsidR="00C3257C" w:rsidRPr="00D3691D" w:rsidRDefault="00C3257C" w:rsidP="0044758E">
      <w:pPr>
        <w:rPr>
          <w:rFonts w:asciiTheme="majorHAnsi" w:hAnsiTheme="majorHAnsi"/>
        </w:rPr>
      </w:pPr>
      <w:r w:rsidRPr="00D3691D">
        <w:rPr>
          <w:rFonts w:asciiTheme="majorHAnsi" w:hAnsiTheme="majorHAnsi"/>
        </w:rPr>
        <w:t xml:space="preserve">для детей 6-го года жизни - не более 25 минут </w:t>
      </w:r>
    </w:p>
    <w:p w:rsidR="00C3257C" w:rsidRPr="00D3691D" w:rsidRDefault="00C3257C" w:rsidP="0044758E">
      <w:pPr>
        <w:rPr>
          <w:rFonts w:asciiTheme="majorHAnsi" w:hAnsiTheme="majorHAnsi"/>
        </w:rPr>
      </w:pPr>
      <w:r w:rsidRPr="00D3691D">
        <w:rPr>
          <w:rFonts w:asciiTheme="majorHAnsi" w:hAnsiTheme="majorHAnsi"/>
        </w:rPr>
        <w:t xml:space="preserve">для детей 7-го года жизни - не более 30 минут. </w:t>
      </w:r>
    </w:p>
    <w:p w:rsidR="00C3257C" w:rsidRPr="00D3691D" w:rsidRDefault="00C3257C" w:rsidP="0044758E">
      <w:pPr>
        <w:rPr>
          <w:rFonts w:asciiTheme="majorHAnsi" w:hAnsiTheme="majorHAnsi"/>
        </w:rPr>
      </w:pPr>
      <w:r w:rsidRPr="00D3691D">
        <w:rPr>
          <w:rFonts w:asciiTheme="majorHAnsi" w:hAnsiTheme="majorHAnsi"/>
        </w:rPr>
        <w:t xml:space="preserve">Максимально допустимый объем образовательной нагрузки в первой половине дня </w:t>
      </w:r>
    </w:p>
    <w:p w:rsidR="00C3257C" w:rsidRPr="00D3691D" w:rsidRDefault="00C3257C" w:rsidP="0044758E">
      <w:pPr>
        <w:rPr>
          <w:rFonts w:asciiTheme="majorHAnsi" w:hAnsiTheme="majorHAnsi"/>
        </w:rPr>
      </w:pPr>
      <w:r w:rsidRPr="00D3691D">
        <w:rPr>
          <w:rFonts w:asciiTheme="majorHAnsi" w:hAnsiTheme="majorHAnsi"/>
        </w:rPr>
        <w:t xml:space="preserve">в младшей и средней группах не превышает 30 и 40 минут соответственно, </w:t>
      </w:r>
    </w:p>
    <w:p w:rsidR="00C3257C" w:rsidRPr="00D3691D" w:rsidRDefault="00C3257C" w:rsidP="0044758E">
      <w:pPr>
        <w:rPr>
          <w:rFonts w:asciiTheme="majorHAnsi" w:hAnsiTheme="majorHAnsi"/>
        </w:rPr>
      </w:pPr>
      <w:r w:rsidRPr="00D3691D">
        <w:rPr>
          <w:rFonts w:asciiTheme="majorHAnsi" w:hAnsiTheme="majorHAnsi"/>
        </w:rPr>
        <w:t xml:space="preserve">в старшей и подготовительной 45 минут и 1, 5 часа соответственно. </w:t>
      </w:r>
    </w:p>
    <w:p w:rsidR="00C3257C" w:rsidRPr="00D3691D" w:rsidRDefault="00C3257C" w:rsidP="0044758E">
      <w:pPr>
        <w:rPr>
          <w:rFonts w:asciiTheme="majorHAnsi" w:hAnsiTheme="majorHAnsi"/>
        </w:rPr>
      </w:pPr>
      <w:r w:rsidRPr="00D3691D">
        <w:rPr>
          <w:rFonts w:asciiTheme="majorHAnsi" w:hAnsiTheme="majorHAnsi"/>
        </w:rPr>
        <w:t xml:space="preserve">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 </w:t>
      </w:r>
    </w:p>
    <w:p w:rsidR="00C3257C" w:rsidRPr="00D3691D" w:rsidRDefault="00C3257C" w:rsidP="0044758E">
      <w:pPr>
        <w:rPr>
          <w:rFonts w:asciiTheme="majorHAnsi" w:hAnsiTheme="majorHAnsi"/>
        </w:rPr>
      </w:pPr>
      <w:r w:rsidRPr="00D3691D">
        <w:rPr>
          <w:rFonts w:asciiTheme="majorHAnsi" w:hAnsiTheme="majorHAnsi"/>
        </w:rPr>
        <w:t xml:space="preserve">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 </w:t>
      </w:r>
    </w:p>
    <w:p w:rsidR="00C3257C" w:rsidRPr="00D3691D" w:rsidRDefault="00C3257C" w:rsidP="0044758E">
      <w:pPr>
        <w:rPr>
          <w:rFonts w:asciiTheme="majorHAnsi" w:hAnsiTheme="majorHAnsi"/>
        </w:rPr>
      </w:pPr>
      <w:r w:rsidRPr="00D3691D">
        <w:rPr>
          <w:rFonts w:asciiTheme="majorHAnsi" w:hAnsiTheme="majorHAnsi"/>
        </w:rPr>
        <w:t xml:space="preserve">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 </w:t>
      </w:r>
    </w:p>
    <w:p w:rsidR="00C3257C" w:rsidRPr="00D3691D" w:rsidRDefault="00C3257C" w:rsidP="0044758E">
      <w:pPr>
        <w:rPr>
          <w:rFonts w:asciiTheme="majorHAnsi" w:hAnsiTheme="majorHAnsi" w:cs="Calibri"/>
        </w:rPr>
      </w:pPr>
      <w:r w:rsidRPr="00D3691D">
        <w:rPr>
          <w:rFonts w:asciiTheme="majorHAnsi" w:hAnsiTheme="majorHAnsi"/>
        </w:rPr>
        <w:t xml:space="preserve">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 </w:t>
      </w:r>
    </w:p>
    <w:p w:rsidR="00C3257C" w:rsidRPr="00D3691D" w:rsidRDefault="00C3257C" w:rsidP="0044758E">
      <w:pPr>
        <w:rPr>
          <w:rFonts w:asciiTheme="majorHAnsi" w:hAnsiTheme="majorHAnsi"/>
        </w:rPr>
      </w:pPr>
      <w:r w:rsidRPr="00D3691D">
        <w:rPr>
          <w:rFonts w:asciiTheme="majorHAnsi" w:hAnsiTheme="majorHAnsi"/>
          <w:b/>
          <w:bCs/>
        </w:rPr>
        <w:t xml:space="preserve">Питание детей </w:t>
      </w:r>
    </w:p>
    <w:p w:rsidR="00C3257C" w:rsidRPr="00D3691D" w:rsidRDefault="00C3257C" w:rsidP="0044758E">
      <w:pPr>
        <w:rPr>
          <w:rFonts w:asciiTheme="majorHAnsi" w:hAnsiTheme="majorHAnsi"/>
        </w:rPr>
      </w:pPr>
      <w:r w:rsidRPr="00D3691D">
        <w:rPr>
          <w:rFonts w:asciiTheme="majorHAnsi" w:hAnsiTheme="majorHAnsi"/>
        </w:rPr>
        <w:t xml:space="preserve">При организация питания детей коллектив руководствуется принципами: </w:t>
      </w:r>
    </w:p>
    <w:p w:rsidR="00C3257C" w:rsidRPr="00D3691D" w:rsidRDefault="00C3257C" w:rsidP="0044758E">
      <w:pPr>
        <w:rPr>
          <w:rFonts w:asciiTheme="majorHAnsi" w:hAnsiTheme="majorHAnsi"/>
        </w:rPr>
      </w:pPr>
      <w:r w:rsidRPr="00D3691D">
        <w:rPr>
          <w:rFonts w:asciiTheme="majorHAnsi" w:hAnsiTheme="majorHAnsi"/>
        </w:rPr>
        <w:t xml:space="preserve">- Соответствия адекватной энергетической ценности рациона энергозатратам детей; - Удовлетворения физиологических потребностей детей в основных пищевых веществах; </w:t>
      </w:r>
    </w:p>
    <w:p w:rsidR="00C3257C" w:rsidRPr="00D3691D" w:rsidRDefault="00C3257C" w:rsidP="0044758E">
      <w:pPr>
        <w:rPr>
          <w:rFonts w:asciiTheme="majorHAnsi" w:hAnsiTheme="majorHAnsi"/>
        </w:rPr>
      </w:pPr>
      <w:r w:rsidRPr="00D3691D">
        <w:rPr>
          <w:rFonts w:asciiTheme="majorHAnsi" w:hAnsiTheme="majorHAnsi"/>
        </w:rPr>
        <w:lastRenderedPageBreak/>
        <w:t xml:space="preserve">- Учета детей с наличием пищевых аллергий; - Руководства рекомендуемым среднесуточным набором продуктов питания с учетом возраста детей и временем их пребывания в детском саду, сезонности; </w:t>
      </w:r>
    </w:p>
    <w:p w:rsidR="00C3257C" w:rsidRPr="00D3691D" w:rsidRDefault="00C3257C" w:rsidP="0044758E">
      <w:pPr>
        <w:rPr>
          <w:rFonts w:asciiTheme="majorHAnsi" w:hAnsiTheme="majorHAnsi"/>
        </w:rPr>
      </w:pPr>
      <w:r w:rsidRPr="00D3691D">
        <w:rPr>
          <w:rFonts w:asciiTheme="majorHAnsi" w:hAnsiTheme="majorHAnsi"/>
        </w:rPr>
        <w:t xml:space="preserve">-Соблюдение санитарных правил приготовления пищи,гигиенических основ и эстетики питания </w:t>
      </w:r>
    </w:p>
    <w:p w:rsidR="00C3257C" w:rsidRPr="00D3691D" w:rsidRDefault="00C3257C" w:rsidP="0044758E">
      <w:pPr>
        <w:rPr>
          <w:rFonts w:asciiTheme="majorHAnsi" w:hAnsiTheme="majorHAnsi"/>
        </w:rPr>
      </w:pPr>
      <w:r w:rsidRPr="00D3691D">
        <w:rPr>
          <w:rFonts w:asciiTheme="majorHAnsi" w:hAnsiTheme="majorHAnsi"/>
        </w:rPr>
        <w:t xml:space="preserve">- Питание организуется с учетом примерного перспективного меню, картотеки блюд. </w:t>
      </w:r>
    </w:p>
    <w:p w:rsidR="00C3257C" w:rsidRPr="00D3691D" w:rsidRDefault="00C3257C" w:rsidP="0044758E">
      <w:pPr>
        <w:rPr>
          <w:rFonts w:asciiTheme="majorHAnsi" w:hAnsiTheme="majorHAnsi"/>
        </w:rPr>
      </w:pPr>
      <w:r w:rsidRPr="00D3691D">
        <w:rPr>
          <w:rFonts w:asciiTheme="majorHAnsi" w:hAnsiTheme="majorHAnsi"/>
        </w:rPr>
        <w:t xml:space="preserve">-Подсчёт калорийности </w:t>
      </w:r>
    </w:p>
    <w:p w:rsidR="00C3257C" w:rsidRPr="00D3691D" w:rsidRDefault="00C3257C" w:rsidP="0044758E">
      <w:pPr>
        <w:rPr>
          <w:rFonts w:asciiTheme="majorHAnsi" w:hAnsiTheme="majorHAnsi" w:cs="Calibri"/>
        </w:rPr>
      </w:pPr>
      <w:r w:rsidRPr="00D3691D">
        <w:rPr>
          <w:rFonts w:asciiTheme="majorHAnsi" w:hAnsiTheme="majorHAnsi"/>
          <w:b/>
          <w:bCs/>
        </w:rPr>
        <w:t xml:space="preserve">График выдачи питания </w:t>
      </w:r>
      <w:r w:rsidRPr="00D3691D">
        <w:rPr>
          <w:rFonts w:asciiTheme="majorHAnsi" w:hAnsiTheme="majorHAnsi"/>
        </w:rPr>
        <w:t xml:space="preserve">соответствует требованиям режима в соответствии с возрастными особенностями детей и питанием детей . </w:t>
      </w:r>
    </w:p>
    <w:tbl>
      <w:tblPr>
        <w:tblW w:w="7865" w:type="dxa"/>
        <w:tblBorders>
          <w:top w:val="nil"/>
          <w:left w:val="nil"/>
          <w:bottom w:val="nil"/>
          <w:right w:val="nil"/>
        </w:tblBorders>
        <w:tblLayout w:type="fixed"/>
        <w:tblLook w:val="0000"/>
      </w:tblPr>
      <w:tblGrid>
        <w:gridCol w:w="1573"/>
        <w:gridCol w:w="1573"/>
        <w:gridCol w:w="1573"/>
        <w:gridCol w:w="1573"/>
        <w:gridCol w:w="1573"/>
      </w:tblGrid>
      <w:tr w:rsidR="00C3257C" w:rsidRPr="00D3691D" w:rsidTr="00C3257C">
        <w:trPr>
          <w:trHeight w:val="202"/>
        </w:trPr>
        <w:tc>
          <w:tcPr>
            <w:tcW w:w="1573" w:type="dxa"/>
          </w:tcPr>
          <w:p w:rsidR="00C3257C" w:rsidRPr="00D3691D" w:rsidRDefault="00C3257C" w:rsidP="0044758E">
            <w:pPr>
              <w:rPr>
                <w:rFonts w:asciiTheme="majorHAnsi" w:hAnsiTheme="majorHAnsi"/>
              </w:rPr>
            </w:pPr>
            <w:r w:rsidRPr="00D3691D">
              <w:rPr>
                <w:rFonts w:asciiTheme="majorHAnsi" w:hAnsiTheme="majorHAnsi"/>
                <w:b/>
                <w:bCs/>
              </w:rPr>
              <w:t xml:space="preserve">Возрастная группа </w:t>
            </w:r>
          </w:p>
        </w:tc>
        <w:tc>
          <w:tcPr>
            <w:tcW w:w="1573" w:type="dxa"/>
          </w:tcPr>
          <w:p w:rsidR="00C3257C" w:rsidRPr="00D3691D" w:rsidRDefault="00C3257C" w:rsidP="0044758E">
            <w:pPr>
              <w:rPr>
                <w:rFonts w:asciiTheme="majorHAnsi" w:hAnsiTheme="majorHAnsi"/>
              </w:rPr>
            </w:pPr>
            <w:r w:rsidRPr="00D3691D">
              <w:rPr>
                <w:rFonts w:asciiTheme="majorHAnsi" w:hAnsiTheme="majorHAnsi"/>
                <w:b/>
                <w:bCs/>
              </w:rPr>
              <w:t xml:space="preserve">Завтрак </w:t>
            </w:r>
          </w:p>
        </w:tc>
        <w:tc>
          <w:tcPr>
            <w:tcW w:w="1573" w:type="dxa"/>
          </w:tcPr>
          <w:p w:rsidR="00C3257C" w:rsidRPr="00D3691D" w:rsidRDefault="00C3257C" w:rsidP="0044758E">
            <w:pPr>
              <w:rPr>
                <w:rFonts w:asciiTheme="majorHAnsi" w:hAnsiTheme="majorHAnsi"/>
              </w:rPr>
            </w:pPr>
            <w:r w:rsidRPr="00D3691D">
              <w:rPr>
                <w:rFonts w:asciiTheme="majorHAnsi" w:hAnsiTheme="majorHAnsi"/>
                <w:b/>
                <w:bCs/>
              </w:rPr>
              <w:t xml:space="preserve">Второй завтрак </w:t>
            </w:r>
          </w:p>
        </w:tc>
        <w:tc>
          <w:tcPr>
            <w:tcW w:w="1573" w:type="dxa"/>
          </w:tcPr>
          <w:p w:rsidR="00C3257C" w:rsidRPr="00D3691D" w:rsidRDefault="00C3257C" w:rsidP="0044758E">
            <w:pPr>
              <w:rPr>
                <w:rFonts w:asciiTheme="majorHAnsi" w:hAnsiTheme="majorHAnsi"/>
              </w:rPr>
            </w:pPr>
            <w:r w:rsidRPr="00D3691D">
              <w:rPr>
                <w:rFonts w:asciiTheme="majorHAnsi" w:hAnsiTheme="majorHAnsi"/>
              </w:rPr>
              <w:t xml:space="preserve">Обед </w:t>
            </w:r>
          </w:p>
        </w:tc>
        <w:tc>
          <w:tcPr>
            <w:tcW w:w="1573" w:type="dxa"/>
          </w:tcPr>
          <w:p w:rsidR="00C3257C" w:rsidRPr="00D3691D" w:rsidRDefault="00C3257C" w:rsidP="0044758E">
            <w:pPr>
              <w:rPr>
                <w:rFonts w:asciiTheme="majorHAnsi" w:hAnsiTheme="majorHAnsi"/>
              </w:rPr>
            </w:pPr>
            <w:r w:rsidRPr="00D3691D">
              <w:rPr>
                <w:rFonts w:asciiTheme="majorHAnsi" w:hAnsiTheme="majorHAnsi"/>
                <w:b/>
                <w:bCs/>
              </w:rPr>
              <w:t xml:space="preserve">Уплотнённыйполдник </w:t>
            </w:r>
          </w:p>
        </w:tc>
      </w:tr>
      <w:tr w:rsidR="0060715B" w:rsidRPr="00D3691D" w:rsidTr="00C3257C">
        <w:trPr>
          <w:trHeight w:val="115"/>
        </w:trPr>
        <w:tc>
          <w:tcPr>
            <w:tcW w:w="1573" w:type="dxa"/>
          </w:tcPr>
          <w:p w:rsidR="0060715B" w:rsidRPr="00D3691D" w:rsidRDefault="0060715B" w:rsidP="0060715B">
            <w:pPr>
              <w:rPr>
                <w:rFonts w:asciiTheme="majorHAnsi" w:hAnsiTheme="majorHAnsi"/>
              </w:rPr>
            </w:pPr>
            <w:r w:rsidRPr="00D3691D">
              <w:rPr>
                <w:rFonts w:asciiTheme="majorHAnsi" w:hAnsiTheme="majorHAnsi"/>
              </w:rPr>
              <w:t xml:space="preserve"> разновозрастная группа </w:t>
            </w:r>
          </w:p>
          <w:p w:rsidR="0060715B" w:rsidRPr="00D3691D" w:rsidRDefault="0060715B" w:rsidP="0060715B">
            <w:pPr>
              <w:rPr>
                <w:rFonts w:asciiTheme="majorHAnsi" w:hAnsiTheme="majorHAnsi"/>
              </w:rPr>
            </w:pPr>
          </w:p>
        </w:tc>
        <w:tc>
          <w:tcPr>
            <w:tcW w:w="1573" w:type="dxa"/>
          </w:tcPr>
          <w:p w:rsidR="0060715B" w:rsidRPr="00D3691D" w:rsidRDefault="0060715B" w:rsidP="0044758E">
            <w:pPr>
              <w:rPr>
                <w:rFonts w:asciiTheme="majorHAnsi" w:hAnsiTheme="majorHAnsi"/>
              </w:rPr>
            </w:pPr>
          </w:p>
          <w:p w:rsidR="00FA5000" w:rsidRPr="00D3691D" w:rsidRDefault="00FA5000" w:rsidP="0044758E">
            <w:pPr>
              <w:rPr>
                <w:rFonts w:asciiTheme="majorHAnsi" w:hAnsiTheme="majorHAnsi"/>
              </w:rPr>
            </w:pPr>
            <w:r w:rsidRPr="00D3691D">
              <w:rPr>
                <w:rFonts w:asciiTheme="majorHAnsi" w:hAnsiTheme="majorHAnsi"/>
              </w:rPr>
              <w:t>8.30</w:t>
            </w:r>
          </w:p>
        </w:tc>
        <w:tc>
          <w:tcPr>
            <w:tcW w:w="1573" w:type="dxa"/>
          </w:tcPr>
          <w:p w:rsidR="00FA5000" w:rsidRPr="00D3691D" w:rsidRDefault="00FA5000" w:rsidP="0044758E">
            <w:pPr>
              <w:rPr>
                <w:rFonts w:asciiTheme="majorHAnsi" w:hAnsiTheme="majorHAnsi"/>
              </w:rPr>
            </w:pPr>
          </w:p>
          <w:p w:rsidR="0060715B" w:rsidRPr="00D3691D" w:rsidRDefault="00FA5000" w:rsidP="0044758E">
            <w:pPr>
              <w:rPr>
                <w:rFonts w:asciiTheme="majorHAnsi" w:hAnsiTheme="majorHAnsi"/>
              </w:rPr>
            </w:pPr>
            <w:r w:rsidRPr="00D3691D">
              <w:rPr>
                <w:rFonts w:asciiTheme="majorHAnsi" w:hAnsiTheme="majorHAnsi"/>
              </w:rPr>
              <w:t xml:space="preserve">10.00                     </w:t>
            </w:r>
          </w:p>
        </w:tc>
        <w:tc>
          <w:tcPr>
            <w:tcW w:w="1573" w:type="dxa"/>
          </w:tcPr>
          <w:p w:rsidR="0060715B" w:rsidRPr="00D3691D" w:rsidRDefault="0060715B" w:rsidP="00E8760B">
            <w:pPr>
              <w:rPr>
                <w:rFonts w:asciiTheme="majorHAnsi" w:hAnsiTheme="majorHAnsi"/>
              </w:rPr>
            </w:pPr>
          </w:p>
          <w:p w:rsidR="00FA5000" w:rsidRPr="00D3691D" w:rsidRDefault="00FA5000" w:rsidP="00E8760B">
            <w:pPr>
              <w:rPr>
                <w:rFonts w:asciiTheme="majorHAnsi" w:hAnsiTheme="majorHAnsi"/>
              </w:rPr>
            </w:pPr>
            <w:r w:rsidRPr="00D3691D">
              <w:rPr>
                <w:rFonts w:asciiTheme="majorHAnsi" w:hAnsiTheme="majorHAnsi"/>
              </w:rPr>
              <w:t>12.15</w:t>
            </w:r>
          </w:p>
        </w:tc>
        <w:tc>
          <w:tcPr>
            <w:tcW w:w="1573" w:type="dxa"/>
          </w:tcPr>
          <w:p w:rsidR="00FA5000" w:rsidRPr="00D3691D" w:rsidRDefault="00FA5000" w:rsidP="00E8760B">
            <w:pPr>
              <w:rPr>
                <w:rFonts w:asciiTheme="majorHAnsi" w:hAnsiTheme="majorHAnsi"/>
              </w:rPr>
            </w:pPr>
          </w:p>
          <w:p w:rsidR="0060715B" w:rsidRPr="00D3691D" w:rsidRDefault="00FA5000" w:rsidP="00E8760B">
            <w:pPr>
              <w:rPr>
                <w:rFonts w:asciiTheme="majorHAnsi" w:hAnsiTheme="majorHAnsi"/>
              </w:rPr>
            </w:pPr>
            <w:r w:rsidRPr="00D3691D">
              <w:rPr>
                <w:rFonts w:asciiTheme="majorHAnsi" w:hAnsiTheme="majorHAnsi"/>
              </w:rPr>
              <w:t>15.30</w:t>
            </w:r>
            <w:r w:rsidR="0060715B" w:rsidRPr="00D3691D">
              <w:rPr>
                <w:rFonts w:asciiTheme="majorHAnsi" w:hAnsiTheme="majorHAnsi"/>
              </w:rPr>
              <w:t xml:space="preserve"> </w:t>
            </w:r>
          </w:p>
        </w:tc>
      </w:tr>
    </w:tbl>
    <w:p w:rsidR="00C3257C" w:rsidRPr="00D3691D" w:rsidRDefault="00C3257C" w:rsidP="0044758E">
      <w:pPr>
        <w:rPr>
          <w:rFonts w:asciiTheme="majorHAnsi" w:hAnsiTheme="majorHAnsi" w:cs="Calibri"/>
          <w:color w:val="000000"/>
        </w:rPr>
      </w:pPr>
      <w:r w:rsidRPr="00D3691D">
        <w:rPr>
          <w:rFonts w:asciiTheme="majorHAnsi" w:hAnsiTheme="majorHAnsi" w:cs="Calibri"/>
          <w:b/>
          <w:bCs/>
          <w:color w:val="000000"/>
        </w:rPr>
        <w:t xml:space="preserve">5.2. Региональный компонент </w:t>
      </w:r>
    </w:p>
    <w:p w:rsidR="00C3257C" w:rsidRPr="00D3691D" w:rsidRDefault="00C3257C" w:rsidP="0044758E">
      <w:pPr>
        <w:rPr>
          <w:rFonts w:asciiTheme="majorHAnsi" w:hAnsiTheme="majorHAnsi" w:cs="Calibri"/>
          <w:color w:val="000000"/>
        </w:rPr>
      </w:pPr>
      <w:r w:rsidRPr="00D3691D">
        <w:rPr>
          <w:rFonts w:asciiTheme="majorHAnsi" w:hAnsiTheme="majorHAnsi" w:cs="Calibri"/>
          <w:b/>
          <w:bCs/>
          <w:color w:val="000000"/>
        </w:rPr>
        <w:t xml:space="preserve">Основной целью </w:t>
      </w:r>
      <w:r w:rsidRPr="00D3691D">
        <w:rPr>
          <w:rFonts w:asciiTheme="majorHAnsi" w:hAnsiTheme="majorHAnsi" w:cs="Calibri"/>
          <w:color w:val="000000"/>
        </w:rPr>
        <w:t xml:space="preserve">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 </w:t>
      </w:r>
    </w:p>
    <w:p w:rsidR="00C3257C" w:rsidRPr="00D3691D" w:rsidRDefault="00C3257C" w:rsidP="0044758E">
      <w:pPr>
        <w:rPr>
          <w:rFonts w:asciiTheme="majorHAnsi" w:hAnsiTheme="majorHAnsi" w:cs="Calibri"/>
          <w:color w:val="000000"/>
        </w:rPr>
      </w:pPr>
      <w:r w:rsidRPr="00D3691D">
        <w:rPr>
          <w:rFonts w:asciiTheme="majorHAnsi" w:hAnsiTheme="majorHAnsi" w:cs="Calibri"/>
          <w:b/>
          <w:bCs/>
          <w:color w:val="000000"/>
        </w:rPr>
        <w:t xml:space="preserve">Принципы работы: </w:t>
      </w:r>
    </w:p>
    <w:p w:rsidR="00C3257C" w:rsidRPr="00D3691D" w:rsidRDefault="00876D77" w:rsidP="0044758E">
      <w:pPr>
        <w:rPr>
          <w:rFonts w:asciiTheme="majorHAnsi" w:hAnsiTheme="majorHAnsi" w:cs="Calibri"/>
          <w:color w:val="000000"/>
        </w:rPr>
      </w:pPr>
      <w:r>
        <w:rPr>
          <w:rFonts w:asciiTheme="majorHAnsi" w:hAnsiTheme="majorHAnsi" w:cs="Calibri"/>
          <w:color w:val="000000"/>
        </w:rPr>
        <w:t>*</w:t>
      </w:r>
      <w:r w:rsidR="00C3257C" w:rsidRPr="00D3691D">
        <w:rPr>
          <w:rFonts w:asciiTheme="majorHAnsi" w:hAnsiTheme="majorHAnsi" w:cs="Calibri"/>
          <w:color w:val="000000"/>
        </w:rPr>
        <w:t xml:space="preserve"> Системность и непрерывность. </w:t>
      </w:r>
    </w:p>
    <w:p w:rsidR="00C3257C" w:rsidRPr="00D3691D" w:rsidRDefault="00876D77" w:rsidP="0044758E">
      <w:pPr>
        <w:rPr>
          <w:rFonts w:asciiTheme="majorHAnsi" w:hAnsiTheme="majorHAnsi" w:cs="Calibri"/>
          <w:color w:val="000000"/>
        </w:rPr>
      </w:pPr>
      <w:r>
        <w:rPr>
          <w:rFonts w:asciiTheme="majorHAnsi" w:hAnsiTheme="majorHAnsi" w:cs="Calibri"/>
          <w:color w:val="000000"/>
        </w:rPr>
        <w:t>*</w:t>
      </w:r>
      <w:r w:rsidR="00C3257C" w:rsidRPr="00D3691D">
        <w:rPr>
          <w:rFonts w:asciiTheme="majorHAnsi" w:hAnsiTheme="majorHAnsi" w:cs="Calibri"/>
          <w:color w:val="000000"/>
        </w:rPr>
        <w:t xml:space="preserve">Личностно-ориентированный гуманистический характер взаимодействия детей и взрослых. </w:t>
      </w:r>
    </w:p>
    <w:p w:rsidR="00C3257C" w:rsidRPr="00D3691D" w:rsidRDefault="00876D77" w:rsidP="0044758E">
      <w:pPr>
        <w:rPr>
          <w:rFonts w:asciiTheme="majorHAnsi" w:hAnsiTheme="majorHAnsi" w:cs="Calibri"/>
          <w:color w:val="000000"/>
        </w:rPr>
      </w:pPr>
      <w:r>
        <w:rPr>
          <w:rFonts w:asciiTheme="majorHAnsi" w:hAnsiTheme="majorHAnsi" w:cs="Calibri"/>
          <w:color w:val="000000"/>
        </w:rPr>
        <w:t>*</w:t>
      </w:r>
      <w:r w:rsidR="00C3257C" w:rsidRPr="00D3691D">
        <w:rPr>
          <w:rFonts w:asciiTheme="majorHAnsi" w:hAnsiTheme="majorHAnsi" w:cs="Calibri"/>
          <w:color w:val="000000"/>
        </w:rPr>
        <w:t xml:space="preserve"> Свобода индивидуального личностного развития. </w:t>
      </w:r>
    </w:p>
    <w:p w:rsidR="00C3257C" w:rsidRPr="00D3691D" w:rsidRDefault="00876D77" w:rsidP="0044758E">
      <w:pPr>
        <w:rPr>
          <w:rFonts w:asciiTheme="majorHAnsi" w:hAnsiTheme="majorHAnsi" w:cs="Calibri"/>
          <w:color w:val="000000"/>
        </w:rPr>
      </w:pPr>
      <w:r>
        <w:rPr>
          <w:rFonts w:asciiTheme="majorHAnsi" w:hAnsiTheme="majorHAnsi" w:cs="Calibri"/>
          <w:color w:val="000000"/>
        </w:rPr>
        <w:t>*</w:t>
      </w:r>
      <w:r w:rsidR="00C3257C" w:rsidRPr="00D3691D">
        <w:rPr>
          <w:rFonts w:asciiTheme="majorHAnsi" w:hAnsiTheme="majorHAnsi" w:cs="Calibri"/>
          <w:color w:val="000000"/>
        </w:rPr>
        <w:t xml:space="preserve"> Признание приоритета ценностей внутреннего мира ребенка, опоры на позитивный внутренний потенциал развития ребенка. </w:t>
      </w:r>
    </w:p>
    <w:tbl>
      <w:tblPr>
        <w:tblStyle w:val="a7"/>
        <w:tblW w:w="0" w:type="auto"/>
        <w:tblLook w:val="04A0"/>
      </w:tblPr>
      <w:tblGrid>
        <w:gridCol w:w="2943"/>
        <w:gridCol w:w="6628"/>
      </w:tblGrid>
      <w:tr w:rsidR="00FA5000" w:rsidRPr="00D3691D" w:rsidTr="00B77ACB">
        <w:tc>
          <w:tcPr>
            <w:tcW w:w="2943" w:type="dxa"/>
          </w:tcPr>
          <w:p w:rsidR="00FA5000" w:rsidRPr="00D3691D" w:rsidRDefault="00FA5000" w:rsidP="00E8760B">
            <w:pPr>
              <w:autoSpaceDE w:val="0"/>
              <w:autoSpaceDN w:val="0"/>
              <w:adjustRightInd w:val="0"/>
              <w:rPr>
                <w:rFonts w:asciiTheme="majorHAnsi" w:hAnsiTheme="majorHAnsi" w:cs="Calibri"/>
                <w:b/>
                <w:bCs/>
                <w:color w:val="000000"/>
              </w:rPr>
            </w:pPr>
            <w:r w:rsidRPr="00D3691D">
              <w:rPr>
                <w:rFonts w:asciiTheme="majorHAnsi" w:hAnsiTheme="majorHAnsi" w:cs="Calibri"/>
                <w:b/>
                <w:bCs/>
                <w:color w:val="000000"/>
              </w:rPr>
              <w:t xml:space="preserve">Образовательная область </w:t>
            </w:r>
          </w:p>
          <w:p w:rsidR="00FA5000" w:rsidRPr="00D3691D" w:rsidRDefault="00FA5000" w:rsidP="00E8760B">
            <w:pPr>
              <w:autoSpaceDE w:val="0"/>
              <w:autoSpaceDN w:val="0"/>
              <w:adjustRightInd w:val="0"/>
              <w:rPr>
                <w:rFonts w:asciiTheme="majorHAnsi" w:hAnsiTheme="majorHAnsi" w:cs="Calibri"/>
                <w:color w:val="000000"/>
              </w:rPr>
            </w:pPr>
          </w:p>
        </w:tc>
        <w:tc>
          <w:tcPr>
            <w:tcW w:w="6628" w:type="dxa"/>
          </w:tcPr>
          <w:p w:rsidR="00FA5000" w:rsidRPr="00D3691D" w:rsidRDefault="00FA5000" w:rsidP="0044758E">
            <w:pPr>
              <w:rPr>
                <w:rFonts w:asciiTheme="majorHAnsi" w:hAnsiTheme="majorHAnsi" w:cs="Calibri"/>
                <w:color w:val="000000"/>
              </w:rPr>
            </w:pPr>
            <w:r w:rsidRPr="00D3691D">
              <w:rPr>
                <w:rFonts w:asciiTheme="majorHAnsi" w:hAnsiTheme="majorHAnsi" w:cs="Calibri"/>
                <w:b/>
                <w:bCs/>
                <w:color w:val="000000"/>
              </w:rPr>
              <w:t>задачи</w:t>
            </w:r>
          </w:p>
        </w:tc>
      </w:tr>
      <w:tr w:rsidR="00FA5000" w:rsidRPr="00D3691D" w:rsidTr="00B77ACB">
        <w:tc>
          <w:tcPr>
            <w:tcW w:w="2943" w:type="dxa"/>
          </w:tcPr>
          <w:p w:rsidR="00FA5000" w:rsidRPr="00D3691D" w:rsidRDefault="00FA5000" w:rsidP="00E8760B">
            <w:pPr>
              <w:autoSpaceDE w:val="0"/>
              <w:autoSpaceDN w:val="0"/>
              <w:adjustRightInd w:val="0"/>
              <w:rPr>
                <w:rFonts w:asciiTheme="majorHAnsi" w:hAnsiTheme="majorHAnsi" w:cs="Calibri"/>
                <w:color w:val="000000"/>
              </w:rPr>
            </w:pPr>
            <w:r w:rsidRPr="00D3691D">
              <w:rPr>
                <w:rFonts w:asciiTheme="majorHAnsi" w:hAnsiTheme="majorHAnsi" w:cs="Calibri"/>
                <w:b/>
                <w:bCs/>
                <w:color w:val="000000"/>
              </w:rPr>
              <w:t xml:space="preserve">социально-коммуникативное развитие </w:t>
            </w:r>
          </w:p>
        </w:tc>
        <w:tc>
          <w:tcPr>
            <w:tcW w:w="6628" w:type="dxa"/>
          </w:tcPr>
          <w:p w:rsidR="00FA5000" w:rsidRPr="00D3691D" w:rsidRDefault="00FA5000" w:rsidP="00E8760B">
            <w:pPr>
              <w:autoSpaceDE w:val="0"/>
              <w:autoSpaceDN w:val="0"/>
              <w:adjustRightInd w:val="0"/>
              <w:rPr>
                <w:rFonts w:asciiTheme="majorHAnsi" w:hAnsiTheme="majorHAnsi" w:cs="Calibri"/>
                <w:color w:val="000000"/>
              </w:rPr>
            </w:pPr>
            <w:r w:rsidRPr="00D3691D">
              <w:rPr>
                <w:rFonts w:asciiTheme="majorHAnsi" w:hAnsiTheme="majorHAnsi" w:cs="Calibri"/>
                <w:color w:val="000000"/>
              </w:rPr>
              <w:t xml:space="preserve">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w:t>
            </w:r>
          </w:p>
          <w:p w:rsidR="00FA5000" w:rsidRPr="00D3691D" w:rsidRDefault="00FA5000" w:rsidP="00E8760B">
            <w:pPr>
              <w:autoSpaceDE w:val="0"/>
              <w:autoSpaceDN w:val="0"/>
              <w:adjustRightInd w:val="0"/>
              <w:rPr>
                <w:rFonts w:asciiTheme="majorHAnsi" w:hAnsiTheme="majorHAnsi" w:cs="Calibri"/>
                <w:color w:val="000000"/>
              </w:rPr>
            </w:pPr>
            <w:r w:rsidRPr="00D3691D">
              <w:rPr>
                <w:rFonts w:asciiTheme="majorHAnsi" w:hAnsiTheme="majorHAnsi" w:cs="Calibri"/>
                <w:color w:val="000000"/>
              </w:rPr>
              <w:t xml:space="preserve">Использовать знания о родном крае в игровой деятельности. Вызывать интерес и уважительное отношение к культуре и традициям Тверской области, стремление сохранять национальные ценности. </w:t>
            </w:r>
          </w:p>
        </w:tc>
      </w:tr>
      <w:tr w:rsidR="00B77ACB" w:rsidRPr="00D3691D" w:rsidTr="00B77ACB">
        <w:tc>
          <w:tcPr>
            <w:tcW w:w="2943" w:type="dxa"/>
          </w:tcPr>
          <w:p w:rsidR="00B77ACB" w:rsidRPr="00D3691D" w:rsidRDefault="00B77ACB" w:rsidP="00E8760B">
            <w:pPr>
              <w:autoSpaceDE w:val="0"/>
              <w:autoSpaceDN w:val="0"/>
              <w:adjustRightInd w:val="0"/>
              <w:rPr>
                <w:rFonts w:asciiTheme="majorHAnsi" w:hAnsiTheme="majorHAnsi" w:cs="Calibri"/>
                <w:b/>
                <w:bCs/>
                <w:color w:val="000000"/>
              </w:rPr>
            </w:pPr>
            <w:r w:rsidRPr="00D3691D">
              <w:rPr>
                <w:rFonts w:asciiTheme="majorHAnsi" w:hAnsiTheme="majorHAnsi" w:cs="Calibri"/>
                <w:b/>
                <w:bCs/>
                <w:color w:val="000000"/>
              </w:rPr>
              <w:t>Познавательное развитие</w:t>
            </w:r>
          </w:p>
        </w:tc>
        <w:tc>
          <w:tcPr>
            <w:tcW w:w="6628" w:type="dxa"/>
          </w:tcPr>
          <w:p w:rsidR="00B77ACB" w:rsidRPr="00D3691D" w:rsidRDefault="00B77ACB" w:rsidP="00E8760B">
            <w:pPr>
              <w:autoSpaceDE w:val="0"/>
              <w:autoSpaceDN w:val="0"/>
              <w:adjustRightInd w:val="0"/>
              <w:rPr>
                <w:rFonts w:asciiTheme="majorHAnsi" w:hAnsiTheme="majorHAnsi" w:cs="Calibri"/>
                <w:color w:val="000000"/>
              </w:rPr>
            </w:pPr>
            <w:r w:rsidRPr="00D3691D">
              <w:rPr>
                <w:rFonts w:asciiTheme="majorHAnsi" w:hAnsiTheme="majorHAnsi" w:cs="Calibri"/>
                <w:color w:val="000000"/>
              </w:rPr>
              <w:t xml:space="preserve">Приобщать детей к истории Тверского края. Формировать представления о традиционной культуре родного края через </w:t>
            </w:r>
            <w:r w:rsidRPr="00D3691D">
              <w:rPr>
                <w:rFonts w:asciiTheme="majorHAnsi" w:hAnsiTheme="majorHAnsi" w:cs="Calibri"/>
                <w:color w:val="000000"/>
              </w:rPr>
              <w:lastRenderedPageBreak/>
              <w:t xml:space="preserve">ознакомление с природой </w:t>
            </w:r>
          </w:p>
        </w:tc>
      </w:tr>
      <w:tr w:rsidR="00B77ACB" w:rsidRPr="00D3691D" w:rsidTr="00B77ACB">
        <w:tc>
          <w:tcPr>
            <w:tcW w:w="2943" w:type="dxa"/>
          </w:tcPr>
          <w:p w:rsidR="00B77ACB" w:rsidRPr="00D3691D" w:rsidRDefault="00B77ACB" w:rsidP="00E8760B">
            <w:pPr>
              <w:autoSpaceDE w:val="0"/>
              <w:autoSpaceDN w:val="0"/>
              <w:adjustRightInd w:val="0"/>
              <w:rPr>
                <w:rFonts w:asciiTheme="majorHAnsi" w:hAnsiTheme="majorHAnsi" w:cs="Calibri"/>
                <w:b/>
                <w:bCs/>
                <w:color w:val="000000"/>
              </w:rPr>
            </w:pPr>
            <w:r w:rsidRPr="00D3691D">
              <w:rPr>
                <w:rFonts w:asciiTheme="majorHAnsi" w:hAnsiTheme="majorHAnsi" w:cs="Calibri"/>
                <w:b/>
                <w:bCs/>
                <w:color w:val="000000"/>
              </w:rPr>
              <w:lastRenderedPageBreak/>
              <w:t>Речевое развитие</w:t>
            </w:r>
          </w:p>
        </w:tc>
        <w:tc>
          <w:tcPr>
            <w:tcW w:w="6628" w:type="dxa"/>
          </w:tcPr>
          <w:p w:rsidR="00B77ACB" w:rsidRPr="00D3691D" w:rsidRDefault="00B77ACB" w:rsidP="00E8760B">
            <w:pPr>
              <w:autoSpaceDE w:val="0"/>
              <w:autoSpaceDN w:val="0"/>
              <w:adjustRightInd w:val="0"/>
              <w:rPr>
                <w:rFonts w:asciiTheme="majorHAnsi" w:hAnsiTheme="majorHAnsi" w:cs="Calibri"/>
                <w:color w:val="000000"/>
              </w:rPr>
            </w:pPr>
            <w:r w:rsidRPr="00D3691D">
              <w:rPr>
                <w:rFonts w:asciiTheme="majorHAnsi" w:hAnsiTheme="majorHAnsi" w:cs="Calibri"/>
                <w:color w:val="000000"/>
              </w:rPr>
              <w:t xml:space="preserve">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Тверского края. </w:t>
            </w:r>
          </w:p>
          <w:p w:rsidR="00B77ACB" w:rsidRPr="00D3691D" w:rsidRDefault="00B77ACB" w:rsidP="00E8760B">
            <w:pPr>
              <w:autoSpaceDE w:val="0"/>
              <w:autoSpaceDN w:val="0"/>
              <w:adjustRightInd w:val="0"/>
              <w:rPr>
                <w:rFonts w:asciiTheme="majorHAnsi" w:hAnsiTheme="majorHAnsi" w:cs="Calibri"/>
                <w:color w:val="000000"/>
              </w:rPr>
            </w:pPr>
            <w:r w:rsidRPr="00D3691D">
              <w:rPr>
                <w:rFonts w:asciiTheme="majorHAnsi" w:hAnsiTheme="majorHAnsi" w:cs="Calibri"/>
                <w:color w:val="000000"/>
              </w:rPr>
              <w:t xml:space="preserve">Формировать практические умения по приобщению детей старшего дошкольного возраста к различным народным декоративно-прикладным видам деятельности. </w:t>
            </w:r>
          </w:p>
        </w:tc>
      </w:tr>
      <w:tr w:rsidR="00B77ACB" w:rsidRPr="00D3691D" w:rsidTr="00B77ACB">
        <w:tc>
          <w:tcPr>
            <w:tcW w:w="2943" w:type="dxa"/>
          </w:tcPr>
          <w:p w:rsidR="00B77ACB" w:rsidRPr="00D3691D" w:rsidRDefault="00B77ACB" w:rsidP="00FA5000">
            <w:pPr>
              <w:autoSpaceDE w:val="0"/>
              <w:autoSpaceDN w:val="0"/>
              <w:adjustRightInd w:val="0"/>
              <w:rPr>
                <w:rFonts w:asciiTheme="majorHAnsi" w:hAnsiTheme="majorHAnsi" w:cs="Calibri"/>
                <w:color w:val="000000"/>
              </w:rPr>
            </w:pPr>
            <w:r w:rsidRPr="00D3691D">
              <w:rPr>
                <w:rFonts w:asciiTheme="majorHAnsi" w:hAnsiTheme="majorHAnsi" w:cs="Calibri"/>
                <w:b/>
                <w:bCs/>
                <w:color w:val="000000"/>
              </w:rPr>
              <w:t xml:space="preserve">художественно-эстетическое </w:t>
            </w:r>
          </w:p>
          <w:p w:rsidR="00B77ACB" w:rsidRPr="00D3691D" w:rsidRDefault="00B77ACB" w:rsidP="00FA5000">
            <w:pPr>
              <w:autoSpaceDE w:val="0"/>
              <w:autoSpaceDN w:val="0"/>
              <w:adjustRightInd w:val="0"/>
              <w:rPr>
                <w:rFonts w:asciiTheme="majorHAnsi" w:hAnsiTheme="majorHAnsi" w:cs="Calibri"/>
                <w:b/>
                <w:bCs/>
                <w:color w:val="000000"/>
              </w:rPr>
            </w:pPr>
            <w:r w:rsidRPr="00D3691D">
              <w:rPr>
                <w:rFonts w:asciiTheme="majorHAnsi" w:hAnsiTheme="majorHAnsi" w:cs="Calibri"/>
                <w:b/>
                <w:bCs/>
                <w:color w:val="000000"/>
              </w:rPr>
              <w:t>развитие</w:t>
            </w:r>
          </w:p>
        </w:tc>
        <w:tc>
          <w:tcPr>
            <w:tcW w:w="6628" w:type="dxa"/>
          </w:tcPr>
          <w:p w:rsidR="00B77ACB" w:rsidRPr="00D3691D" w:rsidRDefault="00B77ACB" w:rsidP="00B77ACB">
            <w:pPr>
              <w:autoSpaceDE w:val="0"/>
              <w:autoSpaceDN w:val="0"/>
              <w:adjustRightInd w:val="0"/>
              <w:rPr>
                <w:rFonts w:asciiTheme="majorHAnsi" w:hAnsiTheme="majorHAnsi" w:cs="Calibri"/>
                <w:color w:val="000000"/>
              </w:rPr>
            </w:pPr>
            <w:r w:rsidRPr="00D3691D">
              <w:rPr>
                <w:rFonts w:asciiTheme="majorHAnsi" w:hAnsiTheme="majorHAnsi" w:cs="Calibri"/>
                <w:color w:val="000000"/>
              </w:rPr>
              <w:t xml:space="preserve">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Тверского края. </w:t>
            </w:r>
          </w:p>
          <w:p w:rsidR="00B77ACB" w:rsidRPr="00D3691D" w:rsidRDefault="00B77ACB" w:rsidP="00B77ACB">
            <w:pPr>
              <w:autoSpaceDE w:val="0"/>
              <w:autoSpaceDN w:val="0"/>
              <w:adjustRightInd w:val="0"/>
              <w:rPr>
                <w:rFonts w:asciiTheme="majorHAnsi" w:hAnsiTheme="majorHAnsi" w:cs="Calibri"/>
                <w:color w:val="000000"/>
              </w:rPr>
            </w:pPr>
            <w:r w:rsidRPr="00D3691D">
              <w:rPr>
                <w:rFonts w:asciiTheme="majorHAnsi" w:hAnsiTheme="majorHAnsi" w:cs="Calibri"/>
                <w:color w:val="000000"/>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B77ACB" w:rsidRPr="00D3691D" w:rsidTr="00B77ACB">
        <w:tc>
          <w:tcPr>
            <w:tcW w:w="2943" w:type="dxa"/>
          </w:tcPr>
          <w:p w:rsidR="00B77ACB" w:rsidRPr="00D3691D" w:rsidRDefault="00B77ACB" w:rsidP="00FA5000">
            <w:pPr>
              <w:autoSpaceDE w:val="0"/>
              <w:autoSpaceDN w:val="0"/>
              <w:adjustRightInd w:val="0"/>
              <w:rPr>
                <w:rFonts w:asciiTheme="majorHAnsi" w:hAnsiTheme="majorHAnsi" w:cs="Calibri"/>
                <w:b/>
                <w:bCs/>
                <w:color w:val="000000"/>
              </w:rPr>
            </w:pPr>
            <w:r w:rsidRPr="00D3691D">
              <w:rPr>
                <w:rFonts w:asciiTheme="majorHAnsi" w:hAnsiTheme="majorHAnsi" w:cs="Calibri"/>
                <w:b/>
                <w:bCs/>
                <w:color w:val="000000"/>
              </w:rPr>
              <w:t>физическое развитие</w:t>
            </w:r>
          </w:p>
        </w:tc>
        <w:tc>
          <w:tcPr>
            <w:tcW w:w="6628" w:type="dxa"/>
          </w:tcPr>
          <w:p w:rsidR="00B77ACB" w:rsidRPr="00D3691D" w:rsidRDefault="00B77ACB" w:rsidP="0044758E">
            <w:pPr>
              <w:rPr>
                <w:rFonts w:asciiTheme="majorHAnsi" w:hAnsiTheme="majorHAnsi" w:cs="Calibri"/>
                <w:b/>
                <w:bCs/>
                <w:color w:val="000000"/>
              </w:rPr>
            </w:pPr>
            <w:r w:rsidRPr="00D3691D">
              <w:rPr>
                <w:rFonts w:asciiTheme="majorHAnsi" w:hAnsiTheme="majorHAnsi" w:cs="Calibri"/>
                <w:color w:val="000000"/>
              </w:rPr>
              <w:t>Развивать эмоциональную свободу, физическую выносливость, смекалку, ловкость через традиционные игры и забавы Тверского края.</w:t>
            </w:r>
          </w:p>
        </w:tc>
      </w:tr>
    </w:tbl>
    <w:p w:rsidR="00FA5000" w:rsidRPr="00D3691D" w:rsidRDefault="00FA5000" w:rsidP="0044758E">
      <w:pPr>
        <w:rPr>
          <w:rFonts w:asciiTheme="majorHAnsi" w:hAnsiTheme="majorHAnsi" w:cs="Calibri"/>
          <w:color w:val="000000"/>
        </w:rPr>
      </w:pPr>
    </w:p>
    <w:p w:rsidR="00FA5000" w:rsidRPr="00D3691D" w:rsidRDefault="00FA5000" w:rsidP="0044758E">
      <w:pPr>
        <w:rPr>
          <w:rFonts w:asciiTheme="majorHAnsi" w:hAnsiTheme="majorHAnsi" w:cs="Calibri"/>
          <w:color w:val="000000"/>
        </w:rPr>
      </w:pPr>
    </w:p>
    <w:p w:rsidR="00B77ACB" w:rsidRPr="00D3691D" w:rsidRDefault="00B77ACB" w:rsidP="00B77ACB">
      <w:pPr>
        <w:rPr>
          <w:rFonts w:asciiTheme="majorHAnsi" w:hAnsiTheme="majorHAnsi"/>
          <w:b/>
        </w:rPr>
      </w:pPr>
      <w:r w:rsidRPr="00D3691D">
        <w:rPr>
          <w:rFonts w:asciiTheme="majorHAnsi" w:hAnsiTheme="majorHAnsi"/>
          <w:b/>
        </w:rPr>
        <w:t>5.3. Преемственность ДОУ и школы</w:t>
      </w:r>
    </w:p>
    <w:p w:rsidR="00B77ACB" w:rsidRPr="00D3691D" w:rsidRDefault="00B77ACB" w:rsidP="00B77ACB">
      <w:pPr>
        <w:pStyle w:val="a8"/>
        <w:rPr>
          <w:rFonts w:asciiTheme="majorHAnsi" w:hAnsiTheme="majorHAnsi"/>
          <w:b/>
        </w:rPr>
      </w:pPr>
      <w:r w:rsidRPr="00D3691D">
        <w:rPr>
          <w:rFonts w:asciiTheme="majorHAnsi" w:hAnsiTheme="majorHAnsi"/>
          <w:b/>
        </w:rPr>
        <w:t xml:space="preserve">Программа преемственности   дошкольного и начального образования </w:t>
      </w:r>
    </w:p>
    <w:p w:rsidR="00B77ACB" w:rsidRPr="00D3691D" w:rsidRDefault="00B77ACB" w:rsidP="00B77ACB">
      <w:pPr>
        <w:pStyle w:val="a8"/>
        <w:rPr>
          <w:rFonts w:asciiTheme="majorHAnsi" w:hAnsiTheme="majorHAnsi"/>
          <w:b/>
          <w:sz w:val="24"/>
          <w:szCs w:val="36"/>
        </w:rPr>
      </w:pPr>
    </w:p>
    <w:p w:rsidR="00B77ACB" w:rsidRPr="00D3691D" w:rsidRDefault="00B77ACB" w:rsidP="00B77ACB">
      <w:pPr>
        <w:ind w:firstLine="709"/>
        <w:rPr>
          <w:rFonts w:asciiTheme="majorHAnsi" w:hAnsiTheme="majorHAnsi"/>
        </w:rPr>
      </w:pPr>
      <w:r w:rsidRPr="00D3691D">
        <w:rPr>
          <w:rFonts w:asciiTheme="majorHAnsi" w:hAnsiTheme="majorHAnsi"/>
          <w:b/>
        </w:rPr>
        <w:t>Цель:</w:t>
      </w:r>
      <w:r w:rsidRPr="00D3691D">
        <w:rPr>
          <w:rFonts w:asciiTheme="majorHAnsi" w:hAnsiTheme="majorHAnsi"/>
        </w:rPr>
        <w:t xml:space="preserve"> 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B77ACB" w:rsidRPr="00D3691D" w:rsidRDefault="00B77ACB" w:rsidP="00B77ACB">
      <w:pPr>
        <w:ind w:firstLine="709"/>
        <w:rPr>
          <w:rFonts w:asciiTheme="majorHAnsi" w:hAnsiTheme="majorHAnsi"/>
          <w:b/>
        </w:rPr>
      </w:pPr>
      <w:r w:rsidRPr="00D3691D">
        <w:rPr>
          <w:rFonts w:asciiTheme="majorHAnsi" w:hAnsiTheme="majorHAnsi"/>
          <w:b/>
        </w:rPr>
        <w:t xml:space="preserve">Задачи: </w:t>
      </w:r>
    </w:p>
    <w:p w:rsidR="00B77ACB" w:rsidRPr="00D3691D" w:rsidRDefault="00B77ACB" w:rsidP="00B77ACB">
      <w:pPr>
        <w:ind w:firstLine="709"/>
        <w:rPr>
          <w:rFonts w:asciiTheme="majorHAnsi" w:hAnsiTheme="majorHAnsi"/>
        </w:rPr>
      </w:pPr>
      <w:r w:rsidRPr="00D3691D">
        <w:rPr>
          <w:rFonts w:asciiTheme="majorHAnsi" w:hAnsiTheme="majorHAnsi"/>
        </w:rPr>
        <w:t>Согласовать цели и задачи дошкольного и школьного начального образования.</w:t>
      </w:r>
    </w:p>
    <w:p w:rsidR="00B77ACB" w:rsidRPr="00D3691D" w:rsidRDefault="00B77ACB" w:rsidP="00B77ACB">
      <w:pPr>
        <w:ind w:firstLine="709"/>
        <w:rPr>
          <w:rFonts w:asciiTheme="majorHAnsi" w:hAnsiTheme="majorHAnsi"/>
        </w:rPr>
      </w:pPr>
      <w:r w:rsidRPr="00D3691D">
        <w:rPr>
          <w:rFonts w:asciiTheme="majorHAnsi" w:hAnsiTheme="majorHAnsi"/>
        </w:rPr>
        <w:t xml:space="preserve">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w:t>
      </w:r>
    </w:p>
    <w:p w:rsidR="00B77ACB" w:rsidRPr="00D3691D" w:rsidRDefault="00B77ACB" w:rsidP="00B77ACB">
      <w:pPr>
        <w:ind w:firstLine="709"/>
        <w:rPr>
          <w:rFonts w:asciiTheme="majorHAnsi" w:hAnsiTheme="majorHAnsi"/>
        </w:rPr>
      </w:pPr>
      <w:r w:rsidRPr="00D3691D">
        <w:rPr>
          <w:rFonts w:asciiTheme="majorHAnsi" w:hAnsiTheme="majorHAnsi"/>
        </w:rPr>
        <w:t>Обеспечить условия для реализации плавного, бесстрессового перехода детей от игровой к учебной деятельности.</w:t>
      </w:r>
    </w:p>
    <w:p w:rsidR="00B77ACB" w:rsidRPr="00D3691D" w:rsidRDefault="00B77ACB" w:rsidP="00B77ACB">
      <w:pPr>
        <w:ind w:firstLine="709"/>
        <w:rPr>
          <w:rFonts w:asciiTheme="majorHAnsi" w:hAnsiTheme="majorHAnsi"/>
        </w:rPr>
      </w:pPr>
      <w:r w:rsidRPr="00D3691D">
        <w:rPr>
          <w:rFonts w:asciiTheme="majorHAnsi" w:hAnsiTheme="majorHAnsi"/>
        </w:rPr>
        <w:t xml:space="preserve">Преемственность учебных планов и программ дошкольного и школьного начального образования. </w:t>
      </w:r>
    </w:p>
    <w:p w:rsidR="00B77ACB" w:rsidRPr="00D3691D" w:rsidRDefault="00B77ACB" w:rsidP="00B77ACB">
      <w:pPr>
        <w:ind w:firstLine="709"/>
        <w:jc w:val="center"/>
        <w:rPr>
          <w:rFonts w:asciiTheme="majorHAnsi" w:hAnsiTheme="majorHAnsi"/>
          <w:b/>
        </w:rPr>
      </w:pPr>
      <w:r w:rsidRPr="00D3691D">
        <w:rPr>
          <w:rFonts w:asciiTheme="majorHAnsi" w:hAnsiTheme="majorHAnsi"/>
          <w:b/>
        </w:rPr>
        <w:t>Пояснительная записка</w:t>
      </w:r>
    </w:p>
    <w:p w:rsidR="00B77ACB" w:rsidRPr="00D3691D" w:rsidRDefault="00B77ACB" w:rsidP="00B77ACB">
      <w:pPr>
        <w:ind w:firstLine="709"/>
        <w:rPr>
          <w:rFonts w:asciiTheme="majorHAnsi" w:hAnsiTheme="majorHAnsi"/>
        </w:rPr>
      </w:pPr>
      <w:r w:rsidRPr="00D3691D">
        <w:rPr>
          <w:rFonts w:asciiTheme="majorHAnsi" w:hAnsiTheme="majorHAnsi"/>
        </w:rPr>
        <w:t xml:space="preserve">Школа и детский сад нацелена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 </w:t>
      </w:r>
    </w:p>
    <w:p w:rsidR="00B77ACB" w:rsidRPr="00D3691D" w:rsidRDefault="00B77ACB" w:rsidP="00B77ACB">
      <w:pPr>
        <w:ind w:firstLine="709"/>
        <w:rPr>
          <w:rFonts w:asciiTheme="majorHAnsi" w:hAnsiTheme="majorHAnsi"/>
        </w:rPr>
      </w:pPr>
      <w:r w:rsidRPr="00D3691D">
        <w:rPr>
          <w:rFonts w:asciiTheme="majorHAnsi" w:hAnsiTheme="majorHAnsi"/>
        </w:rPr>
        <w:t xml:space="preserve">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 </w:t>
      </w:r>
    </w:p>
    <w:p w:rsidR="00B77ACB" w:rsidRPr="00D3691D" w:rsidRDefault="00B77ACB" w:rsidP="00B77ACB">
      <w:pPr>
        <w:ind w:firstLine="709"/>
        <w:rPr>
          <w:rFonts w:asciiTheme="majorHAnsi" w:hAnsiTheme="majorHAnsi"/>
        </w:rPr>
      </w:pPr>
      <w:r w:rsidRPr="00D3691D">
        <w:rPr>
          <w:rFonts w:asciiTheme="majorHAnsi" w:hAnsiTheme="majorHAnsi"/>
        </w:rPr>
        <w:lastRenderedPageBreak/>
        <w:t xml:space="preserve">Организация работы по предшкольному обучению детей старшего дошкольного возраста осуществляется по следующим </w:t>
      </w:r>
      <w:r w:rsidRPr="00D3691D">
        <w:rPr>
          <w:rFonts w:asciiTheme="majorHAnsi" w:hAnsiTheme="majorHAnsi"/>
          <w:u w:val="single"/>
        </w:rPr>
        <w:t>направлениям</w:t>
      </w:r>
      <w:r w:rsidRPr="00D3691D">
        <w:rPr>
          <w:rFonts w:asciiTheme="majorHAnsi" w:hAnsiTheme="majorHAnsi"/>
        </w:rPr>
        <w:t xml:space="preserve">: </w:t>
      </w:r>
    </w:p>
    <w:p w:rsidR="00B77ACB" w:rsidRPr="00D3691D" w:rsidRDefault="00B77ACB" w:rsidP="003B6E92">
      <w:pPr>
        <w:numPr>
          <w:ilvl w:val="0"/>
          <w:numId w:val="22"/>
        </w:numPr>
        <w:spacing w:after="0"/>
        <w:rPr>
          <w:rFonts w:asciiTheme="majorHAnsi" w:hAnsiTheme="majorHAnsi"/>
        </w:rPr>
      </w:pPr>
      <w:r w:rsidRPr="00D3691D">
        <w:rPr>
          <w:rFonts w:asciiTheme="majorHAnsi" w:hAnsiTheme="majorHAnsi"/>
        </w:rPr>
        <w:t>организационно-методическое обеспечение;</w:t>
      </w:r>
    </w:p>
    <w:p w:rsidR="00B77ACB" w:rsidRPr="00D3691D" w:rsidRDefault="00B77ACB" w:rsidP="003B6E92">
      <w:pPr>
        <w:numPr>
          <w:ilvl w:val="0"/>
          <w:numId w:val="22"/>
        </w:numPr>
        <w:spacing w:after="0"/>
        <w:rPr>
          <w:rFonts w:asciiTheme="majorHAnsi" w:hAnsiTheme="majorHAnsi"/>
        </w:rPr>
      </w:pPr>
      <w:r w:rsidRPr="00D3691D">
        <w:rPr>
          <w:rFonts w:asciiTheme="majorHAnsi" w:hAnsiTheme="majorHAnsi"/>
        </w:rPr>
        <w:t>работа с детьми;</w:t>
      </w:r>
    </w:p>
    <w:p w:rsidR="00B77ACB" w:rsidRPr="00D3691D" w:rsidRDefault="00B77ACB" w:rsidP="003B6E92">
      <w:pPr>
        <w:numPr>
          <w:ilvl w:val="0"/>
          <w:numId w:val="22"/>
        </w:numPr>
        <w:spacing w:after="0"/>
        <w:rPr>
          <w:rFonts w:asciiTheme="majorHAnsi" w:hAnsiTheme="majorHAnsi"/>
        </w:rPr>
      </w:pPr>
      <w:r w:rsidRPr="00D3691D">
        <w:rPr>
          <w:rFonts w:asciiTheme="majorHAnsi" w:hAnsiTheme="majorHAnsi"/>
        </w:rPr>
        <w:t>работа с родителями.</w:t>
      </w:r>
    </w:p>
    <w:p w:rsidR="00B77ACB" w:rsidRPr="00D3691D" w:rsidRDefault="00B77ACB" w:rsidP="00B77ACB">
      <w:pPr>
        <w:ind w:firstLine="709"/>
        <w:rPr>
          <w:rFonts w:asciiTheme="majorHAnsi" w:hAnsiTheme="majorHAnsi"/>
        </w:rPr>
      </w:pPr>
      <w:r w:rsidRPr="00D3691D">
        <w:rPr>
          <w:rFonts w:asciiTheme="majorHAnsi" w:hAnsiTheme="majorHAnsi"/>
          <w:b/>
        </w:rPr>
        <w:t>Организационно-методическое обеспечение</w:t>
      </w:r>
      <w:r w:rsidRPr="00D3691D">
        <w:rPr>
          <w:rFonts w:asciiTheme="majorHAnsi" w:hAnsiTheme="majorHAnsi"/>
        </w:rPr>
        <w:t xml:space="preserve"> включает: </w:t>
      </w:r>
    </w:p>
    <w:p w:rsidR="00B77ACB" w:rsidRPr="00D3691D" w:rsidRDefault="00B77ACB" w:rsidP="003B6E92">
      <w:pPr>
        <w:numPr>
          <w:ilvl w:val="0"/>
          <w:numId w:val="23"/>
        </w:numPr>
        <w:spacing w:after="0"/>
        <w:rPr>
          <w:rFonts w:asciiTheme="majorHAnsi" w:hAnsiTheme="majorHAnsi"/>
        </w:rPr>
      </w:pPr>
      <w:r w:rsidRPr="00D3691D">
        <w:rPr>
          <w:rFonts w:asciiTheme="majorHAnsi" w:hAnsiTheme="majorHAnsi"/>
        </w:rPr>
        <w:t xml:space="preserve">Совместные педагогические советы по вопросам преемственности. </w:t>
      </w:r>
    </w:p>
    <w:p w:rsidR="00B77ACB" w:rsidRPr="00D3691D" w:rsidRDefault="00B77ACB" w:rsidP="003B6E92">
      <w:pPr>
        <w:numPr>
          <w:ilvl w:val="0"/>
          <w:numId w:val="23"/>
        </w:numPr>
        <w:spacing w:after="0"/>
        <w:rPr>
          <w:rFonts w:asciiTheme="majorHAnsi" w:hAnsiTheme="majorHAnsi"/>
        </w:rPr>
      </w:pPr>
      <w:r w:rsidRPr="00D3691D">
        <w:rPr>
          <w:rFonts w:asciiTheme="majorHAnsi" w:hAnsiTheme="majorHAnsi"/>
        </w:rPr>
        <w:t xml:space="preserve">Совместные заседания МО по вопросам эффективности работы учителей и воспитателей ДОУ по подготовке детей к обучению в школе. </w:t>
      </w:r>
    </w:p>
    <w:p w:rsidR="00B77ACB" w:rsidRPr="00D3691D" w:rsidRDefault="00B77ACB" w:rsidP="003B6E92">
      <w:pPr>
        <w:numPr>
          <w:ilvl w:val="0"/>
          <w:numId w:val="23"/>
        </w:numPr>
        <w:spacing w:after="0"/>
        <w:rPr>
          <w:rFonts w:asciiTheme="majorHAnsi" w:hAnsiTheme="majorHAnsi"/>
        </w:rPr>
      </w:pPr>
      <w:r w:rsidRPr="00D3691D">
        <w:rPr>
          <w:rFonts w:asciiTheme="majorHAnsi" w:hAnsiTheme="majorHAnsi"/>
        </w:rPr>
        <w:t xml:space="preserve">Семинары-практикумы. </w:t>
      </w:r>
    </w:p>
    <w:p w:rsidR="00B77ACB" w:rsidRPr="00D3691D" w:rsidRDefault="00B77ACB" w:rsidP="003B6E92">
      <w:pPr>
        <w:numPr>
          <w:ilvl w:val="0"/>
          <w:numId w:val="23"/>
        </w:numPr>
        <w:spacing w:after="0"/>
        <w:rPr>
          <w:rFonts w:asciiTheme="majorHAnsi" w:hAnsiTheme="majorHAnsi"/>
        </w:rPr>
      </w:pPr>
      <w:r w:rsidRPr="00D3691D">
        <w:rPr>
          <w:rFonts w:asciiTheme="majorHAnsi" w:hAnsiTheme="majorHAnsi"/>
        </w:rPr>
        <w:t>Взаимопосещения занятий. Изучение опыта использования вариативных форм, методов и приёмов работы в практике учителей и воспитателей.</w:t>
      </w:r>
    </w:p>
    <w:p w:rsidR="00B77ACB" w:rsidRPr="00D3691D" w:rsidRDefault="00B77ACB" w:rsidP="003B6E92">
      <w:pPr>
        <w:numPr>
          <w:ilvl w:val="0"/>
          <w:numId w:val="23"/>
        </w:numPr>
        <w:spacing w:after="0"/>
        <w:rPr>
          <w:rFonts w:asciiTheme="majorHAnsi" w:hAnsiTheme="majorHAnsi"/>
        </w:rPr>
      </w:pPr>
      <w:r w:rsidRPr="00D3691D">
        <w:rPr>
          <w:rFonts w:asciiTheme="majorHAnsi" w:hAnsiTheme="majorHAnsi"/>
        </w:rPr>
        <w:t xml:space="preserve">Разработку и создание единой системы диагностических методик “предшкольного” образования. </w:t>
      </w:r>
    </w:p>
    <w:p w:rsidR="00B77ACB" w:rsidRPr="00D3691D" w:rsidRDefault="00B77ACB" w:rsidP="00B77ACB">
      <w:pPr>
        <w:ind w:firstLine="709"/>
        <w:rPr>
          <w:rFonts w:asciiTheme="majorHAnsi" w:hAnsiTheme="majorHAnsi"/>
        </w:rPr>
      </w:pPr>
      <w:r w:rsidRPr="00D3691D">
        <w:rPr>
          <w:rFonts w:asciiTheme="majorHAnsi" w:hAnsiTheme="majorHAnsi"/>
          <w:b/>
        </w:rPr>
        <w:t>Работа с детьми</w:t>
      </w:r>
      <w:r w:rsidRPr="00D3691D">
        <w:rPr>
          <w:rFonts w:asciiTheme="majorHAnsi" w:hAnsiTheme="majorHAnsi"/>
        </w:rPr>
        <w:t xml:space="preserve"> включает: </w:t>
      </w:r>
    </w:p>
    <w:p w:rsidR="00B77ACB" w:rsidRPr="00D3691D" w:rsidRDefault="00B77ACB" w:rsidP="003B6E92">
      <w:pPr>
        <w:numPr>
          <w:ilvl w:val="0"/>
          <w:numId w:val="24"/>
        </w:numPr>
        <w:spacing w:after="0"/>
        <w:rPr>
          <w:rFonts w:asciiTheme="majorHAnsi" w:hAnsiTheme="majorHAnsi"/>
        </w:rPr>
      </w:pPr>
      <w:r w:rsidRPr="00D3691D">
        <w:rPr>
          <w:rFonts w:asciiTheme="majorHAnsi" w:hAnsiTheme="majorHAnsi"/>
        </w:rPr>
        <w:t xml:space="preserve">Организацию адаптационных занятий с детьми в ШБП (Школа будущего первоклассника). </w:t>
      </w:r>
    </w:p>
    <w:p w:rsidR="00B77ACB" w:rsidRPr="00D3691D" w:rsidRDefault="00B77ACB" w:rsidP="003B6E92">
      <w:pPr>
        <w:numPr>
          <w:ilvl w:val="0"/>
          <w:numId w:val="24"/>
        </w:numPr>
        <w:spacing w:after="0"/>
        <w:rPr>
          <w:rFonts w:asciiTheme="majorHAnsi" w:hAnsiTheme="majorHAnsi"/>
        </w:rPr>
      </w:pPr>
      <w:r w:rsidRPr="00D3691D">
        <w:rPr>
          <w:rFonts w:asciiTheme="majorHAnsi" w:hAnsiTheme="majorHAnsi"/>
        </w:rPr>
        <w:t>Совместную работу психологов по отслеживанию развития детей, определению “школьной зрелости”.</w:t>
      </w:r>
    </w:p>
    <w:p w:rsidR="00B77ACB" w:rsidRPr="00D3691D" w:rsidRDefault="00B77ACB" w:rsidP="003B6E92">
      <w:pPr>
        <w:numPr>
          <w:ilvl w:val="0"/>
          <w:numId w:val="24"/>
        </w:numPr>
        <w:spacing w:after="0"/>
        <w:rPr>
          <w:rFonts w:asciiTheme="majorHAnsi" w:hAnsiTheme="majorHAnsi"/>
        </w:rPr>
      </w:pPr>
      <w:r w:rsidRPr="00D3691D">
        <w:rPr>
          <w:rFonts w:asciiTheme="majorHAnsi" w:hAnsiTheme="majorHAnsi"/>
        </w:rPr>
        <w:t xml:space="preserve">Совместное проведение праздников, спортивных мероприятий. </w:t>
      </w:r>
    </w:p>
    <w:p w:rsidR="00B77ACB" w:rsidRPr="00D3691D" w:rsidRDefault="00B77ACB" w:rsidP="00B77ACB">
      <w:pPr>
        <w:ind w:firstLine="709"/>
        <w:rPr>
          <w:rFonts w:asciiTheme="majorHAnsi" w:hAnsiTheme="majorHAnsi"/>
        </w:rPr>
      </w:pPr>
      <w:r w:rsidRPr="00D3691D">
        <w:rPr>
          <w:rFonts w:asciiTheme="majorHAnsi" w:hAnsiTheme="majorHAnsi"/>
          <w:b/>
        </w:rPr>
        <w:t>Система взаимодействия педагога и родителей</w:t>
      </w:r>
      <w:r w:rsidRPr="00D3691D">
        <w:rPr>
          <w:rFonts w:asciiTheme="majorHAnsi" w:hAnsiTheme="majorHAnsi"/>
        </w:rPr>
        <w:t xml:space="preserve"> включает: </w:t>
      </w:r>
    </w:p>
    <w:p w:rsidR="00B77ACB" w:rsidRPr="00D3691D" w:rsidRDefault="00B77ACB" w:rsidP="003B6E92">
      <w:pPr>
        <w:numPr>
          <w:ilvl w:val="0"/>
          <w:numId w:val="25"/>
        </w:numPr>
        <w:spacing w:after="0"/>
        <w:rPr>
          <w:rFonts w:asciiTheme="majorHAnsi" w:hAnsiTheme="majorHAnsi"/>
        </w:rPr>
      </w:pPr>
      <w:r w:rsidRPr="00D3691D">
        <w:rPr>
          <w:rFonts w:asciiTheme="majorHAnsi" w:hAnsiTheme="majorHAnsi"/>
        </w:rPr>
        <w:t xml:space="preserve">Совместное проведение родительских собраний. </w:t>
      </w:r>
    </w:p>
    <w:p w:rsidR="00B77ACB" w:rsidRPr="00D3691D" w:rsidRDefault="00B77ACB" w:rsidP="003B6E92">
      <w:pPr>
        <w:numPr>
          <w:ilvl w:val="0"/>
          <w:numId w:val="25"/>
        </w:numPr>
        <w:spacing w:after="0"/>
        <w:rPr>
          <w:rFonts w:asciiTheme="majorHAnsi" w:hAnsiTheme="majorHAnsi"/>
        </w:rPr>
      </w:pPr>
      <w:r w:rsidRPr="00D3691D">
        <w:rPr>
          <w:rFonts w:asciiTheme="majorHAnsi" w:hAnsiTheme="majorHAnsi"/>
        </w:rPr>
        <w:t xml:space="preserve">Проведение дней открытых дверей. </w:t>
      </w:r>
    </w:p>
    <w:p w:rsidR="00B77ACB" w:rsidRPr="00D3691D" w:rsidRDefault="00B77ACB" w:rsidP="003B6E92">
      <w:pPr>
        <w:numPr>
          <w:ilvl w:val="0"/>
          <w:numId w:val="25"/>
        </w:numPr>
        <w:spacing w:after="0"/>
        <w:rPr>
          <w:rFonts w:asciiTheme="majorHAnsi" w:hAnsiTheme="majorHAnsi"/>
        </w:rPr>
      </w:pPr>
      <w:r w:rsidRPr="00D3691D">
        <w:rPr>
          <w:rFonts w:asciiTheme="majorHAnsi" w:hAnsiTheme="majorHAnsi"/>
        </w:rPr>
        <w:t xml:space="preserve">Посещение уроков и адаптационных занятий родителями. </w:t>
      </w:r>
    </w:p>
    <w:p w:rsidR="00B77ACB" w:rsidRPr="00D3691D" w:rsidRDefault="00B77ACB" w:rsidP="003B6E92">
      <w:pPr>
        <w:numPr>
          <w:ilvl w:val="0"/>
          <w:numId w:val="25"/>
        </w:numPr>
        <w:spacing w:after="0"/>
        <w:rPr>
          <w:rFonts w:asciiTheme="majorHAnsi" w:hAnsiTheme="majorHAnsi"/>
        </w:rPr>
      </w:pPr>
      <w:r w:rsidRPr="00D3691D">
        <w:rPr>
          <w:rFonts w:asciiTheme="majorHAnsi" w:hAnsiTheme="majorHAnsi"/>
        </w:rPr>
        <w:t>Открытые занятия педагогов дополнительного образования.</w:t>
      </w:r>
    </w:p>
    <w:p w:rsidR="00B77ACB" w:rsidRPr="00D3691D" w:rsidRDefault="00B77ACB" w:rsidP="003B6E92">
      <w:pPr>
        <w:numPr>
          <w:ilvl w:val="0"/>
          <w:numId w:val="25"/>
        </w:numPr>
        <w:spacing w:after="0"/>
        <w:rPr>
          <w:rFonts w:asciiTheme="majorHAnsi" w:hAnsiTheme="majorHAnsi"/>
        </w:rPr>
      </w:pPr>
      <w:r w:rsidRPr="00D3691D">
        <w:rPr>
          <w:rFonts w:asciiTheme="majorHAnsi" w:hAnsiTheme="majorHAnsi"/>
        </w:rPr>
        <w:t xml:space="preserve">Консультации психолога и учителя. </w:t>
      </w:r>
    </w:p>
    <w:p w:rsidR="00B77ACB" w:rsidRPr="00D3691D" w:rsidRDefault="00B77ACB" w:rsidP="003B6E92">
      <w:pPr>
        <w:numPr>
          <w:ilvl w:val="0"/>
          <w:numId w:val="25"/>
        </w:numPr>
        <w:spacing w:after="0"/>
        <w:rPr>
          <w:rFonts w:asciiTheme="majorHAnsi" w:hAnsiTheme="majorHAnsi"/>
        </w:rPr>
      </w:pPr>
      <w:r w:rsidRPr="00D3691D">
        <w:rPr>
          <w:rFonts w:asciiTheme="majorHAnsi" w:hAnsiTheme="majorHAnsi"/>
        </w:rPr>
        <w:t xml:space="preserve">Организация экскурсий по школе. </w:t>
      </w:r>
    </w:p>
    <w:p w:rsidR="00B77ACB" w:rsidRPr="00D3691D" w:rsidRDefault="00B77ACB" w:rsidP="003B6E92">
      <w:pPr>
        <w:numPr>
          <w:ilvl w:val="0"/>
          <w:numId w:val="25"/>
        </w:numPr>
        <w:spacing w:after="0"/>
        <w:rPr>
          <w:rFonts w:asciiTheme="majorHAnsi" w:hAnsiTheme="majorHAnsi"/>
        </w:rPr>
      </w:pPr>
      <w:r w:rsidRPr="00D3691D">
        <w:rPr>
          <w:rFonts w:asciiTheme="majorHAnsi" w:hAnsiTheme="majorHAnsi"/>
        </w:rPr>
        <w:t xml:space="preserve">Привлечение родителей к организации детских праздников, спортивных соревнований. </w:t>
      </w:r>
    </w:p>
    <w:p w:rsidR="00B77ACB" w:rsidRPr="00D3691D" w:rsidRDefault="00B77ACB" w:rsidP="00B77ACB">
      <w:pPr>
        <w:ind w:firstLine="709"/>
        <w:rPr>
          <w:rFonts w:asciiTheme="majorHAnsi" w:hAnsiTheme="majorHAnsi"/>
        </w:rPr>
      </w:pPr>
      <w:r w:rsidRPr="00D3691D">
        <w:rPr>
          <w:rFonts w:asciiTheme="majorHAnsi" w:hAnsiTheme="majorHAnsi"/>
        </w:rPr>
        <w:t xml:space="preserve">Взаимодействие ДОУ и школы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B77ACB" w:rsidRPr="00D3691D" w:rsidRDefault="00B77ACB" w:rsidP="00B77ACB">
      <w:pPr>
        <w:ind w:firstLine="709"/>
        <w:jc w:val="center"/>
        <w:rPr>
          <w:rFonts w:asciiTheme="majorHAnsi" w:hAnsiTheme="majorHAnsi"/>
          <w:b/>
        </w:rPr>
      </w:pPr>
      <w:r w:rsidRPr="00D3691D">
        <w:rPr>
          <w:rFonts w:asciiTheme="majorHAnsi" w:hAnsiTheme="majorHAnsi"/>
          <w:b/>
        </w:rPr>
        <w:t>Ожидаемые результаты</w:t>
      </w:r>
    </w:p>
    <w:p w:rsidR="00B77ACB" w:rsidRPr="00D3691D" w:rsidRDefault="00B77ACB" w:rsidP="00B77ACB">
      <w:pPr>
        <w:ind w:firstLine="709"/>
        <w:rPr>
          <w:rFonts w:asciiTheme="majorHAnsi" w:hAnsiTheme="majorHAnsi"/>
        </w:rPr>
      </w:pPr>
      <w:r w:rsidRPr="00D3691D">
        <w:rPr>
          <w:rFonts w:asciiTheme="majorHAnsi" w:hAnsiTheme="majorHAnsi"/>
        </w:rPr>
        <w:t xml:space="preserve">Такая целенаправленная работа по подготовке детей к школе должна способствовать: </w:t>
      </w:r>
    </w:p>
    <w:p w:rsidR="00B77ACB" w:rsidRPr="00D3691D" w:rsidRDefault="00B77ACB" w:rsidP="003B6E92">
      <w:pPr>
        <w:numPr>
          <w:ilvl w:val="0"/>
          <w:numId w:val="26"/>
        </w:numPr>
        <w:spacing w:after="0"/>
        <w:rPr>
          <w:rFonts w:asciiTheme="majorHAnsi" w:hAnsiTheme="majorHAnsi"/>
        </w:rPr>
      </w:pPr>
      <w:r w:rsidRPr="00D3691D">
        <w:rPr>
          <w:rFonts w:asciiTheme="majorHAnsi" w:hAnsiTheme="majorHAnsi"/>
        </w:rPr>
        <w:t>Созданию и совершенствованию благоприятных условий для обеспечения:</w:t>
      </w:r>
    </w:p>
    <w:p w:rsidR="00B77ACB" w:rsidRPr="00D3691D" w:rsidRDefault="00B77ACB" w:rsidP="003B6E92">
      <w:pPr>
        <w:numPr>
          <w:ilvl w:val="0"/>
          <w:numId w:val="26"/>
        </w:numPr>
        <w:spacing w:after="0"/>
        <w:rPr>
          <w:rFonts w:asciiTheme="majorHAnsi" w:hAnsiTheme="majorHAnsi"/>
        </w:rPr>
      </w:pPr>
      <w:r w:rsidRPr="00D3691D">
        <w:rPr>
          <w:rFonts w:asciiTheme="majorHAnsi" w:hAnsiTheme="majorHAnsi"/>
        </w:rPr>
        <w:t>личностного развития ребенка;</w:t>
      </w:r>
    </w:p>
    <w:p w:rsidR="00B77ACB" w:rsidRPr="00D3691D" w:rsidRDefault="00B77ACB" w:rsidP="003B6E92">
      <w:pPr>
        <w:numPr>
          <w:ilvl w:val="0"/>
          <w:numId w:val="26"/>
        </w:numPr>
        <w:spacing w:after="0"/>
        <w:rPr>
          <w:rFonts w:asciiTheme="majorHAnsi" w:hAnsiTheme="majorHAnsi"/>
        </w:rPr>
      </w:pPr>
      <w:r w:rsidRPr="00D3691D">
        <w:rPr>
          <w:rFonts w:asciiTheme="majorHAnsi" w:hAnsiTheme="majorHAnsi"/>
        </w:rPr>
        <w:t>укрепления психического и физического здоровья;</w:t>
      </w:r>
    </w:p>
    <w:p w:rsidR="00B77ACB" w:rsidRPr="00D3691D" w:rsidRDefault="00B77ACB" w:rsidP="003B6E92">
      <w:pPr>
        <w:numPr>
          <w:ilvl w:val="0"/>
          <w:numId w:val="26"/>
        </w:numPr>
        <w:spacing w:after="0"/>
        <w:rPr>
          <w:rFonts w:asciiTheme="majorHAnsi" w:hAnsiTheme="majorHAnsi"/>
        </w:rPr>
      </w:pPr>
      <w:r w:rsidRPr="00D3691D">
        <w:rPr>
          <w:rFonts w:asciiTheme="majorHAnsi" w:hAnsiTheme="majorHAnsi"/>
        </w:rPr>
        <w:t>целостного восприятия картины окружающего мира;</w:t>
      </w:r>
    </w:p>
    <w:p w:rsidR="00B77ACB" w:rsidRPr="00D3691D" w:rsidRDefault="00B77ACB" w:rsidP="003B6E92">
      <w:pPr>
        <w:numPr>
          <w:ilvl w:val="0"/>
          <w:numId w:val="26"/>
        </w:numPr>
        <w:spacing w:after="0"/>
        <w:rPr>
          <w:rFonts w:asciiTheme="majorHAnsi" w:hAnsiTheme="majorHAnsi"/>
        </w:rPr>
      </w:pPr>
      <w:r w:rsidRPr="00D3691D">
        <w:rPr>
          <w:rFonts w:asciiTheme="majorHAnsi" w:hAnsiTheme="majorHAnsi"/>
        </w:rPr>
        <w:lastRenderedPageBreak/>
        <w:t>формирования социально-нравственных норм и готовности к школьному обучению;</w:t>
      </w:r>
    </w:p>
    <w:p w:rsidR="00B77ACB" w:rsidRPr="00D3691D" w:rsidRDefault="00B77ACB" w:rsidP="003B6E92">
      <w:pPr>
        <w:numPr>
          <w:ilvl w:val="0"/>
          <w:numId w:val="26"/>
        </w:numPr>
        <w:spacing w:after="0"/>
        <w:rPr>
          <w:rFonts w:asciiTheme="majorHAnsi" w:hAnsiTheme="majorHAnsi"/>
        </w:rPr>
      </w:pPr>
      <w:r w:rsidRPr="00D3691D">
        <w:rPr>
          <w:rFonts w:asciiTheme="majorHAnsi" w:hAnsiTheme="majorHAnsi"/>
        </w:rPr>
        <w:t>преодоления разноуровневой подготовки.</w:t>
      </w:r>
    </w:p>
    <w:p w:rsidR="00B77ACB" w:rsidRPr="00D3691D" w:rsidRDefault="00B77ACB" w:rsidP="003B6E92">
      <w:pPr>
        <w:numPr>
          <w:ilvl w:val="0"/>
          <w:numId w:val="26"/>
        </w:numPr>
        <w:spacing w:after="0"/>
        <w:rPr>
          <w:rFonts w:asciiTheme="majorHAnsi" w:hAnsiTheme="majorHAnsi"/>
        </w:rPr>
      </w:pPr>
      <w:r w:rsidRPr="00D3691D">
        <w:rPr>
          <w:rFonts w:asciiTheme="majorHAnsi" w:hAnsiTheme="majorHAnsi"/>
        </w:rPr>
        <w:t>Созданию единой системы диагностических методик за достигнутым уровнем развития детей и дальнейшего прогнозирования его развития.</w:t>
      </w:r>
    </w:p>
    <w:p w:rsidR="00B77ACB" w:rsidRPr="00D3691D" w:rsidRDefault="00B77ACB" w:rsidP="003B6E92">
      <w:pPr>
        <w:numPr>
          <w:ilvl w:val="0"/>
          <w:numId w:val="26"/>
        </w:numPr>
        <w:spacing w:after="0"/>
        <w:rPr>
          <w:rFonts w:asciiTheme="majorHAnsi" w:hAnsiTheme="majorHAnsi"/>
        </w:rPr>
      </w:pPr>
      <w:r w:rsidRPr="00D3691D">
        <w:rPr>
          <w:rFonts w:asciiTheme="majorHAnsi" w:hAnsiTheme="majorHAnsi"/>
        </w:rPr>
        <w:t xml:space="preserve">Совершенствованию форм организации учебно-воспитательного процесса и методов обучения в ДОУ и начальной школе. </w:t>
      </w:r>
    </w:p>
    <w:p w:rsidR="00B77ACB" w:rsidRPr="00D3691D" w:rsidRDefault="00B77ACB" w:rsidP="003B6E92">
      <w:pPr>
        <w:numPr>
          <w:ilvl w:val="0"/>
          <w:numId w:val="26"/>
        </w:numPr>
        <w:spacing w:after="0"/>
        <w:rPr>
          <w:rFonts w:asciiTheme="majorHAnsi" w:hAnsiTheme="majorHAnsi"/>
        </w:rPr>
      </w:pPr>
      <w:r w:rsidRPr="00D3691D">
        <w:rPr>
          <w:rFonts w:asciiTheme="majorHAnsi" w:hAnsiTheme="majorHAnsi"/>
        </w:rPr>
        <w:t>Обеспечению более успешной адаптации детей к обучению в начальных классах, сохранению желания дошкольников учиться и развиваться</w:t>
      </w:r>
    </w:p>
    <w:p w:rsidR="00B77ACB" w:rsidRPr="00D3691D" w:rsidRDefault="00B77ACB" w:rsidP="003B6E92">
      <w:pPr>
        <w:numPr>
          <w:ilvl w:val="0"/>
          <w:numId w:val="26"/>
        </w:numPr>
        <w:spacing w:after="0"/>
        <w:rPr>
          <w:rFonts w:asciiTheme="majorHAnsi" w:hAnsiTheme="majorHAnsi"/>
          <w:sz w:val="36"/>
          <w:szCs w:val="36"/>
        </w:rPr>
      </w:pPr>
      <w:r w:rsidRPr="00D3691D">
        <w:rPr>
          <w:rFonts w:asciiTheme="majorHAnsi" w:hAnsiTheme="majorHAnsi"/>
        </w:rPr>
        <w:t>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w:t>
      </w:r>
    </w:p>
    <w:p w:rsidR="00B77ACB" w:rsidRPr="00D3691D" w:rsidRDefault="00B77ACB" w:rsidP="00B77ACB">
      <w:pPr>
        <w:rPr>
          <w:rFonts w:asciiTheme="majorHAnsi" w:hAnsiTheme="majorHAnsi"/>
          <w:b/>
          <w:sz w:val="28"/>
          <w:szCs w:val="28"/>
        </w:rPr>
      </w:pPr>
      <w:r w:rsidRPr="00D3691D">
        <w:rPr>
          <w:rFonts w:asciiTheme="majorHAnsi" w:hAnsiTheme="majorHAnsi"/>
          <w:b/>
          <w:sz w:val="28"/>
          <w:szCs w:val="28"/>
        </w:rPr>
        <w:t>План работы</w:t>
      </w:r>
    </w:p>
    <w:p w:rsidR="00B77ACB" w:rsidRPr="00D3691D" w:rsidRDefault="00B77ACB" w:rsidP="00B77ACB">
      <w:pPr>
        <w:jc w:val="both"/>
        <w:rPr>
          <w:rFonts w:asciiTheme="majorHAnsi" w:hAnsiTheme="majorHAnsi"/>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4959"/>
        <w:gridCol w:w="1368"/>
        <w:gridCol w:w="2713"/>
      </w:tblGrid>
      <w:tr w:rsidR="00B77ACB" w:rsidRPr="00D3691D" w:rsidTr="00E8760B">
        <w:trPr>
          <w:trHeight w:val="488"/>
        </w:trPr>
        <w:tc>
          <w:tcPr>
            <w:tcW w:w="564"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w:t>
            </w:r>
          </w:p>
        </w:tc>
        <w:tc>
          <w:tcPr>
            <w:tcW w:w="4959"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B77ACB" w:rsidRPr="00D3691D" w:rsidRDefault="00B77ACB" w:rsidP="00E8760B">
            <w:pPr>
              <w:jc w:val="center"/>
              <w:rPr>
                <w:rFonts w:asciiTheme="majorHAnsi" w:hAnsiTheme="majorHAnsi"/>
                <w:b/>
              </w:rPr>
            </w:pPr>
            <w:r w:rsidRPr="00D3691D">
              <w:rPr>
                <w:rFonts w:asciiTheme="majorHAnsi" w:hAnsiTheme="majorHAnsi"/>
                <w:b/>
              </w:rPr>
              <w:t>Мероприятие</w:t>
            </w:r>
          </w:p>
        </w:tc>
        <w:tc>
          <w:tcPr>
            <w:tcW w:w="136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B77ACB" w:rsidRPr="00D3691D" w:rsidRDefault="00B77ACB" w:rsidP="00E8760B">
            <w:pPr>
              <w:jc w:val="center"/>
              <w:rPr>
                <w:rFonts w:asciiTheme="majorHAnsi" w:hAnsiTheme="majorHAnsi"/>
                <w:b/>
              </w:rPr>
            </w:pPr>
            <w:r w:rsidRPr="00D3691D">
              <w:rPr>
                <w:rFonts w:asciiTheme="majorHAnsi" w:hAnsiTheme="majorHAnsi"/>
                <w:b/>
              </w:rPr>
              <w:t>Сроки</w:t>
            </w:r>
          </w:p>
        </w:tc>
        <w:tc>
          <w:tcPr>
            <w:tcW w:w="271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B77ACB" w:rsidRPr="00D3691D" w:rsidRDefault="00B77ACB" w:rsidP="00E8760B">
            <w:pPr>
              <w:jc w:val="center"/>
              <w:rPr>
                <w:rFonts w:asciiTheme="majorHAnsi" w:hAnsiTheme="majorHAnsi"/>
                <w:b/>
              </w:rPr>
            </w:pPr>
            <w:r w:rsidRPr="00D3691D">
              <w:rPr>
                <w:rFonts w:asciiTheme="majorHAnsi" w:hAnsiTheme="majorHAnsi"/>
                <w:b/>
              </w:rPr>
              <w:t>Ответственный</w:t>
            </w:r>
          </w:p>
        </w:tc>
      </w:tr>
      <w:tr w:rsidR="00B77ACB" w:rsidRPr="00D3691D" w:rsidTr="00E8760B">
        <w:trPr>
          <w:trHeight w:val="399"/>
        </w:trPr>
        <w:tc>
          <w:tcPr>
            <w:tcW w:w="564" w:type="dxa"/>
            <w:tcBorders>
              <w:top w:val="thinThickSmallGap" w:sz="12" w:space="0" w:color="auto"/>
              <w:left w:val="thinThickSmallGap" w:sz="12" w:space="0" w:color="auto"/>
            </w:tcBorders>
            <w:vAlign w:val="center"/>
          </w:tcPr>
          <w:p w:rsidR="00B77ACB" w:rsidRPr="00D3691D" w:rsidRDefault="00B77ACB" w:rsidP="00E8760B">
            <w:pPr>
              <w:jc w:val="center"/>
              <w:rPr>
                <w:rFonts w:asciiTheme="majorHAnsi" w:hAnsiTheme="majorHAnsi"/>
              </w:rPr>
            </w:pPr>
          </w:p>
        </w:tc>
        <w:tc>
          <w:tcPr>
            <w:tcW w:w="4959" w:type="dxa"/>
            <w:tcBorders>
              <w:top w:val="thinThickSmallGap" w:sz="12" w:space="0" w:color="auto"/>
            </w:tcBorders>
            <w:vAlign w:val="center"/>
          </w:tcPr>
          <w:p w:rsidR="00B77ACB" w:rsidRPr="00D3691D" w:rsidRDefault="00B77ACB" w:rsidP="00E8760B">
            <w:pPr>
              <w:jc w:val="center"/>
              <w:rPr>
                <w:rFonts w:asciiTheme="majorHAnsi" w:hAnsiTheme="majorHAnsi"/>
                <w:b/>
              </w:rPr>
            </w:pPr>
            <w:r w:rsidRPr="00D3691D">
              <w:rPr>
                <w:rFonts w:asciiTheme="majorHAnsi" w:hAnsiTheme="majorHAnsi"/>
                <w:b/>
              </w:rPr>
              <w:t>Методическая работа</w:t>
            </w:r>
          </w:p>
        </w:tc>
        <w:tc>
          <w:tcPr>
            <w:tcW w:w="1368" w:type="dxa"/>
            <w:tcBorders>
              <w:top w:val="thinThickSmallGap" w:sz="12" w:space="0" w:color="auto"/>
            </w:tcBorders>
            <w:vAlign w:val="center"/>
          </w:tcPr>
          <w:p w:rsidR="00B77ACB" w:rsidRPr="00D3691D" w:rsidRDefault="00B77ACB" w:rsidP="00E8760B">
            <w:pPr>
              <w:jc w:val="center"/>
              <w:rPr>
                <w:rFonts w:asciiTheme="majorHAnsi" w:hAnsiTheme="majorHAnsi"/>
              </w:rPr>
            </w:pPr>
          </w:p>
        </w:tc>
        <w:tc>
          <w:tcPr>
            <w:tcW w:w="2713" w:type="dxa"/>
            <w:tcBorders>
              <w:top w:val="thinThickSmallGap" w:sz="12" w:space="0" w:color="auto"/>
              <w:right w:val="thinThickSmallGap" w:sz="12" w:space="0" w:color="auto"/>
            </w:tcBorders>
            <w:vAlign w:val="center"/>
          </w:tcPr>
          <w:p w:rsidR="00B77ACB" w:rsidRPr="00D3691D" w:rsidRDefault="00B77ACB" w:rsidP="00E8760B">
            <w:pPr>
              <w:jc w:val="center"/>
              <w:rPr>
                <w:rFonts w:asciiTheme="majorHAnsi" w:hAnsiTheme="majorHAnsi"/>
              </w:rPr>
            </w:pP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1</w:t>
            </w:r>
          </w:p>
        </w:tc>
        <w:tc>
          <w:tcPr>
            <w:tcW w:w="4959" w:type="dxa"/>
          </w:tcPr>
          <w:p w:rsidR="00B77ACB" w:rsidRPr="00D3691D" w:rsidRDefault="00B77ACB" w:rsidP="00E8760B">
            <w:pPr>
              <w:jc w:val="both"/>
              <w:rPr>
                <w:rFonts w:asciiTheme="majorHAnsi" w:hAnsiTheme="majorHAnsi"/>
              </w:rPr>
            </w:pPr>
            <w:r w:rsidRPr="00D3691D">
              <w:rPr>
                <w:rFonts w:asciiTheme="majorHAnsi" w:hAnsiTheme="majorHAnsi"/>
              </w:rPr>
              <w:t>Обсуждение плана работы по подготовке детей к школе</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сентябрь</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ст. воспитатель</w:t>
            </w:r>
          </w:p>
          <w:p w:rsidR="00B77ACB" w:rsidRPr="00D3691D" w:rsidRDefault="00B77ACB" w:rsidP="00E8760B">
            <w:pPr>
              <w:jc w:val="center"/>
              <w:rPr>
                <w:rFonts w:asciiTheme="majorHAnsi" w:hAnsiTheme="majorHAnsi"/>
              </w:rPr>
            </w:pPr>
            <w:r w:rsidRPr="00D3691D">
              <w:rPr>
                <w:rFonts w:asciiTheme="majorHAnsi" w:hAnsiTheme="majorHAnsi"/>
              </w:rPr>
              <w:t>уч. нач. классов</w:t>
            </w: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2</w:t>
            </w:r>
          </w:p>
        </w:tc>
        <w:tc>
          <w:tcPr>
            <w:tcW w:w="4959" w:type="dxa"/>
          </w:tcPr>
          <w:p w:rsidR="00B77ACB" w:rsidRPr="00D3691D" w:rsidRDefault="00B77ACB" w:rsidP="00E8760B">
            <w:pPr>
              <w:jc w:val="both"/>
              <w:rPr>
                <w:rFonts w:asciiTheme="majorHAnsi" w:hAnsiTheme="majorHAnsi"/>
              </w:rPr>
            </w:pPr>
            <w:r w:rsidRPr="00D3691D">
              <w:rPr>
                <w:rFonts w:asciiTheme="majorHAnsi" w:hAnsiTheme="majorHAnsi"/>
              </w:rPr>
              <w:t>Знакомство воспитателя с программой обучения и воспитания в 1 классе</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сентябрь</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w:t>
            </w: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3</w:t>
            </w:r>
          </w:p>
        </w:tc>
        <w:tc>
          <w:tcPr>
            <w:tcW w:w="4959" w:type="dxa"/>
          </w:tcPr>
          <w:p w:rsidR="00B77ACB" w:rsidRPr="00D3691D" w:rsidRDefault="00B77ACB" w:rsidP="00E8760B">
            <w:pPr>
              <w:jc w:val="both"/>
              <w:rPr>
                <w:rFonts w:asciiTheme="majorHAnsi" w:hAnsiTheme="majorHAnsi"/>
              </w:rPr>
            </w:pPr>
            <w:r w:rsidRPr="00D3691D">
              <w:rPr>
                <w:rFonts w:asciiTheme="majorHAnsi" w:hAnsiTheme="majorHAnsi"/>
              </w:rPr>
              <w:t>Знакомство учителя с воспитательно-образовательной работой в дошкольной группе</w:t>
            </w:r>
          </w:p>
        </w:tc>
        <w:tc>
          <w:tcPr>
            <w:tcW w:w="1368" w:type="dxa"/>
            <w:vAlign w:val="center"/>
          </w:tcPr>
          <w:p w:rsidR="00B77ACB" w:rsidRPr="00D3691D" w:rsidRDefault="00B77ACB" w:rsidP="00E8760B">
            <w:pPr>
              <w:rPr>
                <w:rFonts w:asciiTheme="majorHAnsi" w:hAnsiTheme="majorHAnsi"/>
              </w:rPr>
            </w:pPr>
            <w:r w:rsidRPr="00D3691D">
              <w:rPr>
                <w:rFonts w:asciiTheme="majorHAnsi" w:hAnsiTheme="majorHAnsi"/>
              </w:rPr>
              <w:t>сентябрь</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уч. нач. классов</w:t>
            </w: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4</w:t>
            </w:r>
          </w:p>
        </w:tc>
        <w:tc>
          <w:tcPr>
            <w:tcW w:w="4959" w:type="dxa"/>
          </w:tcPr>
          <w:p w:rsidR="00B77ACB" w:rsidRPr="00D3691D" w:rsidRDefault="00B77ACB" w:rsidP="00E8760B">
            <w:pPr>
              <w:jc w:val="both"/>
              <w:rPr>
                <w:rFonts w:asciiTheme="majorHAnsi" w:hAnsiTheme="majorHAnsi"/>
              </w:rPr>
            </w:pPr>
            <w:r w:rsidRPr="00D3691D">
              <w:rPr>
                <w:rFonts w:asciiTheme="majorHAnsi" w:hAnsiTheme="majorHAnsi"/>
              </w:rPr>
              <w:t>Посещение воспитателями  уроков в 1 классе. Семинар «Осуществление преемственности дошкольного и начального школьного обучения на этапе реализации ФГОС».</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ноябрьь</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w:t>
            </w:r>
          </w:p>
          <w:p w:rsidR="00B77ACB" w:rsidRPr="00D3691D" w:rsidRDefault="00B77ACB" w:rsidP="00E8760B">
            <w:pPr>
              <w:jc w:val="center"/>
              <w:rPr>
                <w:rFonts w:asciiTheme="majorHAnsi" w:hAnsiTheme="majorHAnsi"/>
              </w:rPr>
            </w:pPr>
            <w:r w:rsidRPr="00D3691D">
              <w:rPr>
                <w:rFonts w:asciiTheme="majorHAnsi" w:hAnsiTheme="majorHAnsi"/>
              </w:rPr>
              <w:t>уч. нач. классов</w:t>
            </w: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5</w:t>
            </w:r>
          </w:p>
        </w:tc>
        <w:tc>
          <w:tcPr>
            <w:tcW w:w="4959" w:type="dxa"/>
          </w:tcPr>
          <w:p w:rsidR="00B77ACB" w:rsidRPr="00D3691D" w:rsidRDefault="00B77ACB" w:rsidP="00E8760B">
            <w:pPr>
              <w:jc w:val="both"/>
              <w:rPr>
                <w:rFonts w:asciiTheme="majorHAnsi" w:hAnsiTheme="majorHAnsi"/>
              </w:rPr>
            </w:pPr>
            <w:r w:rsidRPr="00D3691D">
              <w:rPr>
                <w:rFonts w:asciiTheme="majorHAnsi" w:hAnsiTheme="majorHAnsi"/>
              </w:rPr>
              <w:t>Посещение учителями начальных классов занятий в дошкольной группе:</w:t>
            </w:r>
          </w:p>
          <w:p w:rsidR="00B77ACB" w:rsidRPr="00D3691D" w:rsidRDefault="00B77ACB" w:rsidP="003B6E92">
            <w:pPr>
              <w:numPr>
                <w:ilvl w:val="0"/>
                <w:numId w:val="19"/>
              </w:numPr>
              <w:spacing w:after="0" w:line="240" w:lineRule="auto"/>
              <w:jc w:val="both"/>
              <w:rPr>
                <w:rFonts w:asciiTheme="majorHAnsi" w:hAnsiTheme="majorHAnsi"/>
              </w:rPr>
            </w:pPr>
            <w:r w:rsidRPr="00D3691D">
              <w:rPr>
                <w:rFonts w:asciiTheme="majorHAnsi" w:hAnsiTheme="majorHAnsi"/>
                <w:b/>
                <w:i/>
              </w:rPr>
              <w:t>Цель:</w:t>
            </w:r>
            <w:r w:rsidRPr="00D3691D">
              <w:rPr>
                <w:rFonts w:asciiTheme="majorHAnsi" w:hAnsiTheme="majorHAnsi"/>
              </w:rPr>
              <w:t xml:space="preserve"> знакомство с уровнем полученных знаний, умений и навыков, творческих способностей детей дошкольной группы. </w:t>
            </w:r>
          </w:p>
        </w:tc>
        <w:tc>
          <w:tcPr>
            <w:tcW w:w="1368" w:type="dxa"/>
          </w:tcPr>
          <w:p w:rsidR="00B77ACB" w:rsidRPr="00D3691D" w:rsidRDefault="00B77ACB" w:rsidP="00E8760B">
            <w:pPr>
              <w:rPr>
                <w:rFonts w:asciiTheme="majorHAnsi" w:hAnsiTheme="majorHAnsi"/>
              </w:rPr>
            </w:pPr>
          </w:p>
          <w:p w:rsidR="00B77ACB" w:rsidRPr="00D3691D" w:rsidRDefault="00B77ACB" w:rsidP="00E8760B">
            <w:pPr>
              <w:rPr>
                <w:rFonts w:asciiTheme="majorHAnsi" w:hAnsiTheme="majorHAnsi"/>
              </w:rPr>
            </w:pPr>
          </w:p>
          <w:p w:rsidR="00B77ACB" w:rsidRPr="00D3691D" w:rsidRDefault="00B77ACB" w:rsidP="00E8760B">
            <w:pPr>
              <w:jc w:val="center"/>
              <w:rPr>
                <w:rFonts w:asciiTheme="majorHAnsi" w:hAnsiTheme="majorHAnsi"/>
              </w:rPr>
            </w:pPr>
            <w:r w:rsidRPr="00D3691D">
              <w:rPr>
                <w:rFonts w:asciiTheme="majorHAnsi" w:hAnsiTheme="majorHAnsi"/>
              </w:rPr>
              <w:t>март</w:t>
            </w:r>
          </w:p>
          <w:p w:rsidR="00B77ACB" w:rsidRPr="00D3691D" w:rsidRDefault="00B77ACB" w:rsidP="00E8760B">
            <w:pPr>
              <w:jc w:val="center"/>
              <w:rPr>
                <w:rFonts w:asciiTheme="majorHAnsi" w:hAnsiTheme="majorHAnsi"/>
              </w:rPr>
            </w:pP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w:t>
            </w:r>
          </w:p>
          <w:p w:rsidR="00B77ACB" w:rsidRPr="00D3691D" w:rsidRDefault="00B77ACB" w:rsidP="00E8760B">
            <w:pPr>
              <w:jc w:val="center"/>
              <w:rPr>
                <w:rFonts w:asciiTheme="majorHAnsi" w:hAnsiTheme="majorHAnsi"/>
              </w:rPr>
            </w:pPr>
            <w:r w:rsidRPr="00D3691D">
              <w:rPr>
                <w:rFonts w:asciiTheme="majorHAnsi" w:hAnsiTheme="majorHAnsi"/>
              </w:rPr>
              <w:t>уч. нач. классов</w:t>
            </w: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6</w:t>
            </w:r>
          </w:p>
        </w:tc>
        <w:tc>
          <w:tcPr>
            <w:tcW w:w="4959" w:type="dxa"/>
          </w:tcPr>
          <w:p w:rsidR="00B77ACB" w:rsidRPr="00D3691D" w:rsidRDefault="00B77ACB" w:rsidP="00E8760B">
            <w:pPr>
              <w:jc w:val="both"/>
              <w:rPr>
                <w:rFonts w:asciiTheme="majorHAnsi" w:hAnsiTheme="majorHAnsi"/>
              </w:rPr>
            </w:pPr>
            <w:r w:rsidRPr="00D3691D">
              <w:rPr>
                <w:rFonts w:asciiTheme="majorHAnsi" w:hAnsiTheme="majorHAnsi"/>
              </w:rPr>
              <w:t>Мониторинг успеваемости первоклассников – выпускников дошкольной группы.</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декабрь</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w:t>
            </w:r>
          </w:p>
          <w:p w:rsidR="00B77ACB" w:rsidRPr="00D3691D" w:rsidRDefault="00B77ACB" w:rsidP="00E8760B">
            <w:pPr>
              <w:jc w:val="center"/>
              <w:rPr>
                <w:rFonts w:asciiTheme="majorHAnsi" w:hAnsiTheme="majorHAnsi"/>
              </w:rPr>
            </w:pPr>
            <w:r w:rsidRPr="00D3691D">
              <w:rPr>
                <w:rFonts w:asciiTheme="majorHAnsi" w:hAnsiTheme="majorHAnsi"/>
              </w:rPr>
              <w:t>учителя нач. кл.</w:t>
            </w: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7</w:t>
            </w:r>
          </w:p>
        </w:tc>
        <w:tc>
          <w:tcPr>
            <w:tcW w:w="4959" w:type="dxa"/>
          </w:tcPr>
          <w:p w:rsidR="00B77ACB" w:rsidRPr="00D3691D" w:rsidRDefault="00B77ACB" w:rsidP="00E8760B">
            <w:pPr>
              <w:jc w:val="both"/>
              <w:rPr>
                <w:rFonts w:asciiTheme="majorHAnsi" w:hAnsiTheme="majorHAnsi"/>
              </w:rPr>
            </w:pPr>
            <w:r w:rsidRPr="00D3691D">
              <w:rPr>
                <w:rFonts w:asciiTheme="majorHAnsi" w:hAnsiTheme="majorHAnsi"/>
              </w:rPr>
              <w:t>Педагогическое совещание в дошкольной группе.</w:t>
            </w:r>
          </w:p>
          <w:p w:rsidR="00B77ACB" w:rsidRPr="00D3691D" w:rsidRDefault="00B77ACB" w:rsidP="00E8760B">
            <w:pPr>
              <w:jc w:val="both"/>
              <w:rPr>
                <w:rFonts w:asciiTheme="majorHAnsi" w:hAnsiTheme="majorHAnsi"/>
              </w:rPr>
            </w:pPr>
            <w:r w:rsidRPr="00D3691D">
              <w:rPr>
                <w:rFonts w:asciiTheme="majorHAnsi" w:hAnsiTheme="majorHAnsi"/>
              </w:rPr>
              <w:lastRenderedPageBreak/>
              <w:t>Вопросы для обсуждения:</w:t>
            </w:r>
          </w:p>
          <w:p w:rsidR="00B77ACB" w:rsidRPr="00D3691D" w:rsidRDefault="00B77ACB" w:rsidP="003B6E92">
            <w:pPr>
              <w:numPr>
                <w:ilvl w:val="0"/>
                <w:numId w:val="20"/>
              </w:numPr>
              <w:spacing w:after="0" w:line="240" w:lineRule="auto"/>
              <w:jc w:val="both"/>
              <w:rPr>
                <w:rFonts w:asciiTheme="majorHAnsi" w:hAnsiTheme="majorHAnsi"/>
              </w:rPr>
            </w:pPr>
            <w:r w:rsidRPr="00D3691D">
              <w:rPr>
                <w:rFonts w:asciiTheme="majorHAnsi" w:hAnsiTheme="majorHAnsi"/>
              </w:rPr>
              <w:t>роль дидактических игр в обучении дошкольников;</w:t>
            </w:r>
          </w:p>
          <w:p w:rsidR="00B77ACB" w:rsidRPr="00D3691D" w:rsidRDefault="00B77ACB" w:rsidP="003B6E92">
            <w:pPr>
              <w:numPr>
                <w:ilvl w:val="0"/>
                <w:numId w:val="20"/>
              </w:numPr>
              <w:spacing w:after="0" w:line="240" w:lineRule="auto"/>
              <w:jc w:val="both"/>
              <w:rPr>
                <w:rFonts w:asciiTheme="majorHAnsi" w:hAnsiTheme="majorHAnsi"/>
              </w:rPr>
            </w:pPr>
            <w:r w:rsidRPr="00D3691D">
              <w:rPr>
                <w:rFonts w:asciiTheme="majorHAnsi" w:hAnsiTheme="majorHAnsi"/>
              </w:rPr>
              <w:t>творческое развитие детей на занятиях по аппликации, лепке, конструированию, музыкальных занятиях;</w:t>
            </w:r>
          </w:p>
          <w:p w:rsidR="00B77ACB" w:rsidRPr="00D3691D" w:rsidRDefault="00B77ACB" w:rsidP="003B6E92">
            <w:pPr>
              <w:numPr>
                <w:ilvl w:val="0"/>
                <w:numId w:val="20"/>
              </w:numPr>
              <w:spacing w:after="0" w:line="240" w:lineRule="auto"/>
              <w:jc w:val="both"/>
              <w:rPr>
                <w:rFonts w:asciiTheme="majorHAnsi" w:hAnsiTheme="majorHAnsi"/>
              </w:rPr>
            </w:pPr>
            <w:r w:rsidRPr="00D3691D">
              <w:rPr>
                <w:rFonts w:asciiTheme="majorHAnsi" w:hAnsiTheme="majorHAnsi"/>
              </w:rPr>
              <w:t>итоги воспитательно-образовательной работы в дошкольной группе.</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lastRenderedPageBreak/>
              <w:t>май</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w:t>
            </w:r>
          </w:p>
          <w:p w:rsidR="00B77ACB" w:rsidRPr="00D3691D" w:rsidRDefault="00B77ACB" w:rsidP="00E8760B">
            <w:pPr>
              <w:jc w:val="center"/>
              <w:rPr>
                <w:rFonts w:asciiTheme="majorHAnsi" w:hAnsiTheme="majorHAnsi"/>
              </w:rPr>
            </w:pPr>
            <w:r w:rsidRPr="00D3691D">
              <w:rPr>
                <w:rFonts w:asciiTheme="majorHAnsi" w:hAnsiTheme="majorHAnsi"/>
              </w:rPr>
              <w:t xml:space="preserve">учитель начальных </w:t>
            </w:r>
            <w:r w:rsidRPr="00D3691D">
              <w:rPr>
                <w:rFonts w:asciiTheme="majorHAnsi" w:hAnsiTheme="majorHAnsi"/>
              </w:rPr>
              <w:lastRenderedPageBreak/>
              <w:t>классов</w:t>
            </w: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lastRenderedPageBreak/>
              <w:t>8</w:t>
            </w:r>
          </w:p>
        </w:tc>
        <w:tc>
          <w:tcPr>
            <w:tcW w:w="4959" w:type="dxa"/>
          </w:tcPr>
          <w:p w:rsidR="00B77ACB" w:rsidRPr="00D3691D" w:rsidRDefault="00B77ACB" w:rsidP="00E8760B">
            <w:pPr>
              <w:jc w:val="both"/>
              <w:rPr>
                <w:rFonts w:asciiTheme="majorHAnsi" w:hAnsiTheme="majorHAnsi"/>
              </w:rPr>
            </w:pPr>
            <w:r w:rsidRPr="00D3691D">
              <w:rPr>
                <w:rFonts w:asciiTheme="majorHAnsi" w:hAnsiTheme="majorHAnsi"/>
              </w:rPr>
              <w:t>Мониторинг готовности дошкольников к школьному обучению</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май</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старший воспитатель</w:t>
            </w: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9</w:t>
            </w:r>
          </w:p>
        </w:tc>
        <w:tc>
          <w:tcPr>
            <w:tcW w:w="4959" w:type="dxa"/>
          </w:tcPr>
          <w:p w:rsidR="00B77ACB" w:rsidRPr="00D3691D" w:rsidRDefault="00B77ACB" w:rsidP="00E8760B">
            <w:pPr>
              <w:pStyle w:val="a8"/>
              <w:rPr>
                <w:rFonts w:asciiTheme="majorHAnsi" w:hAnsiTheme="majorHAnsi"/>
                <w:sz w:val="24"/>
                <w:szCs w:val="24"/>
              </w:rPr>
            </w:pPr>
            <w:r w:rsidRPr="00D3691D">
              <w:rPr>
                <w:rFonts w:asciiTheme="majorHAnsi" w:hAnsiTheme="majorHAnsi"/>
                <w:sz w:val="24"/>
                <w:szCs w:val="24"/>
              </w:rPr>
              <w:t>Круглый стол для педагогов ОУ по результатам мониторинга «Готовность дошкольников к школьному обучению»</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сентябрь</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 учителя нач. классов</w:t>
            </w:r>
          </w:p>
        </w:tc>
      </w:tr>
      <w:tr w:rsidR="00B77ACB" w:rsidRPr="00D3691D" w:rsidTr="00E8760B">
        <w:trPr>
          <w:trHeight w:val="510"/>
        </w:trPr>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p>
        </w:tc>
        <w:tc>
          <w:tcPr>
            <w:tcW w:w="4959" w:type="dxa"/>
            <w:vAlign w:val="center"/>
          </w:tcPr>
          <w:p w:rsidR="00B77ACB" w:rsidRPr="00D3691D" w:rsidRDefault="00B77ACB" w:rsidP="00E8760B">
            <w:pPr>
              <w:jc w:val="center"/>
              <w:rPr>
                <w:rFonts w:asciiTheme="majorHAnsi" w:hAnsiTheme="majorHAnsi"/>
              </w:rPr>
            </w:pPr>
            <w:r w:rsidRPr="00D3691D">
              <w:rPr>
                <w:rFonts w:asciiTheme="majorHAnsi" w:hAnsiTheme="majorHAnsi"/>
                <w:b/>
              </w:rPr>
              <w:t>Работа с родителями</w:t>
            </w:r>
          </w:p>
        </w:tc>
        <w:tc>
          <w:tcPr>
            <w:tcW w:w="1368" w:type="dxa"/>
            <w:vAlign w:val="center"/>
          </w:tcPr>
          <w:p w:rsidR="00B77ACB" w:rsidRPr="00D3691D" w:rsidRDefault="00B77ACB" w:rsidP="00E8760B">
            <w:pPr>
              <w:jc w:val="center"/>
              <w:rPr>
                <w:rFonts w:asciiTheme="majorHAnsi" w:hAnsiTheme="majorHAnsi"/>
              </w:rPr>
            </w:pP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p>
        </w:tc>
      </w:tr>
      <w:tr w:rsidR="00B77ACB" w:rsidRPr="00D3691D" w:rsidTr="00E8760B">
        <w:trPr>
          <w:trHeight w:val="510"/>
        </w:trPr>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1</w:t>
            </w:r>
          </w:p>
        </w:tc>
        <w:tc>
          <w:tcPr>
            <w:tcW w:w="4959" w:type="dxa"/>
          </w:tcPr>
          <w:p w:rsidR="00B77ACB" w:rsidRPr="00D3691D" w:rsidRDefault="00B77ACB" w:rsidP="00E8760B">
            <w:pPr>
              <w:tabs>
                <w:tab w:val="left" w:pos="570"/>
              </w:tabs>
              <w:rPr>
                <w:rFonts w:asciiTheme="majorHAnsi" w:hAnsiTheme="majorHAnsi"/>
              </w:rPr>
            </w:pPr>
            <w:r w:rsidRPr="00D3691D">
              <w:rPr>
                <w:rFonts w:asciiTheme="majorHAnsi" w:hAnsiTheme="majorHAnsi"/>
              </w:rPr>
              <w:t xml:space="preserve">Нетрадиционные формы работы с родителями. </w:t>
            </w:r>
          </w:p>
          <w:p w:rsidR="00B77ACB" w:rsidRPr="00D3691D" w:rsidRDefault="00B77ACB" w:rsidP="00E8760B">
            <w:pPr>
              <w:tabs>
                <w:tab w:val="left" w:pos="570"/>
              </w:tabs>
              <w:rPr>
                <w:rFonts w:asciiTheme="majorHAnsi" w:hAnsiTheme="majorHAnsi"/>
              </w:rPr>
            </w:pPr>
            <w:r w:rsidRPr="00D3691D">
              <w:rPr>
                <w:rFonts w:asciiTheme="majorHAnsi" w:hAnsiTheme="majorHAnsi"/>
              </w:rPr>
              <w:t>«Папа, мама, я – читающая семья» - конкурс читающих семей.</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сентябрь</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w:t>
            </w:r>
          </w:p>
        </w:tc>
      </w:tr>
      <w:tr w:rsidR="00B77ACB" w:rsidRPr="00D3691D" w:rsidTr="00E8760B">
        <w:trPr>
          <w:trHeight w:val="510"/>
        </w:trPr>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2</w:t>
            </w:r>
          </w:p>
        </w:tc>
        <w:tc>
          <w:tcPr>
            <w:tcW w:w="4959" w:type="dxa"/>
          </w:tcPr>
          <w:p w:rsidR="00B77ACB" w:rsidRPr="00D3691D" w:rsidRDefault="00B77ACB" w:rsidP="00E8760B">
            <w:pPr>
              <w:pStyle w:val="a8"/>
              <w:rPr>
                <w:rFonts w:asciiTheme="majorHAnsi" w:hAnsiTheme="majorHAnsi"/>
              </w:rPr>
            </w:pPr>
            <w:r w:rsidRPr="00D3691D">
              <w:rPr>
                <w:rFonts w:asciiTheme="majorHAnsi" w:hAnsiTheme="majorHAnsi"/>
                <w:sz w:val="24"/>
                <w:szCs w:val="24"/>
              </w:rPr>
              <w:t>Круглый стол «Педагогика сотрудничества: педагог-ребенок-родители»</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ноябрь</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 учителя нач. классов</w:t>
            </w:r>
          </w:p>
        </w:tc>
      </w:tr>
      <w:tr w:rsidR="00B77ACB" w:rsidRPr="00D3691D" w:rsidTr="00E8760B">
        <w:trPr>
          <w:trHeight w:val="510"/>
        </w:trPr>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3</w:t>
            </w:r>
          </w:p>
        </w:tc>
        <w:tc>
          <w:tcPr>
            <w:tcW w:w="4959" w:type="dxa"/>
          </w:tcPr>
          <w:p w:rsidR="00B77ACB" w:rsidRPr="00D3691D" w:rsidRDefault="00B77ACB" w:rsidP="00E8760B">
            <w:pPr>
              <w:pStyle w:val="a8"/>
              <w:rPr>
                <w:rFonts w:asciiTheme="majorHAnsi" w:hAnsiTheme="majorHAnsi"/>
                <w:sz w:val="24"/>
                <w:szCs w:val="24"/>
              </w:rPr>
            </w:pPr>
            <w:r w:rsidRPr="00D3691D">
              <w:rPr>
                <w:rFonts w:asciiTheme="majorHAnsi" w:hAnsiTheme="majorHAnsi"/>
                <w:sz w:val="24"/>
                <w:szCs w:val="24"/>
              </w:rPr>
              <w:t>Оформление стенда в ДОУ «Для вас, родители будущих первоклассников»</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декабрь</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w:t>
            </w:r>
          </w:p>
        </w:tc>
      </w:tr>
      <w:tr w:rsidR="00B77ACB" w:rsidRPr="00D3691D" w:rsidTr="00E8760B">
        <w:trPr>
          <w:trHeight w:val="510"/>
        </w:trPr>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4</w:t>
            </w:r>
          </w:p>
        </w:tc>
        <w:tc>
          <w:tcPr>
            <w:tcW w:w="4959" w:type="dxa"/>
          </w:tcPr>
          <w:p w:rsidR="00B77ACB" w:rsidRPr="00D3691D" w:rsidRDefault="00B77ACB" w:rsidP="00E8760B">
            <w:pPr>
              <w:pStyle w:val="a8"/>
              <w:rPr>
                <w:rFonts w:asciiTheme="majorHAnsi" w:hAnsiTheme="majorHAnsi"/>
                <w:sz w:val="24"/>
                <w:szCs w:val="24"/>
              </w:rPr>
            </w:pPr>
            <w:r w:rsidRPr="00D3691D">
              <w:rPr>
                <w:rFonts w:asciiTheme="majorHAnsi" w:hAnsiTheme="majorHAnsi"/>
                <w:sz w:val="24"/>
                <w:szCs w:val="24"/>
              </w:rPr>
              <w:t xml:space="preserve">Размещение рекомендаций для родителей будущих первоклассников </w:t>
            </w:r>
          </w:p>
          <w:p w:rsidR="00B77ACB" w:rsidRPr="00D3691D" w:rsidRDefault="00B77ACB" w:rsidP="00E8760B">
            <w:pPr>
              <w:pStyle w:val="a8"/>
              <w:rPr>
                <w:rFonts w:asciiTheme="majorHAnsi" w:hAnsiTheme="majorHAnsi"/>
                <w:sz w:val="24"/>
                <w:szCs w:val="24"/>
              </w:rPr>
            </w:pPr>
            <w:r w:rsidRPr="00D3691D">
              <w:rPr>
                <w:rFonts w:asciiTheme="majorHAnsi" w:hAnsiTheme="majorHAnsi"/>
                <w:sz w:val="24"/>
                <w:szCs w:val="24"/>
              </w:rPr>
              <w:t>на сайте дошкольной группы и школы</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в течение года</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w:t>
            </w:r>
          </w:p>
          <w:p w:rsidR="00B77ACB" w:rsidRPr="00D3691D" w:rsidRDefault="00B77ACB" w:rsidP="00E8760B">
            <w:pPr>
              <w:jc w:val="center"/>
              <w:rPr>
                <w:rFonts w:asciiTheme="majorHAnsi" w:hAnsiTheme="majorHAnsi"/>
              </w:rPr>
            </w:pPr>
            <w:r w:rsidRPr="00D3691D">
              <w:rPr>
                <w:rFonts w:asciiTheme="majorHAnsi" w:hAnsiTheme="majorHAnsi"/>
              </w:rPr>
              <w:t xml:space="preserve">уч. нач. классов </w:t>
            </w: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5</w:t>
            </w:r>
          </w:p>
        </w:tc>
        <w:tc>
          <w:tcPr>
            <w:tcW w:w="4959" w:type="dxa"/>
          </w:tcPr>
          <w:p w:rsidR="00B77ACB" w:rsidRPr="00D3691D" w:rsidRDefault="00B77ACB" w:rsidP="00E8760B">
            <w:pPr>
              <w:tabs>
                <w:tab w:val="left" w:pos="570"/>
              </w:tabs>
              <w:rPr>
                <w:rFonts w:asciiTheme="majorHAnsi" w:hAnsiTheme="majorHAnsi"/>
              </w:rPr>
            </w:pPr>
            <w:r w:rsidRPr="00D3691D">
              <w:rPr>
                <w:rFonts w:asciiTheme="majorHAnsi" w:hAnsiTheme="majorHAnsi"/>
              </w:rPr>
              <w:t>«Как помочь ребенку подготовиться к школе»;</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март</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 учителя начальных классов</w:t>
            </w: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6</w:t>
            </w:r>
          </w:p>
        </w:tc>
        <w:tc>
          <w:tcPr>
            <w:tcW w:w="4959" w:type="dxa"/>
          </w:tcPr>
          <w:p w:rsidR="00B77ACB" w:rsidRPr="00D3691D" w:rsidRDefault="00B77ACB" w:rsidP="00E8760B">
            <w:pPr>
              <w:jc w:val="both"/>
              <w:rPr>
                <w:rFonts w:asciiTheme="majorHAnsi" w:hAnsiTheme="majorHAnsi"/>
                <w:i/>
              </w:rPr>
            </w:pPr>
            <w:r w:rsidRPr="00D3691D">
              <w:rPr>
                <w:rFonts w:asciiTheme="majorHAnsi" w:hAnsiTheme="majorHAnsi"/>
              </w:rPr>
              <w:t>Анкетирование родителей «Ваш ребенок скоро станет первоклассником».</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Январь</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 учителя нач. классов</w:t>
            </w: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7</w:t>
            </w:r>
          </w:p>
        </w:tc>
        <w:tc>
          <w:tcPr>
            <w:tcW w:w="4959" w:type="dxa"/>
          </w:tcPr>
          <w:p w:rsidR="00B77ACB" w:rsidRPr="00D3691D" w:rsidRDefault="00B77ACB" w:rsidP="00E8760B">
            <w:pPr>
              <w:jc w:val="both"/>
              <w:rPr>
                <w:rFonts w:asciiTheme="majorHAnsi" w:hAnsiTheme="majorHAnsi"/>
              </w:rPr>
            </w:pPr>
            <w:r w:rsidRPr="00D3691D">
              <w:rPr>
                <w:rFonts w:asciiTheme="majorHAnsi" w:hAnsiTheme="majorHAnsi"/>
              </w:rPr>
              <w:t>«Особенности организации обучения по ФГОС в начальной школе».</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май</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учителя нач. классов</w:t>
            </w:r>
          </w:p>
        </w:tc>
      </w:tr>
      <w:tr w:rsidR="00B77ACB" w:rsidRPr="00D3691D" w:rsidTr="00E8760B">
        <w:trPr>
          <w:trHeight w:val="940"/>
        </w:trPr>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8</w:t>
            </w:r>
          </w:p>
        </w:tc>
        <w:tc>
          <w:tcPr>
            <w:tcW w:w="4959" w:type="dxa"/>
          </w:tcPr>
          <w:p w:rsidR="00B77ACB" w:rsidRPr="00D3691D" w:rsidRDefault="00B77ACB" w:rsidP="00E8760B">
            <w:pPr>
              <w:jc w:val="both"/>
              <w:rPr>
                <w:rFonts w:asciiTheme="majorHAnsi" w:hAnsiTheme="majorHAnsi"/>
              </w:rPr>
            </w:pPr>
            <w:r w:rsidRPr="00D3691D">
              <w:rPr>
                <w:rFonts w:asciiTheme="majorHAnsi" w:hAnsiTheme="majorHAnsi"/>
              </w:rPr>
              <w:t>Индивидуальное консультирование родителей по результатам диагностики готовности детей к обучению в школе.</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май</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w:t>
            </w: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9</w:t>
            </w:r>
          </w:p>
        </w:tc>
        <w:tc>
          <w:tcPr>
            <w:tcW w:w="4959" w:type="dxa"/>
          </w:tcPr>
          <w:p w:rsidR="00B77ACB" w:rsidRPr="00D3691D" w:rsidRDefault="00B77ACB" w:rsidP="00E8760B">
            <w:pPr>
              <w:jc w:val="both"/>
              <w:rPr>
                <w:rFonts w:asciiTheme="majorHAnsi" w:hAnsiTheme="majorHAnsi"/>
              </w:rPr>
            </w:pPr>
            <w:r w:rsidRPr="00D3691D">
              <w:rPr>
                <w:rFonts w:asciiTheme="majorHAnsi" w:hAnsiTheme="majorHAnsi"/>
              </w:rPr>
              <w:t>Собрание для родителей будущих первоклассников «Поступление детей в школу-важное событие в жизни детей».</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апрель</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 учителя нач. классов</w:t>
            </w: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10</w:t>
            </w:r>
          </w:p>
        </w:tc>
        <w:tc>
          <w:tcPr>
            <w:tcW w:w="4959" w:type="dxa"/>
            <w:vAlign w:val="center"/>
          </w:tcPr>
          <w:p w:rsidR="00B77ACB" w:rsidRPr="00D3691D" w:rsidRDefault="00B77ACB" w:rsidP="00E8760B">
            <w:pPr>
              <w:rPr>
                <w:rFonts w:asciiTheme="majorHAnsi" w:hAnsiTheme="majorHAnsi"/>
              </w:rPr>
            </w:pPr>
            <w:r w:rsidRPr="00D3691D">
              <w:rPr>
                <w:rFonts w:asciiTheme="majorHAnsi" w:hAnsiTheme="majorHAnsi"/>
              </w:rPr>
              <w:t>Выставки детских работ</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в течение года</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w:t>
            </w:r>
          </w:p>
        </w:tc>
      </w:tr>
      <w:tr w:rsidR="00B77ACB" w:rsidRPr="00D3691D" w:rsidTr="00E8760B">
        <w:trPr>
          <w:trHeight w:val="429"/>
        </w:trPr>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p>
        </w:tc>
        <w:tc>
          <w:tcPr>
            <w:tcW w:w="4959" w:type="dxa"/>
            <w:vAlign w:val="center"/>
          </w:tcPr>
          <w:p w:rsidR="00B77ACB" w:rsidRPr="00D3691D" w:rsidRDefault="00B77ACB" w:rsidP="00E8760B">
            <w:pPr>
              <w:jc w:val="center"/>
              <w:rPr>
                <w:rFonts w:asciiTheme="majorHAnsi" w:hAnsiTheme="majorHAnsi"/>
              </w:rPr>
            </w:pPr>
            <w:r w:rsidRPr="00D3691D">
              <w:rPr>
                <w:rFonts w:asciiTheme="majorHAnsi" w:hAnsiTheme="majorHAnsi"/>
                <w:b/>
              </w:rPr>
              <w:t>Работа с детьми</w:t>
            </w:r>
          </w:p>
        </w:tc>
        <w:tc>
          <w:tcPr>
            <w:tcW w:w="1368" w:type="dxa"/>
            <w:vAlign w:val="center"/>
          </w:tcPr>
          <w:p w:rsidR="00B77ACB" w:rsidRPr="00D3691D" w:rsidRDefault="00B77ACB" w:rsidP="00E8760B">
            <w:pPr>
              <w:jc w:val="center"/>
              <w:rPr>
                <w:rFonts w:asciiTheme="majorHAnsi" w:hAnsiTheme="majorHAnsi"/>
              </w:rPr>
            </w:pP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1</w:t>
            </w:r>
          </w:p>
        </w:tc>
        <w:tc>
          <w:tcPr>
            <w:tcW w:w="4959" w:type="dxa"/>
          </w:tcPr>
          <w:p w:rsidR="00B77ACB" w:rsidRPr="00D3691D" w:rsidRDefault="00B77ACB" w:rsidP="00E8760B">
            <w:pPr>
              <w:jc w:val="both"/>
              <w:rPr>
                <w:rFonts w:asciiTheme="majorHAnsi" w:hAnsiTheme="majorHAnsi"/>
              </w:rPr>
            </w:pPr>
            <w:r w:rsidRPr="00D3691D">
              <w:rPr>
                <w:rFonts w:asciiTheme="majorHAnsi" w:hAnsiTheme="majorHAnsi"/>
              </w:rPr>
              <w:t>Экскурсии детей в школу:</w:t>
            </w:r>
          </w:p>
          <w:p w:rsidR="00B77ACB" w:rsidRPr="00D3691D" w:rsidRDefault="00B77ACB" w:rsidP="003B6E92">
            <w:pPr>
              <w:numPr>
                <w:ilvl w:val="0"/>
                <w:numId w:val="21"/>
              </w:numPr>
              <w:spacing w:after="0" w:line="240" w:lineRule="auto"/>
              <w:rPr>
                <w:rFonts w:asciiTheme="majorHAnsi" w:hAnsiTheme="majorHAnsi"/>
              </w:rPr>
            </w:pPr>
            <w:r w:rsidRPr="00D3691D">
              <w:rPr>
                <w:rFonts w:asciiTheme="majorHAnsi" w:hAnsiTheme="majorHAnsi"/>
              </w:rPr>
              <w:t>знакомство со зданием школы;</w:t>
            </w:r>
          </w:p>
          <w:p w:rsidR="00B77ACB" w:rsidRPr="00D3691D" w:rsidRDefault="00B77ACB" w:rsidP="003B6E92">
            <w:pPr>
              <w:numPr>
                <w:ilvl w:val="0"/>
                <w:numId w:val="21"/>
              </w:numPr>
              <w:spacing w:after="0" w:line="240" w:lineRule="auto"/>
              <w:rPr>
                <w:rFonts w:asciiTheme="majorHAnsi" w:hAnsiTheme="majorHAnsi"/>
              </w:rPr>
            </w:pPr>
            <w:r w:rsidRPr="00D3691D">
              <w:rPr>
                <w:rFonts w:asciiTheme="majorHAnsi" w:hAnsiTheme="majorHAnsi"/>
              </w:rPr>
              <w:t>знакомство с кабинетом (классом);</w:t>
            </w:r>
          </w:p>
          <w:p w:rsidR="00B77ACB" w:rsidRPr="00D3691D" w:rsidRDefault="00B77ACB" w:rsidP="003B6E92">
            <w:pPr>
              <w:numPr>
                <w:ilvl w:val="0"/>
                <w:numId w:val="21"/>
              </w:numPr>
              <w:spacing w:after="0" w:line="240" w:lineRule="auto"/>
              <w:rPr>
                <w:rFonts w:asciiTheme="majorHAnsi" w:hAnsiTheme="majorHAnsi"/>
              </w:rPr>
            </w:pPr>
            <w:r w:rsidRPr="00D3691D">
              <w:rPr>
                <w:rFonts w:asciiTheme="majorHAnsi" w:hAnsiTheme="majorHAnsi"/>
              </w:rPr>
              <w:t>знакомство со школьной мастерской;</w:t>
            </w:r>
          </w:p>
          <w:p w:rsidR="00B77ACB" w:rsidRPr="00D3691D" w:rsidRDefault="00B77ACB" w:rsidP="003B6E92">
            <w:pPr>
              <w:numPr>
                <w:ilvl w:val="0"/>
                <w:numId w:val="21"/>
              </w:numPr>
              <w:spacing w:after="0" w:line="240" w:lineRule="auto"/>
              <w:rPr>
                <w:rFonts w:asciiTheme="majorHAnsi" w:hAnsiTheme="majorHAnsi"/>
              </w:rPr>
            </w:pPr>
            <w:r w:rsidRPr="00D3691D">
              <w:rPr>
                <w:rFonts w:asciiTheme="majorHAnsi" w:hAnsiTheme="majorHAnsi"/>
              </w:rPr>
              <w:t>знакомство со физкультурным залом;</w:t>
            </w:r>
          </w:p>
          <w:p w:rsidR="00B77ACB" w:rsidRPr="00D3691D" w:rsidRDefault="00B77ACB" w:rsidP="003B6E92">
            <w:pPr>
              <w:numPr>
                <w:ilvl w:val="0"/>
                <w:numId w:val="21"/>
              </w:numPr>
              <w:spacing w:after="0" w:line="240" w:lineRule="auto"/>
              <w:rPr>
                <w:rFonts w:asciiTheme="majorHAnsi" w:hAnsiTheme="majorHAnsi"/>
              </w:rPr>
            </w:pPr>
            <w:r w:rsidRPr="00D3691D">
              <w:rPr>
                <w:rFonts w:asciiTheme="majorHAnsi" w:hAnsiTheme="majorHAnsi"/>
              </w:rPr>
              <w:t>знакомство со школьной библиотекой.</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в течение года</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 учителя нач. классов</w:t>
            </w: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2</w:t>
            </w:r>
          </w:p>
        </w:tc>
        <w:tc>
          <w:tcPr>
            <w:tcW w:w="4959" w:type="dxa"/>
          </w:tcPr>
          <w:p w:rsidR="00B77ACB" w:rsidRPr="00D3691D" w:rsidRDefault="00B77ACB" w:rsidP="00E8760B">
            <w:pPr>
              <w:jc w:val="both"/>
              <w:rPr>
                <w:rFonts w:asciiTheme="majorHAnsi" w:hAnsiTheme="majorHAnsi"/>
              </w:rPr>
            </w:pPr>
            <w:r w:rsidRPr="00D3691D">
              <w:rPr>
                <w:rFonts w:asciiTheme="majorHAnsi" w:hAnsiTheme="majorHAnsi"/>
              </w:rPr>
              <w:t>Интеллектуальный марафон «Знай-ка!» для детей старшего дошкольного возраста</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февраль</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w:t>
            </w:r>
          </w:p>
        </w:tc>
      </w:tr>
      <w:tr w:rsidR="00B77ACB" w:rsidRPr="00D3691D" w:rsidTr="00E8760B">
        <w:tc>
          <w:tcPr>
            <w:tcW w:w="564" w:type="dxa"/>
            <w:tcBorders>
              <w:lef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3</w:t>
            </w:r>
          </w:p>
        </w:tc>
        <w:tc>
          <w:tcPr>
            <w:tcW w:w="4959" w:type="dxa"/>
          </w:tcPr>
          <w:p w:rsidR="00B77ACB" w:rsidRPr="00D3691D" w:rsidRDefault="00B77ACB" w:rsidP="00E8760B">
            <w:pPr>
              <w:jc w:val="both"/>
              <w:rPr>
                <w:rFonts w:asciiTheme="majorHAnsi" w:hAnsiTheme="majorHAnsi"/>
              </w:rPr>
            </w:pPr>
            <w:r w:rsidRPr="00D3691D">
              <w:rPr>
                <w:rFonts w:asciiTheme="majorHAnsi" w:hAnsiTheme="majorHAnsi"/>
              </w:rPr>
              <w:t>Работа «Школы будущего первоклассника»</w:t>
            </w:r>
          </w:p>
        </w:tc>
        <w:tc>
          <w:tcPr>
            <w:tcW w:w="1368" w:type="dxa"/>
            <w:vAlign w:val="center"/>
          </w:tcPr>
          <w:p w:rsidR="00B77ACB" w:rsidRPr="00D3691D" w:rsidRDefault="00B77ACB" w:rsidP="00E8760B">
            <w:pPr>
              <w:jc w:val="center"/>
              <w:rPr>
                <w:rFonts w:asciiTheme="majorHAnsi" w:hAnsiTheme="majorHAnsi"/>
              </w:rPr>
            </w:pPr>
            <w:r w:rsidRPr="00D3691D">
              <w:rPr>
                <w:rFonts w:asciiTheme="majorHAnsi" w:hAnsiTheme="majorHAnsi"/>
              </w:rPr>
              <w:t>Февраль-апрель</w:t>
            </w:r>
          </w:p>
        </w:tc>
        <w:tc>
          <w:tcPr>
            <w:tcW w:w="2713" w:type="dxa"/>
            <w:tcBorders>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учителя нач. классов</w:t>
            </w:r>
          </w:p>
        </w:tc>
      </w:tr>
      <w:tr w:rsidR="00B77ACB" w:rsidRPr="00D3691D" w:rsidTr="00E8760B">
        <w:trPr>
          <w:trHeight w:val="1200"/>
        </w:trPr>
        <w:tc>
          <w:tcPr>
            <w:tcW w:w="564" w:type="dxa"/>
            <w:tcBorders>
              <w:left w:val="thinThickSmallGap" w:sz="12" w:space="0" w:color="auto"/>
              <w:bottom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4</w:t>
            </w:r>
          </w:p>
        </w:tc>
        <w:tc>
          <w:tcPr>
            <w:tcW w:w="4959" w:type="dxa"/>
            <w:tcBorders>
              <w:bottom w:val="thinThickSmallGap" w:sz="12" w:space="0" w:color="auto"/>
            </w:tcBorders>
            <w:vAlign w:val="center"/>
          </w:tcPr>
          <w:p w:rsidR="00B77ACB" w:rsidRPr="00D3691D" w:rsidRDefault="00B77ACB" w:rsidP="00E8760B">
            <w:pPr>
              <w:rPr>
                <w:rFonts w:asciiTheme="majorHAnsi" w:hAnsiTheme="majorHAnsi"/>
              </w:rPr>
            </w:pPr>
            <w:r w:rsidRPr="00D3691D">
              <w:rPr>
                <w:rFonts w:asciiTheme="majorHAnsi" w:hAnsiTheme="majorHAnsi"/>
              </w:rPr>
              <w:t>«Прощай, любимый детский сад! Здравствуй, здравствуй, школа!»</w:t>
            </w:r>
          </w:p>
        </w:tc>
        <w:tc>
          <w:tcPr>
            <w:tcW w:w="1368" w:type="dxa"/>
            <w:tcBorders>
              <w:bottom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май</w:t>
            </w:r>
          </w:p>
        </w:tc>
        <w:tc>
          <w:tcPr>
            <w:tcW w:w="2713" w:type="dxa"/>
            <w:tcBorders>
              <w:bottom w:val="thinThickSmallGap" w:sz="12" w:space="0" w:color="auto"/>
              <w:right w:val="thinThickSmallGap" w:sz="12" w:space="0" w:color="auto"/>
            </w:tcBorders>
            <w:vAlign w:val="center"/>
          </w:tcPr>
          <w:p w:rsidR="00B77ACB" w:rsidRPr="00D3691D" w:rsidRDefault="00B77ACB" w:rsidP="00E8760B">
            <w:pPr>
              <w:jc w:val="center"/>
              <w:rPr>
                <w:rFonts w:asciiTheme="majorHAnsi" w:hAnsiTheme="majorHAnsi"/>
              </w:rPr>
            </w:pPr>
            <w:r w:rsidRPr="00D3691D">
              <w:rPr>
                <w:rFonts w:asciiTheme="majorHAnsi" w:hAnsiTheme="majorHAnsi"/>
              </w:rPr>
              <w:t>воспитатели, музыкальный руководитель</w:t>
            </w:r>
          </w:p>
        </w:tc>
      </w:tr>
    </w:tbl>
    <w:p w:rsidR="00F4195B" w:rsidRDefault="00F4195B" w:rsidP="00B77ACB">
      <w:pPr>
        <w:pStyle w:val="Default"/>
        <w:rPr>
          <w:rFonts w:asciiTheme="majorHAnsi" w:hAnsiTheme="majorHAnsi"/>
          <w:b/>
          <w:bCs/>
          <w:sz w:val="23"/>
          <w:szCs w:val="23"/>
        </w:rPr>
      </w:pPr>
    </w:p>
    <w:p w:rsidR="00B77ACB" w:rsidRPr="00D3691D" w:rsidRDefault="00C95B65" w:rsidP="00B77ACB">
      <w:pPr>
        <w:pStyle w:val="Default"/>
        <w:rPr>
          <w:rFonts w:asciiTheme="majorHAnsi" w:hAnsiTheme="majorHAnsi"/>
          <w:sz w:val="23"/>
          <w:szCs w:val="23"/>
        </w:rPr>
      </w:pPr>
      <w:r>
        <w:rPr>
          <w:rFonts w:asciiTheme="majorHAnsi" w:hAnsiTheme="majorHAnsi"/>
          <w:b/>
          <w:bCs/>
          <w:sz w:val="23"/>
          <w:szCs w:val="23"/>
        </w:rPr>
        <w:t>5.4</w:t>
      </w:r>
      <w:r w:rsidR="00B77ACB" w:rsidRPr="00D3691D">
        <w:rPr>
          <w:rFonts w:asciiTheme="majorHAnsi" w:hAnsiTheme="majorHAnsi"/>
          <w:b/>
          <w:bCs/>
          <w:sz w:val="23"/>
          <w:szCs w:val="23"/>
        </w:rPr>
        <w:t xml:space="preserve">. Взаимодействие с социумом </w:t>
      </w:r>
    </w:p>
    <w:p w:rsidR="00B77ACB" w:rsidRPr="00D3691D" w:rsidRDefault="00B77ACB" w:rsidP="00B77ACB">
      <w:pPr>
        <w:pStyle w:val="Default"/>
        <w:rPr>
          <w:rFonts w:asciiTheme="majorHAnsi" w:hAnsiTheme="majorHAnsi"/>
          <w:sz w:val="23"/>
          <w:szCs w:val="23"/>
        </w:rPr>
      </w:pPr>
    </w:p>
    <w:p w:rsidR="007956B4" w:rsidRPr="00D3691D" w:rsidRDefault="007956B4" w:rsidP="007956B4">
      <w:pPr>
        <w:rPr>
          <w:rFonts w:asciiTheme="majorHAnsi" w:hAnsiTheme="majorHAnsi"/>
        </w:rPr>
      </w:pPr>
      <w:r w:rsidRPr="00D3691D">
        <w:rPr>
          <w:rFonts w:asciiTheme="majorHAnsi" w:hAnsiTheme="majorHAnsi"/>
        </w:rPr>
        <w:t>В реализации образовательной  программы с использованием сетевой формы наряду</w:t>
      </w:r>
      <w:r w:rsidRPr="00D3691D">
        <w:rPr>
          <w:rFonts w:asciiTheme="majorHAnsi" w:hAnsiTheme="majorHAnsi"/>
        </w:rPr>
        <w:br/>
        <w:t>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7956B4" w:rsidRPr="00D3691D" w:rsidRDefault="007956B4" w:rsidP="007956B4">
      <w:pPr>
        <w:rPr>
          <w:rFonts w:asciiTheme="majorHAnsi" w:hAnsiTheme="majorHAnsi"/>
          <w:sz w:val="23"/>
          <w:szCs w:val="23"/>
        </w:rPr>
      </w:pPr>
      <w:r w:rsidRPr="00D3691D">
        <w:rPr>
          <w:rFonts w:asciiTheme="majorHAnsi" w:hAnsiTheme="majorHAnsi"/>
        </w:rPr>
        <w:t>Использование сетевой формы реализации образовательной программы  осуществляется</w:t>
      </w:r>
      <w:r w:rsidRPr="00D3691D">
        <w:rPr>
          <w:rFonts w:asciiTheme="majorHAnsi" w:hAnsiTheme="majorHAnsi"/>
        </w:rPr>
        <w:br/>
        <w:t>на основании договора между организациями</w:t>
      </w:r>
    </w:p>
    <w:p w:rsidR="00E61FAE" w:rsidRPr="00D3691D" w:rsidRDefault="00E61FAE" w:rsidP="00B77ACB">
      <w:pPr>
        <w:pStyle w:val="Default"/>
        <w:rPr>
          <w:rFonts w:asciiTheme="majorHAnsi" w:hAnsiTheme="majorHAnsi"/>
          <w:sz w:val="23"/>
          <w:szCs w:val="23"/>
        </w:rPr>
      </w:pPr>
    </w:p>
    <w:p w:rsidR="00E61FAE" w:rsidRPr="00D3691D" w:rsidRDefault="00E61FAE" w:rsidP="00B77ACB">
      <w:pPr>
        <w:pStyle w:val="Default"/>
        <w:rPr>
          <w:rFonts w:asciiTheme="majorHAnsi" w:hAnsiTheme="majorHAnsi"/>
          <w:sz w:val="23"/>
          <w:szCs w:val="23"/>
        </w:rPr>
      </w:pPr>
    </w:p>
    <w:tbl>
      <w:tblPr>
        <w:tblStyle w:val="a7"/>
        <w:tblW w:w="0" w:type="auto"/>
        <w:tblInd w:w="487" w:type="dxa"/>
        <w:tblLayout w:type="fixed"/>
        <w:tblLook w:val="04A0"/>
      </w:tblPr>
      <w:tblGrid>
        <w:gridCol w:w="2740"/>
        <w:gridCol w:w="4482"/>
        <w:gridCol w:w="1862"/>
      </w:tblGrid>
      <w:tr w:rsidR="00E8760B" w:rsidRPr="00D3691D" w:rsidTr="00E8760B">
        <w:trPr>
          <w:cantSplit/>
          <w:trHeight w:val="1134"/>
        </w:trPr>
        <w:tc>
          <w:tcPr>
            <w:tcW w:w="2740" w:type="dxa"/>
          </w:tcPr>
          <w:p w:rsidR="00E8760B" w:rsidRPr="00D3691D" w:rsidRDefault="00E8760B" w:rsidP="00E61FAE">
            <w:pPr>
              <w:pStyle w:val="Default"/>
              <w:rPr>
                <w:rFonts w:asciiTheme="majorHAnsi" w:hAnsiTheme="majorHAnsi"/>
                <w:sz w:val="23"/>
                <w:szCs w:val="23"/>
              </w:rPr>
            </w:pPr>
            <w:r w:rsidRPr="00D3691D">
              <w:rPr>
                <w:rFonts w:asciiTheme="majorHAnsi" w:hAnsiTheme="majorHAnsi"/>
                <w:sz w:val="23"/>
                <w:szCs w:val="23"/>
              </w:rPr>
              <w:t xml:space="preserve">Наименование общественных организаций, учреждений </w:t>
            </w:r>
          </w:p>
          <w:p w:rsidR="00E8760B" w:rsidRPr="00D3691D" w:rsidRDefault="00E8760B" w:rsidP="00B77ACB">
            <w:pPr>
              <w:pStyle w:val="Default"/>
              <w:rPr>
                <w:rFonts w:asciiTheme="majorHAnsi" w:hAnsiTheme="majorHAnsi"/>
                <w:sz w:val="23"/>
                <w:szCs w:val="23"/>
              </w:rPr>
            </w:pPr>
          </w:p>
        </w:tc>
        <w:tc>
          <w:tcPr>
            <w:tcW w:w="4482" w:type="dxa"/>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Формы сотрудничества </w:t>
            </w:r>
          </w:p>
          <w:p w:rsidR="00E8760B" w:rsidRPr="00D3691D" w:rsidRDefault="00E8760B" w:rsidP="00B77ACB">
            <w:pPr>
              <w:pStyle w:val="Default"/>
              <w:rPr>
                <w:rFonts w:asciiTheme="majorHAnsi" w:hAnsiTheme="majorHAnsi"/>
                <w:sz w:val="23"/>
                <w:szCs w:val="23"/>
              </w:rPr>
            </w:pPr>
          </w:p>
        </w:tc>
        <w:tc>
          <w:tcPr>
            <w:tcW w:w="1862" w:type="dxa"/>
          </w:tcPr>
          <w:p w:rsidR="00E8760B" w:rsidRPr="00D3691D" w:rsidRDefault="00E8760B" w:rsidP="00B77ACB">
            <w:pPr>
              <w:pStyle w:val="Default"/>
              <w:rPr>
                <w:rFonts w:asciiTheme="majorHAnsi" w:hAnsiTheme="majorHAnsi"/>
                <w:sz w:val="23"/>
                <w:szCs w:val="23"/>
              </w:rPr>
            </w:pPr>
            <w:r w:rsidRPr="00D3691D">
              <w:rPr>
                <w:rFonts w:asciiTheme="majorHAnsi" w:hAnsiTheme="majorHAnsi"/>
                <w:sz w:val="23"/>
                <w:szCs w:val="23"/>
              </w:rPr>
              <w:t>периодичность</w:t>
            </w:r>
          </w:p>
        </w:tc>
      </w:tr>
      <w:tr w:rsidR="00E8760B" w:rsidRPr="00D3691D" w:rsidTr="00E8760B">
        <w:tc>
          <w:tcPr>
            <w:tcW w:w="2740" w:type="dxa"/>
          </w:tcPr>
          <w:tbl>
            <w:tblPr>
              <w:tblW w:w="0" w:type="auto"/>
              <w:tblBorders>
                <w:top w:val="nil"/>
                <w:left w:val="nil"/>
                <w:bottom w:val="nil"/>
                <w:right w:val="nil"/>
              </w:tblBorders>
              <w:tblLayout w:type="fixed"/>
              <w:tblLook w:val="0000"/>
            </w:tblPr>
            <w:tblGrid>
              <w:gridCol w:w="3969"/>
              <w:gridCol w:w="236"/>
              <w:gridCol w:w="236"/>
            </w:tblGrid>
            <w:tr w:rsidR="00E8760B" w:rsidRPr="00D3691D" w:rsidTr="007956B4">
              <w:trPr>
                <w:trHeight w:val="385"/>
              </w:trPr>
              <w:tc>
                <w:tcPr>
                  <w:tcW w:w="3969" w:type="dxa"/>
                </w:tcPr>
                <w:p w:rsidR="00E8760B" w:rsidRPr="00D3691D" w:rsidRDefault="00E8760B">
                  <w:pPr>
                    <w:pStyle w:val="Default"/>
                    <w:rPr>
                      <w:rFonts w:asciiTheme="majorHAnsi" w:hAnsiTheme="majorHAnsi"/>
                      <w:sz w:val="23"/>
                      <w:szCs w:val="23"/>
                    </w:rPr>
                  </w:pPr>
                  <w:r w:rsidRPr="00D3691D">
                    <w:rPr>
                      <w:rFonts w:asciiTheme="majorHAnsi" w:hAnsiTheme="majorHAnsi"/>
                      <w:sz w:val="23"/>
                      <w:szCs w:val="23"/>
                    </w:rPr>
                    <w:t xml:space="preserve">ОО администрации Кашинского района </w:t>
                  </w:r>
                </w:p>
              </w:tc>
              <w:tc>
                <w:tcPr>
                  <w:tcW w:w="222" w:type="dxa"/>
                </w:tcPr>
                <w:p w:rsidR="00E8760B" w:rsidRPr="00D3691D" w:rsidRDefault="00E8760B" w:rsidP="00E61FAE">
                  <w:pPr>
                    <w:pStyle w:val="Default"/>
                    <w:rPr>
                      <w:rFonts w:asciiTheme="majorHAnsi" w:hAnsiTheme="majorHAnsi"/>
                      <w:sz w:val="23"/>
                      <w:szCs w:val="23"/>
                    </w:rPr>
                  </w:pPr>
                </w:p>
              </w:tc>
              <w:tc>
                <w:tcPr>
                  <w:tcW w:w="222" w:type="dxa"/>
                </w:tcPr>
                <w:p w:rsidR="00E8760B" w:rsidRPr="00D3691D" w:rsidRDefault="00E8760B">
                  <w:pPr>
                    <w:pStyle w:val="Default"/>
                    <w:rPr>
                      <w:rFonts w:asciiTheme="majorHAnsi" w:hAnsiTheme="majorHAnsi"/>
                      <w:sz w:val="23"/>
                      <w:szCs w:val="23"/>
                    </w:rPr>
                  </w:pPr>
                </w:p>
              </w:tc>
            </w:tr>
          </w:tbl>
          <w:p w:rsidR="00E8760B" w:rsidRPr="00D3691D" w:rsidRDefault="00E8760B" w:rsidP="00B77ACB">
            <w:pPr>
              <w:pStyle w:val="Default"/>
              <w:rPr>
                <w:rFonts w:asciiTheme="majorHAnsi" w:hAnsiTheme="majorHAnsi"/>
                <w:sz w:val="23"/>
                <w:szCs w:val="23"/>
              </w:rPr>
            </w:pPr>
          </w:p>
        </w:tc>
        <w:tc>
          <w:tcPr>
            <w:tcW w:w="4482" w:type="dxa"/>
          </w:tcPr>
          <w:p w:rsidR="00E8760B" w:rsidRPr="00D3691D" w:rsidRDefault="00E8760B" w:rsidP="00B77ACB">
            <w:pPr>
              <w:pStyle w:val="Default"/>
              <w:rPr>
                <w:rFonts w:asciiTheme="majorHAnsi" w:hAnsiTheme="majorHAnsi"/>
                <w:sz w:val="23"/>
                <w:szCs w:val="23"/>
              </w:rPr>
            </w:pPr>
            <w:r w:rsidRPr="00D3691D">
              <w:rPr>
                <w:rFonts w:asciiTheme="majorHAnsi" w:hAnsiTheme="majorHAnsi"/>
                <w:sz w:val="23"/>
                <w:szCs w:val="23"/>
              </w:rPr>
              <w:t>Совещания, участие в конкурсах,конференции, семинары, проведение консультаций, обмен опытом.</w:t>
            </w:r>
          </w:p>
        </w:tc>
        <w:tc>
          <w:tcPr>
            <w:tcW w:w="1862" w:type="dxa"/>
          </w:tcPr>
          <w:p w:rsidR="00E8760B" w:rsidRPr="00D3691D" w:rsidRDefault="00E8760B" w:rsidP="00E61FAE">
            <w:pPr>
              <w:pStyle w:val="Default"/>
              <w:rPr>
                <w:rFonts w:asciiTheme="majorHAnsi" w:hAnsiTheme="majorHAnsi"/>
                <w:sz w:val="23"/>
                <w:szCs w:val="23"/>
              </w:rPr>
            </w:pPr>
            <w:r w:rsidRPr="00D3691D">
              <w:rPr>
                <w:rFonts w:asciiTheme="majorHAnsi" w:hAnsiTheme="majorHAnsi"/>
                <w:sz w:val="23"/>
                <w:szCs w:val="23"/>
              </w:rPr>
              <w:t xml:space="preserve">По плану </w:t>
            </w:r>
          </w:p>
          <w:p w:rsidR="00E8760B" w:rsidRPr="00D3691D" w:rsidRDefault="00E8760B" w:rsidP="00B77ACB">
            <w:pPr>
              <w:pStyle w:val="Default"/>
              <w:rPr>
                <w:rFonts w:asciiTheme="majorHAnsi" w:hAnsiTheme="majorHAnsi"/>
                <w:sz w:val="23"/>
                <w:szCs w:val="23"/>
              </w:rPr>
            </w:pPr>
            <w:r w:rsidRPr="00D3691D">
              <w:rPr>
                <w:rFonts w:asciiTheme="majorHAnsi" w:hAnsiTheme="majorHAnsi"/>
                <w:sz w:val="23"/>
                <w:szCs w:val="23"/>
              </w:rPr>
              <w:t>ОО</w:t>
            </w:r>
          </w:p>
        </w:tc>
      </w:tr>
      <w:tr w:rsidR="00E8760B" w:rsidRPr="00D3691D" w:rsidTr="00E8760B">
        <w:tc>
          <w:tcPr>
            <w:tcW w:w="2740" w:type="dxa"/>
          </w:tcPr>
          <w:tbl>
            <w:tblPr>
              <w:tblW w:w="0" w:type="auto"/>
              <w:tblBorders>
                <w:top w:val="nil"/>
                <w:left w:val="nil"/>
                <w:bottom w:val="nil"/>
                <w:right w:val="nil"/>
              </w:tblBorders>
              <w:tblLayout w:type="fixed"/>
              <w:tblLook w:val="0000"/>
            </w:tblPr>
            <w:tblGrid>
              <w:gridCol w:w="1015"/>
              <w:gridCol w:w="236"/>
            </w:tblGrid>
            <w:tr w:rsidR="00E8760B" w:rsidRPr="00D3691D" w:rsidTr="007956B4">
              <w:trPr>
                <w:trHeight w:val="425"/>
              </w:trPr>
              <w:tc>
                <w:tcPr>
                  <w:tcW w:w="1015" w:type="dxa"/>
                </w:tcPr>
                <w:p w:rsidR="00E8760B" w:rsidRPr="00D3691D" w:rsidRDefault="00E8760B">
                  <w:pPr>
                    <w:pStyle w:val="Default"/>
                    <w:rPr>
                      <w:rFonts w:asciiTheme="majorHAnsi" w:hAnsiTheme="majorHAnsi"/>
                      <w:sz w:val="23"/>
                      <w:szCs w:val="23"/>
                    </w:rPr>
                  </w:pPr>
                  <w:r w:rsidRPr="00D3691D">
                    <w:rPr>
                      <w:rFonts w:asciiTheme="majorHAnsi" w:hAnsiTheme="majorHAnsi"/>
                      <w:sz w:val="23"/>
                      <w:szCs w:val="23"/>
                    </w:rPr>
                    <w:t xml:space="preserve">ТОИУУ </w:t>
                  </w:r>
                </w:p>
              </w:tc>
              <w:tc>
                <w:tcPr>
                  <w:tcW w:w="222" w:type="dxa"/>
                </w:tcPr>
                <w:p w:rsidR="00E8760B" w:rsidRPr="00D3691D" w:rsidRDefault="00E8760B">
                  <w:pPr>
                    <w:pStyle w:val="Default"/>
                    <w:rPr>
                      <w:rFonts w:asciiTheme="majorHAnsi" w:hAnsiTheme="majorHAnsi"/>
                      <w:sz w:val="23"/>
                      <w:szCs w:val="23"/>
                    </w:rPr>
                  </w:pPr>
                  <w:r w:rsidRPr="00D3691D">
                    <w:rPr>
                      <w:rFonts w:asciiTheme="majorHAnsi" w:hAnsiTheme="majorHAnsi"/>
                      <w:sz w:val="23"/>
                      <w:szCs w:val="23"/>
                    </w:rPr>
                    <w:t xml:space="preserve"> </w:t>
                  </w:r>
                </w:p>
              </w:tc>
            </w:tr>
          </w:tbl>
          <w:p w:rsidR="00E8760B" w:rsidRPr="00D3691D" w:rsidRDefault="00E8760B" w:rsidP="00B77ACB">
            <w:pPr>
              <w:pStyle w:val="Default"/>
              <w:rPr>
                <w:rFonts w:asciiTheme="majorHAnsi" w:hAnsiTheme="majorHAnsi"/>
                <w:sz w:val="23"/>
                <w:szCs w:val="23"/>
              </w:rPr>
            </w:pPr>
          </w:p>
        </w:tc>
        <w:tc>
          <w:tcPr>
            <w:tcW w:w="4482" w:type="dxa"/>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Курсы повышения квалификации, участие в смотрах, семинарах, конференциях, обмен опытом. </w:t>
            </w:r>
          </w:p>
          <w:p w:rsidR="00E8760B" w:rsidRPr="00D3691D" w:rsidRDefault="00E8760B" w:rsidP="00B77ACB">
            <w:pPr>
              <w:pStyle w:val="Default"/>
              <w:rPr>
                <w:rFonts w:asciiTheme="majorHAnsi" w:hAnsiTheme="majorHAnsi"/>
                <w:sz w:val="23"/>
                <w:szCs w:val="23"/>
              </w:rPr>
            </w:pPr>
          </w:p>
        </w:tc>
        <w:tc>
          <w:tcPr>
            <w:tcW w:w="1862" w:type="dxa"/>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По плану ДОУ, </w:t>
            </w:r>
          </w:p>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ТОИУУ </w:t>
            </w:r>
          </w:p>
        </w:tc>
      </w:tr>
      <w:tr w:rsidR="00E8760B" w:rsidRPr="00D3691D" w:rsidTr="00E8760B">
        <w:tc>
          <w:tcPr>
            <w:tcW w:w="2740" w:type="dxa"/>
          </w:tcPr>
          <w:tbl>
            <w:tblPr>
              <w:tblW w:w="0" w:type="auto"/>
              <w:tblBorders>
                <w:top w:val="nil"/>
                <w:left w:val="nil"/>
                <w:bottom w:val="nil"/>
                <w:right w:val="nil"/>
              </w:tblBorders>
              <w:tblLayout w:type="fixed"/>
              <w:tblLook w:val="0000"/>
            </w:tblPr>
            <w:tblGrid>
              <w:gridCol w:w="2602"/>
            </w:tblGrid>
            <w:tr w:rsidR="00E8760B" w:rsidRPr="00D3691D" w:rsidTr="007956B4">
              <w:trPr>
                <w:trHeight w:val="903"/>
              </w:trPr>
              <w:tc>
                <w:tcPr>
                  <w:tcW w:w="2602" w:type="dxa"/>
                </w:tcPr>
                <w:p w:rsidR="00E8760B" w:rsidRPr="00D3691D" w:rsidRDefault="00F4195B" w:rsidP="00F4195B">
                  <w:pPr>
                    <w:pStyle w:val="Default"/>
                    <w:rPr>
                      <w:rFonts w:asciiTheme="majorHAnsi" w:hAnsiTheme="majorHAnsi"/>
                      <w:sz w:val="23"/>
                      <w:szCs w:val="23"/>
                    </w:rPr>
                  </w:pPr>
                  <w:r>
                    <w:rPr>
                      <w:rFonts w:asciiTheme="majorHAnsi" w:hAnsiTheme="majorHAnsi"/>
                      <w:sz w:val="23"/>
                      <w:szCs w:val="23"/>
                    </w:rPr>
                    <w:t xml:space="preserve">Булатовская </w:t>
                  </w:r>
                  <w:r w:rsidR="00E8760B" w:rsidRPr="00D3691D">
                    <w:rPr>
                      <w:rFonts w:asciiTheme="majorHAnsi" w:hAnsiTheme="majorHAnsi"/>
                      <w:sz w:val="23"/>
                      <w:szCs w:val="23"/>
                    </w:rPr>
                    <w:t xml:space="preserve">СОШ </w:t>
                  </w:r>
                </w:p>
              </w:tc>
            </w:tr>
          </w:tbl>
          <w:p w:rsidR="00E8760B" w:rsidRPr="00D3691D" w:rsidRDefault="00E8760B" w:rsidP="00B77ACB">
            <w:pPr>
              <w:pStyle w:val="Default"/>
              <w:rPr>
                <w:rFonts w:asciiTheme="majorHAnsi" w:hAnsiTheme="majorHAnsi"/>
                <w:sz w:val="23"/>
                <w:szCs w:val="23"/>
              </w:rPr>
            </w:pPr>
          </w:p>
        </w:tc>
        <w:tc>
          <w:tcPr>
            <w:tcW w:w="4482" w:type="dxa"/>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w:t>
            </w:r>
            <w:r w:rsidRPr="00D3691D">
              <w:rPr>
                <w:rFonts w:asciiTheme="majorHAnsi" w:hAnsiTheme="majorHAnsi"/>
                <w:sz w:val="23"/>
                <w:szCs w:val="23"/>
              </w:rPr>
              <w:lastRenderedPageBreak/>
              <w:t xml:space="preserve">выставки, развлечения. </w:t>
            </w:r>
          </w:p>
          <w:p w:rsidR="00E8760B" w:rsidRPr="00D3691D" w:rsidRDefault="00E8760B" w:rsidP="00B77ACB">
            <w:pPr>
              <w:pStyle w:val="Default"/>
              <w:rPr>
                <w:rFonts w:asciiTheme="majorHAnsi" w:hAnsiTheme="majorHAnsi"/>
                <w:sz w:val="23"/>
                <w:szCs w:val="23"/>
              </w:rPr>
            </w:pPr>
          </w:p>
        </w:tc>
        <w:tc>
          <w:tcPr>
            <w:tcW w:w="1862" w:type="dxa"/>
          </w:tcPr>
          <w:p w:rsidR="00E8760B" w:rsidRPr="00D3691D" w:rsidRDefault="00E8760B" w:rsidP="00B77ACB">
            <w:pPr>
              <w:pStyle w:val="Default"/>
              <w:rPr>
                <w:rFonts w:asciiTheme="majorHAnsi" w:hAnsiTheme="majorHAnsi"/>
                <w:sz w:val="23"/>
                <w:szCs w:val="23"/>
              </w:rPr>
            </w:pPr>
            <w:r w:rsidRPr="00D3691D">
              <w:rPr>
                <w:rFonts w:asciiTheme="majorHAnsi" w:hAnsiTheme="majorHAnsi"/>
                <w:sz w:val="23"/>
                <w:szCs w:val="23"/>
              </w:rPr>
              <w:lastRenderedPageBreak/>
              <w:t>По плану преемственности ДОУ и школы</w:t>
            </w:r>
          </w:p>
        </w:tc>
      </w:tr>
      <w:tr w:rsidR="00E8760B" w:rsidRPr="00D3691D" w:rsidTr="00E8760B">
        <w:tc>
          <w:tcPr>
            <w:tcW w:w="2740" w:type="dxa"/>
          </w:tcPr>
          <w:tbl>
            <w:tblPr>
              <w:tblW w:w="0" w:type="auto"/>
              <w:tblBorders>
                <w:top w:val="nil"/>
                <w:left w:val="nil"/>
                <w:bottom w:val="nil"/>
                <w:right w:val="nil"/>
              </w:tblBorders>
              <w:tblLayout w:type="fixed"/>
              <w:tblLook w:val="0000"/>
            </w:tblPr>
            <w:tblGrid>
              <w:gridCol w:w="4361"/>
            </w:tblGrid>
            <w:tr w:rsidR="00E8760B" w:rsidRPr="00D3691D" w:rsidTr="007956B4">
              <w:trPr>
                <w:trHeight w:val="427"/>
              </w:trPr>
              <w:tc>
                <w:tcPr>
                  <w:tcW w:w="4361" w:type="dxa"/>
                </w:tcPr>
                <w:p w:rsidR="00E8760B" w:rsidRPr="00D3691D" w:rsidRDefault="00E8760B">
                  <w:pPr>
                    <w:pStyle w:val="Default"/>
                    <w:rPr>
                      <w:rFonts w:asciiTheme="majorHAnsi" w:hAnsiTheme="majorHAnsi"/>
                      <w:sz w:val="23"/>
                      <w:szCs w:val="23"/>
                    </w:rPr>
                  </w:pPr>
                  <w:r w:rsidRPr="00D3691D">
                    <w:rPr>
                      <w:rFonts w:asciiTheme="majorHAnsi" w:hAnsiTheme="majorHAnsi"/>
                      <w:sz w:val="23"/>
                      <w:szCs w:val="23"/>
                    </w:rPr>
                    <w:lastRenderedPageBreak/>
                    <w:t xml:space="preserve">Дошкольные учреждения города и района </w:t>
                  </w:r>
                </w:p>
              </w:tc>
            </w:tr>
          </w:tbl>
          <w:p w:rsidR="00E8760B" w:rsidRPr="00D3691D" w:rsidRDefault="00E8760B">
            <w:pPr>
              <w:pStyle w:val="Default"/>
              <w:rPr>
                <w:rFonts w:asciiTheme="majorHAnsi" w:hAnsiTheme="majorHAnsi"/>
                <w:sz w:val="23"/>
                <w:szCs w:val="23"/>
              </w:rPr>
            </w:pPr>
          </w:p>
        </w:tc>
        <w:tc>
          <w:tcPr>
            <w:tcW w:w="4482" w:type="dxa"/>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Проведение методических объединений, консультации, методические встречи, обмен опытом </w:t>
            </w:r>
          </w:p>
          <w:p w:rsidR="00E8760B" w:rsidRPr="00D3691D" w:rsidRDefault="00E8760B" w:rsidP="007956B4">
            <w:pPr>
              <w:pStyle w:val="Default"/>
              <w:rPr>
                <w:rFonts w:asciiTheme="majorHAnsi" w:hAnsiTheme="majorHAnsi"/>
                <w:sz w:val="23"/>
                <w:szCs w:val="23"/>
              </w:rPr>
            </w:pPr>
          </w:p>
        </w:tc>
        <w:tc>
          <w:tcPr>
            <w:tcW w:w="1862" w:type="dxa"/>
          </w:tcPr>
          <w:p w:rsidR="00E8760B" w:rsidRPr="00D3691D" w:rsidRDefault="00E8760B" w:rsidP="00B77ACB">
            <w:pPr>
              <w:pStyle w:val="Default"/>
              <w:rPr>
                <w:rFonts w:asciiTheme="majorHAnsi" w:hAnsiTheme="majorHAnsi"/>
                <w:sz w:val="23"/>
                <w:szCs w:val="23"/>
              </w:rPr>
            </w:pPr>
            <w:r w:rsidRPr="00D3691D">
              <w:rPr>
                <w:rFonts w:asciiTheme="majorHAnsi" w:hAnsiTheme="majorHAnsi"/>
                <w:sz w:val="23"/>
                <w:szCs w:val="23"/>
              </w:rPr>
              <w:t>По плану РМО, по мере необходимости</w:t>
            </w:r>
          </w:p>
        </w:tc>
      </w:tr>
      <w:tr w:rsidR="00E8760B" w:rsidRPr="00D3691D" w:rsidTr="00E8760B">
        <w:tc>
          <w:tcPr>
            <w:tcW w:w="2740" w:type="dxa"/>
          </w:tcPr>
          <w:tbl>
            <w:tblPr>
              <w:tblW w:w="0" w:type="auto"/>
              <w:tblBorders>
                <w:top w:val="nil"/>
                <w:left w:val="nil"/>
                <w:bottom w:val="nil"/>
                <w:right w:val="nil"/>
              </w:tblBorders>
              <w:tblLayout w:type="fixed"/>
              <w:tblLook w:val="0000"/>
            </w:tblPr>
            <w:tblGrid>
              <w:gridCol w:w="1964"/>
            </w:tblGrid>
            <w:tr w:rsidR="00E8760B" w:rsidRPr="00D3691D" w:rsidTr="007956B4">
              <w:trPr>
                <w:trHeight w:val="685"/>
              </w:trPr>
              <w:tc>
                <w:tcPr>
                  <w:tcW w:w="1964" w:type="dxa"/>
                </w:tcPr>
                <w:p w:rsidR="00E8760B" w:rsidRPr="00D3691D" w:rsidRDefault="00E8760B">
                  <w:pPr>
                    <w:pStyle w:val="Default"/>
                    <w:rPr>
                      <w:rFonts w:asciiTheme="majorHAnsi" w:hAnsiTheme="majorHAnsi"/>
                      <w:sz w:val="23"/>
                      <w:szCs w:val="23"/>
                    </w:rPr>
                  </w:pPr>
                  <w:r w:rsidRPr="00D3691D">
                    <w:rPr>
                      <w:rFonts w:asciiTheme="majorHAnsi" w:hAnsiTheme="majorHAnsi"/>
                      <w:sz w:val="23"/>
                      <w:szCs w:val="23"/>
                    </w:rPr>
                    <w:t xml:space="preserve">Детская районная </w:t>
                  </w:r>
                </w:p>
                <w:p w:rsidR="00E8760B" w:rsidRPr="00D3691D" w:rsidRDefault="00E8760B">
                  <w:pPr>
                    <w:pStyle w:val="Default"/>
                    <w:rPr>
                      <w:rFonts w:asciiTheme="majorHAnsi" w:hAnsiTheme="majorHAnsi"/>
                      <w:sz w:val="23"/>
                      <w:szCs w:val="23"/>
                    </w:rPr>
                  </w:pPr>
                  <w:r w:rsidRPr="00D3691D">
                    <w:rPr>
                      <w:rFonts w:asciiTheme="majorHAnsi" w:hAnsiTheme="majorHAnsi"/>
                      <w:sz w:val="23"/>
                      <w:szCs w:val="23"/>
                    </w:rPr>
                    <w:t xml:space="preserve">консультация </w:t>
                  </w:r>
                </w:p>
              </w:tc>
            </w:tr>
          </w:tbl>
          <w:p w:rsidR="00E8760B" w:rsidRPr="00D3691D" w:rsidRDefault="00E8760B">
            <w:pPr>
              <w:pStyle w:val="Default"/>
              <w:rPr>
                <w:rFonts w:asciiTheme="majorHAnsi" w:hAnsiTheme="majorHAnsi"/>
                <w:sz w:val="23"/>
                <w:szCs w:val="23"/>
              </w:rPr>
            </w:pPr>
          </w:p>
        </w:tc>
        <w:tc>
          <w:tcPr>
            <w:tcW w:w="4482" w:type="dxa"/>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-проведение медицинского обследования; </w:t>
            </w:r>
          </w:p>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-связь медицинских работников по вопросам заболеваемости и профилактики (консультирование) </w:t>
            </w:r>
          </w:p>
        </w:tc>
        <w:tc>
          <w:tcPr>
            <w:tcW w:w="1862" w:type="dxa"/>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1 раз в год </w:t>
            </w:r>
          </w:p>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По мере необходимости </w:t>
            </w:r>
          </w:p>
        </w:tc>
      </w:tr>
      <w:tr w:rsidR="00E8760B" w:rsidRPr="00D3691D" w:rsidTr="00E8760B">
        <w:tc>
          <w:tcPr>
            <w:tcW w:w="2740" w:type="dxa"/>
          </w:tcPr>
          <w:tbl>
            <w:tblPr>
              <w:tblW w:w="0" w:type="auto"/>
              <w:tblBorders>
                <w:top w:val="nil"/>
                <w:left w:val="nil"/>
                <w:bottom w:val="nil"/>
                <w:right w:val="nil"/>
              </w:tblBorders>
              <w:tblLayout w:type="fixed"/>
              <w:tblLook w:val="0000"/>
            </w:tblPr>
            <w:tblGrid>
              <w:gridCol w:w="2050"/>
              <w:gridCol w:w="236"/>
              <w:gridCol w:w="236"/>
            </w:tblGrid>
            <w:tr w:rsidR="00E8760B" w:rsidRPr="00D3691D" w:rsidTr="007956B4">
              <w:trPr>
                <w:trHeight w:val="626"/>
              </w:trPr>
              <w:tc>
                <w:tcPr>
                  <w:tcW w:w="2050" w:type="dxa"/>
                </w:tcPr>
                <w:p w:rsidR="00E8760B" w:rsidRPr="00D3691D" w:rsidRDefault="00E8760B">
                  <w:pPr>
                    <w:pStyle w:val="Default"/>
                    <w:rPr>
                      <w:rFonts w:asciiTheme="majorHAnsi" w:hAnsiTheme="majorHAnsi"/>
                      <w:sz w:val="23"/>
                      <w:szCs w:val="23"/>
                    </w:rPr>
                  </w:pPr>
                  <w:r w:rsidRPr="00D3691D">
                    <w:rPr>
                      <w:rFonts w:asciiTheme="majorHAnsi" w:hAnsiTheme="majorHAnsi"/>
                      <w:sz w:val="23"/>
                      <w:szCs w:val="23"/>
                    </w:rPr>
                    <w:t xml:space="preserve">Аптека </w:t>
                  </w:r>
                </w:p>
                <w:p w:rsidR="00E8760B" w:rsidRPr="00D3691D" w:rsidRDefault="00E8760B">
                  <w:pPr>
                    <w:pStyle w:val="Default"/>
                    <w:rPr>
                      <w:rFonts w:asciiTheme="majorHAnsi" w:hAnsiTheme="majorHAnsi"/>
                      <w:sz w:val="23"/>
                      <w:szCs w:val="23"/>
                    </w:rPr>
                  </w:pPr>
                  <w:r w:rsidRPr="00D3691D">
                    <w:rPr>
                      <w:rFonts w:asciiTheme="majorHAnsi" w:hAnsiTheme="majorHAnsi"/>
                      <w:sz w:val="23"/>
                      <w:szCs w:val="23"/>
                    </w:rPr>
                    <w:t xml:space="preserve">Офис врача общей </w:t>
                  </w:r>
                </w:p>
                <w:p w:rsidR="00E8760B" w:rsidRPr="00D3691D" w:rsidRDefault="00E8760B">
                  <w:pPr>
                    <w:pStyle w:val="Default"/>
                    <w:rPr>
                      <w:rFonts w:asciiTheme="majorHAnsi" w:hAnsiTheme="majorHAnsi"/>
                      <w:sz w:val="23"/>
                      <w:szCs w:val="23"/>
                    </w:rPr>
                  </w:pPr>
                  <w:r w:rsidRPr="00D3691D">
                    <w:rPr>
                      <w:rFonts w:asciiTheme="majorHAnsi" w:hAnsiTheme="majorHAnsi"/>
                      <w:sz w:val="23"/>
                      <w:szCs w:val="23"/>
                    </w:rPr>
                    <w:t xml:space="preserve">практики </w:t>
                  </w:r>
                </w:p>
              </w:tc>
              <w:tc>
                <w:tcPr>
                  <w:tcW w:w="222" w:type="dxa"/>
                </w:tcPr>
                <w:p w:rsidR="00E8760B" w:rsidRPr="00D3691D" w:rsidRDefault="00E8760B">
                  <w:pPr>
                    <w:pStyle w:val="Default"/>
                    <w:rPr>
                      <w:rFonts w:asciiTheme="majorHAnsi" w:hAnsiTheme="majorHAnsi"/>
                      <w:sz w:val="23"/>
                      <w:szCs w:val="23"/>
                    </w:rPr>
                  </w:pPr>
                  <w:r w:rsidRPr="00D3691D">
                    <w:rPr>
                      <w:rFonts w:asciiTheme="majorHAnsi" w:hAnsiTheme="majorHAnsi"/>
                      <w:sz w:val="23"/>
                      <w:szCs w:val="23"/>
                    </w:rPr>
                    <w:t xml:space="preserve"> </w:t>
                  </w:r>
                </w:p>
              </w:tc>
              <w:tc>
                <w:tcPr>
                  <w:tcW w:w="222" w:type="dxa"/>
                </w:tcPr>
                <w:p w:rsidR="00E8760B" w:rsidRPr="00D3691D" w:rsidRDefault="00E8760B">
                  <w:pPr>
                    <w:pStyle w:val="Default"/>
                    <w:rPr>
                      <w:rFonts w:asciiTheme="majorHAnsi" w:hAnsiTheme="majorHAnsi"/>
                      <w:sz w:val="23"/>
                      <w:szCs w:val="23"/>
                    </w:rPr>
                  </w:pPr>
                  <w:r w:rsidRPr="00D3691D">
                    <w:rPr>
                      <w:rFonts w:asciiTheme="majorHAnsi" w:hAnsiTheme="majorHAnsi"/>
                      <w:sz w:val="23"/>
                      <w:szCs w:val="23"/>
                    </w:rPr>
                    <w:t xml:space="preserve"> </w:t>
                  </w:r>
                </w:p>
              </w:tc>
            </w:tr>
          </w:tbl>
          <w:p w:rsidR="00E8760B" w:rsidRPr="00D3691D" w:rsidRDefault="00E8760B">
            <w:pPr>
              <w:pStyle w:val="Default"/>
              <w:rPr>
                <w:rFonts w:asciiTheme="majorHAnsi" w:hAnsiTheme="majorHAnsi"/>
                <w:sz w:val="23"/>
                <w:szCs w:val="23"/>
              </w:rPr>
            </w:pPr>
          </w:p>
        </w:tc>
        <w:tc>
          <w:tcPr>
            <w:tcW w:w="4482" w:type="dxa"/>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приобретение лекарств, -экскурсии с детьми </w:t>
            </w:r>
          </w:p>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Вакцинация ,оказание медицинской услуги</w:t>
            </w:r>
          </w:p>
        </w:tc>
        <w:tc>
          <w:tcPr>
            <w:tcW w:w="1862" w:type="dxa"/>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1 раз в квартал </w:t>
            </w:r>
          </w:p>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По мере необходимости</w:t>
            </w:r>
          </w:p>
        </w:tc>
      </w:tr>
      <w:tr w:rsidR="00E8760B" w:rsidRPr="00D3691D" w:rsidTr="00E8760B">
        <w:tc>
          <w:tcPr>
            <w:tcW w:w="2740" w:type="dxa"/>
          </w:tcPr>
          <w:tbl>
            <w:tblPr>
              <w:tblW w:w="0" w:type="auto"/>
              <w:tblBorders>
                <w:top w:val="nil"/>
                <w:left w:val="nil"/>
                <w:bottom w:val="nil"/>
                <w:right w:val="nil"/>
              </w:tblBorders>
              <w:tblLayout w:type="fixed"/>
              <w:tblLook w:val="0000"/>
            </w:tblPr>
            <w:tblGrid>
              <w:gridCol w:w="2287"/>
            </w:tblGrid>
            <w:tr w:rsidR="00E8760B" w:rsidRPr="00D3691D" w:rsidTr="007956B4">
              <w:trPr>
                <w:trHeight w:val="584"/>
              </w:trPr>
              <w:tc>
                <w:tcPr>
                  <w:tcW w:w="2287" w:type="dxa"/>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краеведческий музей </w:t>
                  </w:r>
                </w:p>
              </w:tc>
            </w:tr>
          </w:tbl>
          <w:p w:rsidR="00E8760B" w:rsidRPr="00D3691D" w:rsidRDefault="00E8760B">
            <w:pPr>
              <w:pStyle w:val="Default"/>
              <w:rPr>
                <w:rFonts w:asciiTheme="majorHAnsi" w:hAnsiTheme="majorHAnsi"/>
                <w:sz w:val="23"/>
                <w:szCs w:val="23"/>
              </w:rPr>
            </w:pPr>
          </w:p>
        </w:tc>
        <w:tc>
          <w:tcPr>
            <w:tcW w:w="4482" w:type="dxa"/>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Экскурсии, игры – занятия, встречи сотрудников в музее и в детском саду, совместная организация выставок, конкурсов; </w:t>
            </w:r>
          </w:p>
          <w:p w:rsidR="00E8760B" w:rsidRPr="00D3691D" w:rsidRDefault="00E8760B" w:rsidP="007956B4">
            <w:pPr>
              <w:pStyle w:val="Default"/>
              <w:rPr>
                <w:rFonts w:asciiTheme="majorHAnsi" w:hAnsiTheme="majorHAnsi"/>
                <w:sz w:val="23"/>
                <w:szCs w:val="23"/>
              </w:rPr>
            </w:pPr>
          </w:p>
        </w:tc>
        <w:tc>
          <w:tcPr>
            <w:tcW w:w="1862" w:type="dxa"/>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2 раза в год </w:t>
            </w:r>
          </w:p>
          <w:p w:rsidR="00E8760B" w:rsidRPr="00D3691D" w:rsidRDefault="00E8760B" w:rsidP="007956B4">
            <w:pPr>
              <w:pStyle w:val="Default"/>
              <w:rPr>
                <w:rFonts w:asciiTheme="majorHAnsi" w:hAnsiTheme="majorHAnsi"/>
                <w:sz w:val="23"/>
                <w:szCs w:val="23"/>
              </w:rPr>
            </w:pPr>
          </w:p>
        </w:tc>
      </w:tr>
      <w:tr w:rsidR="00E8760B" w:rsidRPr="00D3691D" w:rsidTr="00D10EA1">
        <w:trPr>
          <w:trHeight w:val="1677"/>
        </w:trPr>
        <w:tc>
          <w:tcPr>
            <w:tcW w:w="2740" w:type="dxa"/>
            <w:tcBorders>
              <w:bottom w:val="single" w:sz="4" w:space="0" w:color="auto"/>
            </w:tcBorders>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Сельская библиотека</w:t>
            </w:r>
          </w:p>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Сельский Д/К</w:t>
            </w:r>
          </w:p>
        </w:tc>
        <w:tc>
          <w:tcPr>
            <w:tcW w:w="4482" w:type="dxa"/>
            <w:tcBorders>
              <w:bottom w:val="single" w:sz="4" w:space="0" w:color="auto"/>
            </w:tcBorders>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Коллективные посещения, литературные вечера, встречи с библиотекарем, </w:t>
            </w:r>
          </w:p>
          <w:p w:rsidR="00E8760B" w:rsidRPr="00D3691D" w:rsidRDefault="00E8760B" w:rsidP="00926B2E">
            <w:pPr>
              <w:pStyle w:val="Default"/>
              <w:rPr>
                <w:rFonts w:asciiTheme="majorHAnsi" w:hAnsiTheme="majorHAnsi"/>
                <w:sz w:val="23"/>
                <w:szCs w:val="23"/>
              </w:rPr>
            </w:pPr>
            <w:r w:rsidRPr="00D3691D">
              <w:rPr>
                <w:rFonts w:asciiTheme="majorHAnsi" w:hAnsiTheme="majorHAnsi"/>
                <w:sz w:val="23"/>
                <w:szCs w:val="23"/>
              </w:rPr>
              <w:t xml:space="preserve">Конкурсы детского творчества, театрализованные представления для детей, выставки детских рисунков, концерты </w:t>
            </w:r>
          </w:p>
          <w:p w:rsidR="00E8760B" w:rsidRPr="00D3691D" w:rsidRDefault="00E8760B" w:rsidP="007956B4">
            <w:pPr>
              <w:pStyle w:val="Default"/>
              <w:rPr>
                <w:rFonts w:asciiTheme="majorHAnsi" w:hAnsiTheme="majorHAnsi"/>
                <w:sz w:val="23"/>
                <w:szCs w:val="23"/>
              </w:rPr>
            </w:pPr>
          </w:p>
        </w:tc>
        <w:tc>
          <w:tcPr>
            <w:tcW w:w="1862" w:type="dxa"/>
            <w:tcBorders>
              <w:bottom w:val="single" w:sz="4" w:space="0" w:color="auto"/>
            </w:tcBorders>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По план</w:t>
            </w:r>
          </w:p>
        </w:tc>
      </w:tr>
      <w:tr w:rsidR="00E8760B" w:rsidRPr="00D3691D" w:rsidTr="00E8760B">
        <w:trPr>
          <w:trHeight w:val="1222"/>
        </w:trPr>
        <w:tc>
          <w:tcPr>
            <w:tcW w:w="2740" w:type="dxa"/>
            <w:tcBorders>
              <w:top w:val="single" w:sz="4" w:space="0" w:color="auto"/>
              <w:bottom w:val="single" w:sz="4" w:space="0" w:color="auto"/>
            </w:tcBorders>
          </w:tcPr>
          <w:p w:rsidR="00E8760B" w:rsidRPr="00D3691D" w:rsidRDefault="00E8760B" w:rsidP="007956B4">
            <w:pPr>
              <w:pStyle w:val="Default"/>
              <w:rPr>
                <w:rFonts w:asciiTheme="majorHAnsi" w:hAnsiTheme="majorHAnsi"/>
                <w:sz w:val="23"/>
                <w:szCs w:val="23"/>
              </w:rPr>
            </w:pPr>
          </w:p>
          <w:p w:rsidR="00E8760B" w:rsidRPr="00D3691D" w:rsidRDefault="00E8760B" w:rsidP="00926B2E">
            <w:pPr>
              <w:pStyle w:val="Default"/>
              <w:rPr>
                <w:rFonts w:asciiTheme="majorHAnsi" w:hAnsiTheme="majorHAnsi"/>
                <w:sz w:val="23"/>
                <w:szCs w:val="23"/>
              </w:rPr>
            </w:pPr>
            <w:r w:rsidRPr="00D3691D">
              <w:rPr>
                <w:rFonts w:asciiTheme="majorHAnsi" w:hAnsiTheme="majorHAnsi"/>
                <w:sz w:val="23"/>
                <w:szCs w:val="23"/>
              </w:rPr>
              <w:t>Сельский Д/К</w:t>
            </w:r>
          </w:p>
          <w:p w:rsidR="00E8760B" w:rsidRPr="00D3691D" w:rsidRDefault="00E8760B" w:rsidP="007956B4">
            <w:pPr>
              <w:pStyle w:val="Default"/>
              <w:rPr>
                <w:rFonts w:asciiTheme="majorHAnsi" w:hAnsiTheme="majorHAnsi"/>
                <w:sz w:val="23"/>
                <w:szCs w:val="23"/>
              </w:rPr>
            </w:pPr>
          </w:p>
        </w:tc>
        <w:tc>
          <w:tcPr>
            <w:tcW w:w="4482" w:type="dxa"/>
            <w:tcBorders>
              <w:top w:val="single" w:sz="4" w:space="0" w:color="auto"/>
              <w:bottom w:val="single" w:sz="4" w:space="0" w:color="auto"/>
            </w:tcBorders>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 xml:space="preserve">. </w:t>
            </w:r>
          </w:p>
          <w:p w:rsidR="00E8760B" w:rsidRPr="00D3691D" w:rsidRDefault="00E8760B" w:rsidP="00926B2E">
            <w:pPr>
              <w:pStyle w:val="Default"/>
              <w:rPr>
                <w:rFonts w:asciiTheme="majorHAnsi" w:hAnsiTheme="majorHAnsi"/>
                <w:sz w:val="23"/>
                <w:szCs w:val="23"/>
              </w:rPr>
            </w:pPr>
            <w:r w:rsidRPr="00D3691D">
              <w:rPr>
                <w:rFonts w:asciiTheme="majorHAnsi" w:hAnsiTheme="majorHAnsi"/>
                <w:sz w:val="23"/>
                <w:szCs w:val="23"/>
              </w:rPr>
              <w:t xml:space="preserve">Конкурсы детского творчества, театрализованные представления для детей, выставки детских рисунков, концерты </w:t>
            </w:r>
          </w:p>
          <w:p w:rsidR="00E8760B" w:rsidRPr="00D3691D" w:rsidRDefault="00E8760B" w:rsidP="00E8760B">
            <w:pPr>
              <w:pStyle w:val="Default"/>
              <w:rPr>
                <w:rFonts w:asciiTheme="majorHAnsi" w:hAnsiTheme="majorHAnsi"/>
                <w:sz w:val="23"/>
                <w:szCs w:val="23"/>
              </w:rPr>
            </w:pPr>
          </w:p>
        </w:tc>
        <w:tc>
          <w:tcPr>
            <w:tcW w:w="1862" w:type="dxa"/>
            <w:tcBorders>
              <w:top w:val="single" w:sz="4" w:space="0" w:color="auto"/>
              <w:bottom w:val="single" w:sz="4" w:space="0" w:color="auto"/>
            </w:tcBorders>
          </w:tcPr>
          <w:p w:rsidR="00E8760B" w:rsidRPr="00D3691D" w:rsidRDefault="00E8760B" w:rsidP="00926B2E">
            <w:pPr>
              <w:pStyle w:val="Default"/>
              <w:rPr>
                <w:rFonts w:asciiTheme="majorHAnsi" w:hAnsiTheme="majorHAnsi"/>
                <w:sz w:val="23"/>
                <w:szCs w:val="23"/>
              </w:rPr>
            </w:pPr>
            <w:r w:rsidRPr="00D3691D">
              <w:rPr>
                <w:rFonts w:asciiTheme="majorHAnsi" w:hAnsiTheme="majorHAnsi"/>
                <w:sz w:val="23"/>
                <w:szCs w:val="23"/>
              </w:rPr>
              <w:t xml:space="preserve">По плану на год </w:t>
            </w:r>
          </w:p>
          <w:p w:rsidR="00E8760B" w:rsidRPr="00D3691D" w:rsidRDefault="00E8760B" w:rsidP="00E8760B">
            <w:pPr>
              <w:pStyle w:val="Default"/>
              <w:rPr>
                <w:rFonts w:asciiTheme="majorHAnsi" w:hAnsiTheme="majorHAnsi"/>
                <w:sz w:val="23"/>
                <w:szCs w:val="23"/>
              </w:rPr>
            </w:pPr>
          </w:p>
        </w:tc>
      </w:tr>
      <w:tr w:rsidR="00E8760B" w:rsidRPr="00D3691D" w:rsidTr="00D10EA1">
        <w:trPr>
          <w:trHeight w:val="762"/>
        </w:trPr>
        <w:tc>
          <w:tcPr>
            <w:tcW w:w="2740" w:type="dxa"/>
            <w:tcBorders>
              <w:top w:val="single" w:sz="4" w:space="0" w:color="auto"/>
              <w:bottom w:val="single" w:sz="4" w:space="0" w:color="auto"/>
            </w:tcBorders>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Театральные коллективы</w:t>
            </w:r>
          </w:p>
        </w:tc>
        <w:tc>
          <w:tcPr>
            <w:tcW w:w="4482" w:type="dxa"/>
            <w:tcBorders>
              <w:top w:val="single" w:sz="4" w:space="0" w:color="auto"/>
              <w:bottom w:val="single" w:sz="4" w:space="0" w:color="auto"/>
            </w:tcBorders>
          </w:tcPr>
          <w:p w:rsidR="00E8760B" w:rsidRPr="00D3691D" w:rsidRDefault="00E8760B" w:rsidP="00E8760B">
            <w:pPr>
              <w:pStyle w:val="Default"/>
              <w:rPr>
                <w:rFonts w:asciiTheme="majorHAnsi" w:hAnsiTheme="majorHAnsi"/>
                <w:sz w:val="23"/>
                <w:szCs w:val="23"/>
              </w:rPr>
            </w:pPr>
            <w:r w:rsidRPr="00D3691D">
              <w:rPr>
                <w:rFonts w:asciiTheme="majorHAnsi" w:hAnsiTheme="majorHAnsi"/>
                <w:sz w:val="23"/>
                <w:szCs w:val="23"/>
              </w:rPr>
              <w:t>Показ театрализованных постановок на базе ДОУ</w:t>
            </w:r>
          </w:p>
        </w:tc>
        <w:tc>
          <w:tcPr>
            <w:tcW w:w="1862" w:type="dxa"/>
            <w:tcBorders>
              <w:top w:val="single" w:sz="4" w:space="0" w:color="auto"/>
              <w:bottom w:val="single" w:sz="4" w:space="0" w:color="auto"/>
            </w:tcBorders>
          </w:tcPr>
          <w:p w:rsidR="00E8760B" w:rsidRPr="00D3691D" w:rsidRDefault="00E8760B" w:rsidP="00E8760B">
            <w:pPr>
              <w:pStyle w:val="Default"/>
              <w:rPr>
                <w:rFonts w:asciiTheme="majorHAnsi" w:hAnsiTheme="majorHAnsi"/>
                <w:sz w:val="23"/>
                <w:szCs w:val="23"/>
              </w:rPr>
            </w:pPr>
            <w:r w:rsidRPr="00D3691D">
              <w:rPr>
                <w:rFonts w:asciiTheme="majorHAnsi" w:hAnsiTheme="majorHAnsi"/>
                <w:sz w:val="23"/>
                <w:szCs w:val="23"/>
              </w:rPr>
              <w:t>В теч.года</w:t>
            </w:r>
          </w:p>
        </w:tc>
      </w:tr>
      <w:tr w:rsidR="00E8760B" w:rsidRPr="00D3691D" w:rsidTr="00E8760B">
        <w:trPr>
          <w:trHeight w:val="1130"/>
        </w:trPr>
        <w:tc>
          <w:tcPr>
            <w:tcW w:w="2740" w:type="dxa"/>
            <w:tcBorders>
              <w:top w:val="single" w:sz="4" w:space="0" w:color="auto"/>
              <w:bottom w:val="single" w:sz="4" w:space="0" w:color="auto"/>
            </w:tcBorders>
          </w:tcPr>
          <w:tbl>
            <w:tblPr>
              <w:tblW w:w="0" w:type="auto"/>
              <w:tblBorders>
                <w:top w:val="nil"/>
                <w:left w:val="nil"/>
                <w:bottom w:val="nil"/>
                <w:right w:val="nil"/>
              </w:tblBorders>
              <w:tblLayout w:type="fixed"/>
              <w:tblLook w:val="0000"/>
            </w:tblPr>
            <w:tblGrid>
              <w:gridCol w:w="3030"/>
              <w:gridCol w:w="3030"/>
              <w:gridCol w:w="3030"/>
            </w:tblGrid>
            <w:tr w:rsidR="00E8760B" w:rsidRPr="00D3691D">
              <w:trPr>
                <w:trHeight w:val="523"/>
              </w:trPr>
              <w:tc>
                <w:tcPr>
                  <w:tcW w:w="3030" w:type="dxa"/>
                </w:tcPr>
                <w:p w:rsidR="00E8760B" w:rsidRPr="00D3691D" w:rsidRDefault="00E8760B">
                  <w:pPr>
                    <w:pStyle w:val="Default"/>
                    <w:rPr>
                      <w:rFonts w:asciiTheme="majorHAnsi" w:hAnsiTheme="majorHAnsi"/>
                      <w:sz w:val="23"/>
                      <w:szCs w:val="23"/>
                    </w:rPr>
                  </w:pPr>
                  <w:r w:rsidRPr="00D3691D">
                    <w:rPr>
                      <w:rFonts w:asciiTheme="majorHAnsi" w:hAnsiTheme="majorHAnsi"/>
                      <w:sz w:val="23"/>
                      <w:szCs w:val="23"/>
                    </w:rPr>
                    <w:t xml:space="preserve">Редакция «Кашинская газета» </w:t>
                  </w:r>
                </w:p>
                <w:p w:rsidR="00E8760B" w:rsidRPr="00D3691D" w:rsidRDefault="00E8760B">
                  <w:pPr>
                    <w:pStyle w:val="Default"/>
                    <w:rPr>
                      <w:rFonts w:asciiTheme="majorHAnsi" w:hAnsiTheme="majorHAnsi"/>
                      <w:sz w:val="23"/>
                      <w:szCs w:val="23"/>
                    </w:rPr>
                  </w:pPr>
                  <w:r w:rsidRPr="00D3691D">
                    <w:rPr>
                      <w:rFonts w:asciiTheme="majorHAnsi" w:hAnsiTheme="majorHAnsi"/>
                      <w:sz w:val="23"/>
                      <w:szCs w:val="23"/>
                    </w:rPr>
                    <w:t xml:space="preserve">«Кашинский вестник» </w:t>
                  </w:r>
                </w:p>
              </w:tc>
              <w:tc>
                <w:tcPr>
                  <w:tcW w:w="3030" w:type="dxa"/>
                </w:tcPr>
                <w:p w:rsidR="00E8760B" w:rsidRPr="00D3691D" w:rsidRDefault="00E8760B">
                  <w:pPr>
                    <w:pStyle w:val="Default"/>
                    <w:rPr>
                      <w:rFonts w:asciiTheme="majorHAnsi" w:hAnsiTheme="majorHAnsi"/>
                      <w:sz w:val="23"/>
                      <w:szCs w:val="23"/>
                    </w:rPr>
                  </w:pPr>
                  <w:r w:rsidRPr="00D3691D">
                    <w:rPr>
                      <w:rFonts w:asciiTheme="majorHAnsi" w:hAnsiTheme="majorHAnsi"/>
                      <w:sz w:val="23"/>
                      <w:szCs w:val="23"/>
                    </w:rPr>
                    <w:t xml:space="preserve">Публикации в газетах о новостях ДОУ, из опыта работы педагогов </w:t>
                  </w:r>
                </w:p>
              </w:tc>
              <w:tc>
                <w:tcPr>
                  <w:tcW w:w="3030" w:type="dxa"/>
                </w:tcPr>
                <w:p w:rsidR="00E8760B" w:rsidRPr="00D3691D" w:rsidRDefault="00E8760B">
                  <w:pPr>
                    <w:pStyle w:val="Default"/>
                    <w:rPr>
                      <w:rFonts w:asciiTheme="majorHAnsi" w:hAnsiTheme="majorHAnsi"/>
                      <w:sz w:val="23"/>
                      <w:szCs w:val="23"/>
                    </w:rPr>
                  </w:pPr>
                  <w:r w:rsidRPr="00D3691D">
                    <w:rPr>
                      <w:rFonts w:asciiTheme="majorHAnsi" w:hAnsiTheme="majorHAnsi"/>
                      <w:sz w:val="23"/>
                      <w:szCs w:val="23"/>
                    </w:rPr>
                    <w:t xml:space="preserve">По мере необходимости </w:t>
                  </w:r>
                </w:p>
              </w:tc>
            </w:tr>
          </w:tbl>
          <w:p w:rsidR="00E8760B" w:rsidRPr="00D3691D" w:rsidRDefault="00E8760B" w:rsidP="007956B4">
            <w:pPr>
              <w:pStyle w:val="Default"/>
              <w:rPr>
                <w:rFonts w:asciiTheme="majorHAnsi" w:hAnsiTheme="majorHAnsi"/>
                <w:sz w:val="23"/>
                <w:szCs w:val="23"/>
              </w:rPr>
            </w:pPr>
          </w:p>
        </w:tc>
        <w:tc>
          <w:tcPr>
            <w:tcW w:w="4482" w:type="dxa"/>
            <w:tcBorders>
              <w:top w:val="single" w:sz="4" w:space="0" w:color="auto"/>
              <w:bottom w:val="single" w:sz="4" w:space="0" w:color="auto"/>
            </w:tcBorders>
          </w:tcPr>
          <w:p w:rsidR="00E8760B" w:rsidRPr="00D3691D" w:rsidRDefault="00E8760B" w:rsidP="00926B2E">
            <w:pPr>
              <w:pStyle w:val="Default"/>
              <w:rPr>
                <w:rFonts w:asciiTheme="majorHAnsi" w:hAnsiTheme="majorHAnsi"/>
                <w:sz w:val="23"/>
                <w:szCs w:val="23"/>
              </w:rPr>
            </w:pPr>
            <w:r w:rsidRPr="00D3691D">
              <w:rPr>
                <w:rFonts w:asciiTheme="majorHAnsi" w:hAnsiTheme="majorHAnsi"/>
                <w:sz w:val="23"/>
                <w:szCs w:val="23"/>
              </w:rPr>
              <w:t xml:space="preserve">Публикации в газетах о новостях ДОУ, из опыта работы педагогов </w:t>
            </w:r>
          </w:p>
          <w:p w:rsidR="00E8760B" w:rsidRPr="00D3691D" w:rsidRDefault="00E8760B" w:rsidP="007956B4">
            <w:pPr>
              <w:pStyle w:val="Default"/>
              <w:rPr>
                <w:rFonts w:asciiTheme="majorHAnsi" w:hAnsiTheme="majorHAnsi"/>
                <w:sz w:val="23"/>
                <w:szCs w:val="23"/>
              </w:rPr>
            </w:pPr>
          </w:p>
        </w:tc>
        <w:tc>
          <w:tcPr>
            <w:tcW w:w="1862" w:type="dxa"/>
            <w:tcBorders>
              <w:top w:val="single" w:sz="4" w:space="0" w:color="auto"/>
              <w:bottom w:val="single" w:sz="4" w:space="0" w:color="auto"/>
            </w:tcBorders>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По мере необходимости</w:t>
            </w:r>
          </w:p>
        </w:tc>
      </w:tr>
      <w:tr w:rsidR="00E8760B" w:rsidRPr="00D3691D" w:rsidTr="00D10EA1">
        <w:trPr>
          <w:trHeight w:val="705"/>
        </w:trPr>
        <w:tc>
          <w:tcPr>
            <w:tcW w:w="2740" w:type="dxa"/>
            <w:tcBorders>
              <w:top w:val="single" w:sz="4" w:space="0" w:color="auto"/>
              <w:bottom w:val="single" w:sz="4" w:space="0" w:color="auto"/>
            </w:tcBorders>
          </w:tcPr>
          <w:tbl>
            <w:tblPr>
              <w:tblW w:w="4413" w:type="dxa"/>
              <w:tblBorders>
                <w:top w:val="nil"/>
                <w:left w:val="nil"/>
                <w:bottom w:val="nil"/>
                <w:right w:val="nil"/>
              </w:tblBorders>
              <w:tblLayout w:type="fixed"/>
              <w:tblLook w:val="0000"/>
            </w:tblPr>
            <w:tblGrid>
              <w:gridCol w:w="1872"/>
              <w:gridCol w:w="2541"/>
            </w:tblGrid>
            <w:tr w:rsidR="00E8760B" w:rsidRPr="00D3691D" w:rsidTr="00E8760B">
              <w:trPr>
                <w:trHeight w:val="902"/>
              </w:trPr>
              <w:tc>
                <w:tcPr>
                  <w:tcW w:w="1447" w:type="dxa"/>
                </w:tcPr>
                <w:tbl>
                  <w:tblPr>
                    <w:tblW w:w="0" w:type="auto"/>
                    <w:tblBorders>
                      <w:top w:val="nil"/>
                      <w:left w:val="nil"/>
                      <w:bottom w:val="nil"/>
                      <w:right w:val="nil"/>
                    </w:tblBorders>
                    <w:tblLayout w:type="fixed"/>
                    <w:tblLook w:val="0000"/>
                  </w:tblPr>
                  <w:tblGrid>
                    <w:gridCol w:w="2862"/>
                    <w:gridCol w:w="2862"/>
                    <w:gridCol w:w="2862"/>
                  </w:tblGrid>
                  <w:tr w:rsidR="00E8760B" w:rsidRPr="00D3691D" w:rsidTr="00E8760B">
                    <w:trPr>
                      <w:trHeight w:val="267"/>
                    </w:trPr>
                    <w:tc>
                      <w:tcPr>
                        <w:tcW w:w="2862" w:type="dxa"/>
                      </w:tcPr>
                      <w:p w:rsidR="00E8760B" w:rsidRPr="00D3691D" w:rsidRDefault="00E8760B" w:rsidP="00E8760B">
                        <w:pPr>
                          <w:pStyle w:val="Default"/>
                          <w:rPr>
                            <w:rFonts w:asciiTheme="majorHAnsi" w:hAnsiTheme="majorHAnsi"/>
                            <w:sz w:val="23"/>
                            <w:szCs w:val="23"/>
                          </w:rPr>
                        </w:pPr>
                        <w:r w:rsidRPr="00D3691D">
                          <w:rPr>
                            <w:rFonts w:asciiTheme="majorHAnsi" w:hAnsiTheme="majorHAnsi"/>
                            <w:sz w:val="23"/>
                            <w:szCs w:val="23"/>
                          </w:rPr>
                          <w:t xml:space="preserve">Центр </w:t>
                        </w:r>
                      </w:p>
                      <w:p w:rsidR="00E8760B" w:rsidRPr="00D3691D" w:rsidRDefault="00E8760B" w:rsidP="00E8760B">
                        <w:pPr>
                          <w:pStyle w:val="Default"/>
                          <w:rPr>
                            <w:rFonts w:asciiTheme="majorHAnsi" w:hAnsiTheme="majorHAnsi"/>
                            <w:sz w:val="23"/>
                            <w:szCs w:val="23"/>
                          </w:rPr>
                        </w:pPr>
                        <w:r w:rsidRPr="00D3691D">
                          <w:rPr>
                            <w:rFonts w:asciiTheme="majorHAnsi" w:hAnsiTheme="majorHAnsi"/>
                            <w:sz w:val="23"/>
                            <w:szCs w:val="23"/>
                          </w:rPr>
                          <w:t>занятости</w:t>
                        </w:r>
                      </w:p>
                      <w:p w:rsidR="00E8760B" w:rsidRPr="00D3691D" w:rsidRDefault="00E8760B" w:rsidP="00E8760B">
                        <w:pPr>
                          <w:pStyle w:val="Default"/>
                          <w:rPr>
                            <w:rFonts w:asciiTheme="majorHAnsi" w:hAnsiTheme="majorHAnsi"/>
                            <w:sz w:val="23"/>
                            <w:szCs w:val="23"/>
                          </w:rPr>
                        </w:pPr>
                        <w:r w:rsidRPr="00D3691D">
                          <w:rPr>
                            <w:rFonts w:asciiTheme="majorHAnsi" w:hAnsiTheme="majorHAnsi"/>
                            <w:sz w:val="23"/>
                            <w:szCs w:val="23"/>
                          </w:rPr>
                          <w:t xml:space="preserve"> населения</w:t>
                        </w:r>
                      </w:p>
                    </w:tc>
                    <w:tc>
                      <w:tcPr>
                        <w:tcW w:w="2862" w:type="dxa"/>
                      </w:tcPr>
                      <w:p w:rsidR="00E8760B" w:rsidRPr="00D3691D" w:rsidRDefault="00E8760B" w:rsidP="00E8760B">
                        <w:pPr>
                          <w:pStyle w:val="Default"/>
                          <w:rPr>
                            <w:rFonts w:asciiTheme="majorHAnsi" w:hAnsiTheme="majorHAnsi"/>
                            <w:sz w:val="23"/>
                            <w:szCs w:val="23"/>
                          </w:rPr>
                        </w:pPr>
                        <w:r w:rsidRPr="00D3691D">
                          <w:rPr>
                            <w:rFonts w:asciiTheme="majorHAnsi" w:hAnsiTheme="majorHAnsi"/>
                            <w:sz w:val="23"/>
                            <w:szCs w:val="23"/>
                          </w:rPr>
                          <w:t xml:space="preserve">Трудоустройство в летний период </w:t>
                        </w:r>
                      </w:p>
                    </w:tc>
                    <w:tc>
                      <w:tcPr>
                        <w:tcW w:w="2862" w:type="dxa"/>
                      </w:tcPr>
                      <w:p w:rsidR="00E8760B" w:rsidRPr="00D3691D" w:rsidRDefault="00E8760B" w:rsidP="00E8760B">
                        <w:pPr>
                          <w:pStyle w:val="Default"/>
                          <w:rPr>
                            <w:rFonts w:asciiTheme="majorHAnsi" w:hAnsiTheme="majorHAnsi"/>
                            <w:sz w:val="23"/>
                            <w:szCs w:val="23"/>
                          </w:rPr>
                        </w:pPr>
                        <w:r w:rsidRPr="00D3691D">
                          <w:rPr>
                            <w:rFonts w:asciiTheme="majorHAnsi" w:hAnsiTheme="majorHAnsi"/>
                            <w:sz w:val="23"/>
                            <w:szCs w:val="23"/>
                          </w:rPr>
                          <w:t xml:space="preserve">1 раз в год </w:t>
                        </w:r>
                      </w:p>
                    </w:tc>
                  </w:tr>
                </w:tbl>
                <w:p w:rsidR="00E8760B" w:rsidRPr="00D3691D" w:rsidRDefault="00E8760B" w:rsidP="00E8760B">
                  <w:pPr>
                    <w:pStyle w:val="Default"/>
                    <w:rPr>
                      <w:rFonts w:asciiTheme="majorHAnsi" w:hAnsiTheme="majorHAnsi"/>
                      <w:sz w:val="23"/>
                      <w:szCs w:val="23"/>
                    </w:rPr>
                  </w:pPr>
                </w:p>
              </w:tc>
              <w:tc>
                <w:tcPr>
                  <w:tcW w:w="1965" w:type="dxa"/>
                </w:tcPr>
                <w:p w:rsidR="00E8760B" w:rsidRPr="00D3691D" w:rsidRDefault="00E8760B" w:rsidP="00E8760B">
                  <w:pPr>
                    <w:pStyle w:val="Default"/>
                    <w:rPr>
                      <w:rFonts w:asciiTheme="majorHAnsi" w:hAnsiTheme="majorHAnsi"/>
                      <w:sz w:val="23"/>
                      <w:szCs w:val="23"/>
                    </w:rPr>
                  </w:pPr>
                </w:p>
              </w:tc>
            </w:tr>
          </w:tbl>
          <w:p w:rsidR="00E8760B" w:rsidRPr="00D3691D" w:rsidRDefault="00E8760B" w:rsidP="007956B4">
            <w:pPr>
              <w:pStyle w:val="Default"/>
              <w:rPr>
                <w:rFonts w:asciiTheme="majorHAnsi" w:hAnsiTheme="majorHAnsi"/>
                <w:sz w:val="23"/>
                <w:szCs w:val="23"/>
              </w:rPr>
            </w:pPr>
          </w:p>
        </w:tc>
        <w:tc>
          <w:tcPr>
            <w:tcW w:w="4482" w:type="dxa"/>
            <w:tcBorders>
              <w:top w:val="single" w:sz="4" w:space="0" w:color="auto"/>
              <w:bottom w:val="single" w:sz="4" w:space="0" w:color="auto"/>
            </w:tcBorders>
          </w:tcPr>
          <w:p w:rsidR="00E8760B" w:rsidRPr="00D3691D" w:rsidRDefault="00E8760B" w:rsidP="00E8760B">
            <w:pPr>
              <w:pStyle w:val="Default"/>
              <w:rPr>
                <w:rFonts w:asciiTheme="majorHAnsi" w:hAnsiTheme="majorHAnsi"/>
                <w:sz w:val="23"/>
                <w:szCs w:val="23"/>
              </w:rPr>
            </w:pPr>
            <w:r w:rsidRPr="00D3691D">
              <w:rPr>
                <w:rFonts w:asciiTheme="majorHAnsi" w:hAnsiTheme="majorHAnsi"/>
                <w:sz w:val="23"/>
                <w:szCs w:val="23"/>
              </w:rPr>
              <w:t xml:space="preserve">Трудоустройство в летний период </w:t>
            </w:r>
          </w:p>
          <w:p w:rsidR="00E8760B" w:rsidRPr="00D3691D" w:rsidRDefault="00E8760B" w:rsidP="007956B4">
            <w:pPr>
              <w:pStyle w:val="Default"/>
              <w:rPr>
                <w:rFonts w:asciiTheme="majorHAnsi" w:hAnsiTheme="majorHAnsi"/>
                <w:sz w:val="23"/>
                <w:szCs w:val="23"/>
              </w:rPr>
            </w:pPr>
          </w:p>
        </w:tc>
        <w:tc>
          <w:tcPr>
            <w:tcW w:w="1862" w:type="dxa"/>
            <w:tcBorders>
              <w:top w:val="single" w:sz="4" w:space="0" w:color="auto"/>
              <w:bottom w:val="single" w:sz="4" w:space="0" w:color="auto"/>
            </w:tcBorders>
          </w:tcPr>
          <w:p w:rsidR="00E8760B" w:rsidRPr="00D3691D" w:rsidRDefault="00E8760B" w:rsidP="007956B4">
            <w:pPr>
              <w:pStyle w:val="Default"/>
              <w:rPr>
                <w:rFonts w:asciiTheme="majorHAnsi" w:hAnsiTheme="majorHAnsi"/>
                <w:sz w:val="23"/>
                <w:szCs w:val="23"/>
              </w:rPr>
            </w:pPr>
            <w:r w:rsidRPr="00D3691D">
              <w:rPr>
                <w:rFonts w:asciiTheme="majorHAnsi" w:hAnsiTheme="majorHAnsi"/>
                <w:sz w:val="23"/>
                <w:szCs w:val="23"/>
              </w:rPr>
              <w:t>1 раз в год</w:t>
            </w:r>
          </w:p>
        </w:tc>
      </w:tr>
    </w:tbl>
    <w:p w:rsidR="00E61FAE" w:rsidRPr="00D3691D" w:rsidRDefault="00E61FAE" w:rsidP="00B77ACB">
      <w:pPr>
        <w:pStyle w:val="Default"/>
        <w:rPr>
          <w:rFonts w:asciiTheme="majorHAnsi" w:hAnsiTheme="majorHAnsi"/>
          <w:sz w:val="23"/>
          <w:szCs w:val="23"/>
        </w:rPr>
      </w:pPr>
    </w:p>
    <w:p w:rsidR="00E61FAE" w:rsidRPr="00D3691D" w:rsidRDefault="00E61FAE" w:rsidP="00B77ACB">
      <w:pPr>
        <w:pStyle w:val="Default"/>
        <w:rPr>
          <w:rFonts w:asciiTheme="majorHAnsi" w:hAnsiTheme="majorHAnsi"/>
          <w:sz w:val="23"/>
          <w:szCs w:val="23"/>
        </w:rPr>
      </w:pPr>
    </w:p>
    <w:p w:rsidR="00E8760B" w:rsidRPr="00D3691D" w:rsidRDefault="00C95B65" w:rsidP="00E8760B">
      <w:pPr>
        <w:pStyle w:val="Default"/>
        <w:rPr>
          <w:rFonts w:asciiTheme="majorHAnsi" w:hAnsiTheme="majorHAnsi"/>
          <w:sz w:val="23"/>
          <w:szCs w:val="23"/>
        </w:rPr>
      </w:pPr>
      <w:r>
        <w:rPr>
          <w:rFonts w:asciiTheme="majorHAnsi" w:hAnsiTheme="majorHAnsi"/>
          <w:b/>
          <w:bCs/>
          <w:sz w:val="23"/>
          <w:szCs w:val="23"/>
        </w:rPr>
        <w:t>5.5</w:t>
      </w:r>
      <w:r w:rsidR="00E8760B" w:rsidRPr="00D3691D">
        <w:rPr>
          <w:rFonts w:asciiTheme="majorHAnsi" w:hAnsiTheme="majorHAnsi"/>
          <w:b/>
          <w:bCs/>
          <w:sz w:val="23"/>
          <w:szCs w:val="23"/>
        </w:rPr>
        <w:t xml:space="preserve">. </w:t>
      </w:r>
      <w:r w:rsidR="00E8760B" w:rsidRPr="00D3691D">
        <w:rPr>
          <w:rFonts w:asciiTheme="majorHAnsi" w:hAnsiTheme="majorHAnsi"/>
          <w:sz w:val="23"/>
          <w:szCs w:val="23"/>
        </w:rPr>
        <w:t xml:space="preserve">Кружковая работа </w:t>
      </w:r>
    </w:p>
    <w:p w:rsidR="00E8760B" w:rsidRPr="00D3691D" w:rsidRDefault="00E8760B" w:rsidP="00E8760B">
      <w:pPr>
        <w:pStyle w:val="Default"/>
        <w:rPr>
          <w:rFonts w:asciiTheme="majorHAnsi" w:hAnsiTheme="majorHAnsi"/>
          <w:sz w:val="23"/>
          <w:szCs w:val="23"/>
        </w:rPr>
      </w:pPr>
    </w:p>
    <w:p w:rsidR="00E8760B" w:rsidRPr="00D3691D" w:rsidRDefault="00E8760B" w:rsidP="00E8760B">
      <w:pPr>
        <w:pStyle w:val="Default"/>
        <w:rPr>
          <w:rFonts w:asciiTheme="majorHAnsi" w:hAnsiTheme="majorHAnsi"/>
          <w:sz w:val="23"/>
          <w:szCs w:val="23"/>
        </w:rPr>
      </w:pPr>
      <w:r w:rsidRPr="00D3691D">
        <w:rPr>
          <w:rFonts w:asciiTheme="majorHAnsi" w:hAnsiTheme="majorHAnsi"/>
          <w:sz w:val="23"/>
          <w:szCs w:val="23"/>
        </w:rPr>
        <w:t xml:space="preserve">Кружковая деятельность позволяет реализовать разнообразные интересы детей. Дети с удовольствием мастерят, рисуют, поют, создают сценические образы. Мониторинг оценки потребностей родителей в образовательных услугах ДОУ и их </w:t>
      </w:r>
      <w:r w:rsidRPr="00D3691D">
        <w:rPr>
          <w:rFonts w:asciiTheme="majorHAnsi" w:hAnsiTheme="majorHAnsi"/>
          <w:sz w:val="23"/>
          <w:szCs w:val="23"/>
        </w:rPr>
        <w:lastRenderedPageBreak/>
        <w:t>удовлетворенности показал, что родители довольны качеством работы ДОУ в оказании дополнительных образовательных услуг.</w:t>
      </w:r>
    </w:p>
    <w:p w:rsidR="00E8760B" w:rsidRPr="00D3691D" w:rsidRDefault="00E8760B" w:rsidP="00E8760B">
      <w:pPr>
        <w:pStyle w:val="Default"/>
        <w:rPr>
          <w:rFonts w:asciiTheme="majorHAnsi" w:hAnsiTheme="majorHAnsi"/>
          <w:sz w:val="23"/>
          <w:szCs w:val="23"/>
        </w:rPr>
      </w:pPr>
    </w:p>
    <w:p w:rsidR="00E8760B" w:rsidRPr="00D3691D" w:rsidRDefault="00E8760B" w:rsidP="00E8760B">
      <w:pPr>
        <w:pStyle w:val="Default"/>
        <w:rPr>
          <w:rFonts w:asciiTheme="majorHAnsi" w:hAnsiTheme="majorHAnsi"/>
          <w:sz w:val="23"/>
          <w:szCs w:val="23"/>
        </w:rPr>
      </w:pPr>
    </w:p>
    <w:p w:rsidR="00E8760B" w:rsidRPr="00D3691D" w:rsidRDefault="00E8760B" w:rsidP="00E8760B">
      <w:pPr>
        <w:pStyle w:val="Default"/>
        <w:rPr>
          <w:rFonts w:asciiTheme="majorHAnsi" w:hAnsiTheme="majorHAnsi"/>
          <w:sz w:val="23"/>
          <w:szCs w:val="23"/>
        </w:rPr>
      </w:pPr>
    </w:p>
    <w:p w:rsidR="00E8760B" w:rsidRPr="00D3691D" w:rsidRDefault="00E8760B" w:rsidP="00E8760B">
      <w:pPr>
        <w:pStyle w:val="Default"/>
        <w:rPr>
          <w:rFonts w:asciiTheme="majorHAnsi" w:hAnsiTheme="majorHAnsi"/>
          <w:sz w:val="23"/>
          <w:szCs w:val="23"/>
        </w:rPr>
      </w:pPr>
    </w:p>
    <w:p w:rsidR="00E8760B" w:rsidRPr="00D3691D" w:rsidRDefault="00E8760B" w:rsidP="00E8760B">
      <w:pPr>
        <w:pStyle w:val="Default"/>
        <w:rPr>
          <w:rFonts w:asciiTheme="majorHAnsi" w:hAnsiTheme="majorHAnsi"/>
          <w:sz w:val="23"/>
          <w:szCs w:val="23"/>
        </w:rPr>
      </w:pPr>
    </w:p>
    <w:tbl>
      <w:tblPr>
        <w:tblStyle w:val="a7"/>
        <w:tblW w:w="0" w:type="auto"/>
        <w:tblLook w:val="04A0"/>
      </w:tblPr>
      <w:tblGrid>
        <w:gridCol w:w="2322"/>
        <w:gridCol w:w="2927"/>
        <w:gridCol w:w="2063"/>
        <w:gridCol w:w="2259"/>
      </w:tblGrid>
      <w:tr w:rsidR="00E8760B" w:rsidRPr="00D3691D" w:rsidTr="00E8760B">
        <w:tc>
          <w:tcPr>
            <w:tcW w:w="2392" w:type="dxa"/>
          </w:tcPr>
          <w:p w:rsidR="00E8760B" w:rsidRPr="00D3691D" w:rsidRDefault="00E8760B" w:rsidP="00E8760B">
            <w:pPr>
              <w:pStyle w:val="Default"/>
              <w:rPr>
                <w:rFonts w:asciiTheme="majorHAnsi" w:hAnsiTheme="majorHAnsi"/>
              </w:rPr>
            </w:pPr>
            <w:r w:rsidRPr="00D3691D">
              <w:rPr>
                <w:rFonts w:asciiTheme="majorHAnsi" w:hAnsiTheme="majorHAnsi"/>
              </w:rPr>
              <w:t xml:space="preserve">Название кружка </w:t>
            </w:r>
          </w:p>
          <w:p w:rsidR="00E8760B" w:rsidRPr="00D3691D" w:rsidRDefault="00E8760B" w:rsidP="00E8760B">
            <w:pPr>
              <w:pStyle w:val="Default"/>
              <w:rPr>
                <w:rFonts w:asciiTheme="majorHAnsi" w:hAnsiTheme="majorHAnsi"/>
                <w:sz w:val="23"/>
                <w:szCs w:val="23"/>
              </w:rPr>
            </w:pPr>
          </w:p>
        </w:tc>
        <w:tc>
          <w:tcPr>
            <w:tcW w:w="2393" w:type="dxa"/>
          </w:tcPr>
          <w:p w:rsidR="00E8760B" w:rsidRPr="00D3691D" w:rsidRDefault="00E8760B" w:rsidP="00E8760B">
            <w:pPr>
              <w:pStyle w:val="Default"/>
              <w:rPr>
                <w:rFonts w:asciiTheme="majorHAnsi" w:hAnsiTheme="majorHAnsi"/>
                <w:sz w:val="23"/>
                <w:szCs w:val="23"/>
              </w:rPr>
            </w:pPr>
            <w:r w:rsidRPr="00D3691D">
              <w:rPr>
                <w:rFonts w:asciiTheme="majorHAnsi" w:hAnsiTheme="majorHAnsi"/>
                <w:sz w:val="23"/>
                <w:szCs w:val="23"/>
              </w:rPr>
              <w:t>Цель</w:t>
            </w:r>
          </w:p>
        </w:tc>
        <w:tc>
          <w:tcPr>
            <w:tcW w:w="2393" w:type="dxa"/>
          </w:tcPr>
          <w:p w:rsidR="00E8760B" w:rsidRPr="00D3691D" w:rsidRDefault="00E8760B" w:rsidP="00E8760B">
            <w:pPr>
              <w:pStyle w:val="Default"/>
              <w:rPr>
                <w:rFonts w:asciiTheme="majorHAnsi" w:hAnsiTheme="majorHAnsi"/>
                <w:sz w:val="23"/>
                <w:szCs w:val="23"/>
              </w:rPr>
            </w:pPr>
            <w:r w:rsidRPr="00D3691D">
              <w:rPr>
                <w:rFonts w:asciiTheme="majorHAnsi" w:hAnsiTheme="majorHAnsi"/>
                <w:sz w:val="23"/>
                <w:szCs w:val="23"/>
              </w:rPr>
              <w:t>Кол-во детей</w:t>
            </w:r>
          </w:p>
        </w:tc>
        <w:tc>
          <w:tcPr>
            <w:tcW w:w="2393" w:type="dxa"/>
          </w:tcPr>
          <w:p w:rsidR="00E8760B" w:rsidRPr="00D3691D" w:rsidRDefault="00E8760B" w:rsidP="00E8760B">
            <w:pPr>
              <w:pStyle w:val="Default"/>
              <w:rPr>
                <w:rFonts w:asciiTheme="majorHAnsi" w:hAnsiTheme="majorHAnsi"/>
                <w:sz w:val="23"/>
                <w:szCs w:val="23"/>
              </w:rPr>
            </w:pPr>
            <w:r w:rsidRPr="00D3691D">
              <w:rPr>
                <w:rFonts w:asciiTheme="majorHAnsi" w:hAnsiTheme="majorHAnsi"/>
              </w:rPr>
              <w:t>Руководитель</w:t>
            </w:r>
          </w:p>
        </w:tc>
      </w:tr>
      <w:tr w:rsidR="00E8760B" w:rsidRPr="00D3691D" w:rsidTr="00E8760B">
        <w:tc>
          <w:tcPr>
            <w:tcW w:w="2392" w:type="dxa"/>
          </w:tcPr>
          <w:p w:rsidR="00E8760B" w:rsidRPr="00D3691D" w:rsidRDefault="00E8760B" w:rsidP="00D10EA1">
            <w:pPr>
              <w:pStyle w:val="Default"/>
              <w:rPr>
                <w:rFonts w:asciiTheme="majorHAnsi" w:hAnsiTheme="majorHAnsi"/>
              </w:rPr>
            </w:pPr>
            <w:r w:rsidRPr="00D3691D">
              <w:rPr>
                <w:rFonts w:asciiTheme="majorHAnsi" w:hAnsiTheme="majorHAnsi"/>
                <w:sz w:val="23"/>
                <w:szCs w:val="23"/>
              </w:rPr>
              <w:t xml:space="preserve"> Кружок по познавательному развитию </w:t>
            </w:r>
            <w:r w:rsidR="00D10EA1" w:rsidRPr="00D3691D">
              <w:rPr>
                <w:rFonts w:asciiTheme="majorHAnsi" w:hAnsiTheme="majorHAnsi"/>
                <w:sz w:val="23"/>
                <w:szCs w:val="23"/>
              </w:rPr>
              <w:t>«Почемучка»</w:t>
            </w:r>
          </w:p>
        </w:tc>
        <w:tc>
          <w:tcPr>
            <w:tcW w:w="2393" w:type="dxa"/>
          </w:tcPr>
          <w:tbl>
            <w:tblPr>
              <w:tblW w:w="2711" w:type="dxa"/>
              <w:tblBorders>
                <w:top w:val="nil"/>
                <w:left w:val="nil"/>
                <w:bottom w:val="nil"/>
                <w:right w:val="nil"/>
              </w:tblBorders>
              <w:tblLook w:val="0000"/>
            </w:tblPr>
            <w:tblGrid>
              <w:gridCol w:w="2711"/>
            </w:tblGrid>
            <w:tr w:rsidR="00D10EA1" w:rsidRPr="00D3691D" w:rsidTr="00D10EA1">
              <w:trPr>
                <w:trHeight w:val="1075"/>
              </w:trPr>
              <w:tc>
                <w:tcPr>
                  <w:tcW w:w="2711" w:type="dxa"/>
                  <w:tcBorders>
                    <w:left w:val="nil"/>
                  </w:tcBorders>
                </w:tcPr>
                <w:p w:rsidR="00D10EA1" w:rsidRPr="00D3691D" w:rsidRDefault="00D10EA1">
                  <w:pPr>
                    <w:pStyle w:val="Default"/>
                    <w:rPr>
                      <w:rFonts w:asciiTheme="majorHAnsi" w:hAnsiTheme="majorHAnsi"/>
                      <w:sz w:val="23"/>
                      <w:szCs w:val="23"/>
                    </w:rPr>
                  </w:pPr>
                  <w:r w:rsidRPr="00D3691D">
                    <w:rPr>
                      <w:rFonts w:asciiTheme="majorHAnsi" w:hAnsiTheme="majorHAnsi"/>
                      <w:sz w:val="23"/>
                      <w:szCs w:val="23"/>
                    </w:rPr>
                    <w:t xml:space="preserve">Формирование у детей познавательных действий, развития их любознательности и познавательной мотивации. </w:t>
                  </w:r>
                </w:p>
              </w:tc>
            </w:tr>
          </w:tbl>
          <w:p w:rsidR="00E8760B" w:rsidRPr="00D3691D" w:rsidRDefault="00E8760B" w:rsidP="00E8760B">
            <w:pPr>
              <w:pStyle w:val="Default"/>
              <w:rPr>
                <w:rFonts w:asciiTheme="majorHAnsi" w:hAnsiTheme="majorHAnsi"/>
                <w:sz w:val="23"/>
                <w:szCs w:val="23"/>
              </w:rPr>
            </w:pPr>
          </w:p>
        </w:tc>
        <w:tc>
          <w:tcPr>
            <w:tcW w:w="2393" w:type="dxa"/>
          </w:tcPr>
          <w:p w:rsidR="00D10EA1" w:rsidRPr="00D3691D" w:rsidRDefault="00D10EA1" w:rsidP="00E8760B">
            <w:pPr>
              <w:pStyle w:val="Default"/>
              <w:rPr>
                <w:rFonts w:asciiTheme="majorHAnsi" w:hAnsiTheme="majorHAnsi"/>
                <w:sz w:val="23"/>
                <w:szCs w:val="23"/>
              </w:rPr>
            </w:pPr>
          </w:p>
          <w:p w:rsidR="00D10EA1" w:rsidRPr="00D3691D" w:rsidRDefault="00D10EA1" w:rsidP="00E8760B">
            <w:pPr>
              <w:pStyle w:val="Default"/>
              <w:rPr>
                <w:rFonts w:asciiTheme="majorHAnsi" w:hAnsiTheme="majorHAnsi"/>
                <w:sz w:val="23"/>
                <w:szCs w:val="23"/>
              </w:rPr>
            </w:pPr>
          </w:p>
          <w:p w:rsidR="00E8760B" w:rsidRPr="00D3691D" w:rsidRDefault="00D10EA1" w:rsidP="00E8760B">
            <w:pPr>
              <w:pStyle w:val="Default"/>
              <w:rPr>
                <w:rFonts w:asciiTheme="majorHAnsi" w:hAnsiTheme="majorHAnsi"/>
                <w:sz w:val="23"/>
                <w:szCs w:val="23"/>
              </w:rPr>
            </w:pPr>
            <w:r w:rsidRPr="00D3691D">
              <w:rPr>
                <w:rFonts w:asciiTheme="majorHAnsi" w:hAnsiTheme="majorHAnsi"/>
                <w:sz w:val="23"/>
                <w:szCs w:val="23"/>
              </w:rPr>
              <w:t xml:space="preserve">       4</w:t>
            </w:r>
          </w:p>
        </w:tc>
        <w:tc>
          <w:tcPr>
            <w:tcW w:w="2393" w:type="dxa"/>
          </w:tcPr>
          <w:p w:rsidR="00E8760B" w:rsidRPr="00D3691D" w:rsidRDefault="00E8760B" w:rsidP="00E8760B">
            <w:pPr>
              <w:pStyle w:val="Default"/>
              <w:rPr>
                <w:rFonts w:asciiTheme="majorHAnsi" w:hAnsiTheme="majorHAnsi"/>
              </w:rPr>
            </w:pPr>
          </w:p>
          <w:p w:rsidR="00D10EA1" w:rsidRPr="00D3691D" w:rsidRDefault="00D10EA1" w:rsidP="00E8760B">
            <w:pPr>
              <w:pStyle w:val="Default"/>
              <w:rPr>
                <w:rFonts w:asciiTheme="majorHAnsi" w:hAnsiTheme="majorHAnsi"/>
              </w:rPr>
            </w:pPr>
            <w:r w:rsidRPr="00D3691D">
              <w:rPr>
                <w:rFonts w:asciiTheme="majorHAnsi" w:hAnsiTheme="majorHAnsi"/>
              </w:rPr>
              <w:t>Якунина Е.Г.</w:t>
            </w:r>
          </w:p>
        </w:tc>
      </w:tr>
    </w:tbl>
    <w:p w:rsidR="00E8760B" w:rsidRPr="00D3691D" w:rsidRDefault="00E8760B" w:rsidP="00E8760B">
      <w:pPr>
        <w:pStyle w:val="Default"/>
        <w:rPr>
          <w:rFonts w:asciiTheme="majorHAnsi" w:hAnsiTheme="majorHAnsi"/>
          <w:sz w:val="23"/>
          <w:szCs w:val="23"/>
        </w:rPr>
      </w:pPr>
    </w:p>
    <w:p w:rsidR="00F4195B" w:rsidRDefault="00F4195B" w:rsidP="00D10EA1">
      <w:pPr>
        <w:pStyle w:val="Default"/>
        <w:rPr>
          <w:rFonts w:asciiTheme="majorHAnsi" w:hAnsiTheme="majorHAnsi"/>
          <w:b/>
          <w:bCs/>
          <w:sz w:val="23"/>
          <w:szCs w:val="23"/>
        </w:rPr>
      </w:pPr>
    </w:p>
    <w:p w:rsidR="00F4195B" w:rsidRPr="00876D77" w:rsidRDefault="00F4195B" w:rsidP="00876D77">
      <w:pPr>
        <w:rPr>
          <w:b/>
        </w:rPr>
      </w:pPr>
    </w:p>
    <w:p w:rsidR="00D10EA1" w:rsidRPr="00876D77" w:rsidRDefault="00D10EA1" w:rsidP="00876D77">
      <w:pPr>
        <w:rPr>
          <w:b/>
          <w:sz w:val="28"/>
        </w:rPr>
      </w:pPr>
      <w:r w:rsidRPr="00876D77">
        <w:rPr>
          <w:b/>
          <w:sz w:val="28"/>
        </w:rPr>
        <w:t xml:space="preserve">Способы и направления поддержки детской инициативы. </w:t>
      </w:r>
    </w:p>
    <w:p w:rsidR="00D10EA1" w:rsidRPr="00D3691D" w:rsidRDefault="00D10EA1" w:rsidP="00876D77">
      <w:r w:rsidRPr="00D3691D">
        <w:t xml:space="preserve">1—2 ГОДА </w:t>
      </w:r>
    </w:p>
    <w:p w:rsidR="00876D77" w:rsidRPr="00D3691D" w:rsidRDefault="00D10EA1" w:rsidP="00876D77">
      <w:r w:rsidRPr="00D3691D">
        <w:t xml:space="preserve">Приоритетной сферой проявления детской инициативы является активное самостоятельное передвижение в пространстве, исследование предметов на основе манипулирования. Для поддержки детской инициативы необходимо: побуждать детей наблюдать, выделять, обследовать и определять свойства, качества и назначение предметов; направлять поисковую деятельность детей; поддерживать интерес к познанию окружающей действительности с помощью создания проблемных ситуаций, развивающих игрушек. Создавать разнообразную, част сменяемую развивающую предметную образовательную среду; обогащать опыт сенсорного восприятия ребёнка во всех областях — тактильной, двигательной, слуховой, зрительной, обонятельной, вкусовой, стимулируя поисковую активность ребёнка; поддерживать и развивать уверенность в себе и своих возможностях, активность в области самостоятельного движения, познания окружающего предметного мира, общения со взрослыми и сверстниками, взаимодействия с миром природы, всегда предоставляя ребёнку необходимую помощь и поддержку в реализации его замысла; активно использовать речь в качестве средства </w:t>
      </w:r>
      <w:r w:rsidR="00876D77" w:rsidRPr="00D3691D">
        <w:t xml:space="preserve">содержательной коммуникации, стимулировать речевую активность детей, поддерживать становление инициативной речи. </w:t>
      </w:r>
    </w:p>
    <w:p w:rsidR="00D10EA1" w:rsidRPr="00D3691D" w:rsidRDefault="00D10EA1" w:rsidP="00876D77">
      <w:r w:rsidRPr="00D3691D">
        <w:t xml:space="preserve">2—3 ГОДА </w:t>
      </w:r>
    </w:p>
    <w:p w:rsidR="00D10EA1" w:rsidRPr="00D3691D" w:rsidRDefault="00D10EA1" w:rsidP="00876D77">
      <w:r w:rsidRPr="00D3691D">
        <w:t xml:space="preserve">Приоритетной сферой проявления детской инициативы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 Для поддержки детской инициативы необходимо: предоставлять детям самостоятельность во всём, что не представляет опасности для их жизни и здоровья, помогая им реализовывать собственные замыслы; отмечать и приветствовать даже минимальные успехи детей; не критиковать результаты деятельности ребёнка и его самого как личность; 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группой, другими помещениями и сотрудниками детского сада, территорией прогулочных </w:t>
      </w:r>
      <w:r w:rsidRPr="00D3691D">
        <w:lastRenderedPageBreak/>
        <w:t xml:space="preserve">участков с целью повышения самостоятельности; побуждать детей к разнообразным действиям с предметами, направленным на ознакомление с их качествами и свойствами (вкладывание и вынимание, разбирание на части, открывание и закрывание, подбор по форме и размеру); поддерживать интерес ребёнка к тому, что он рассматривает и наблюдает в разные режимные моменты; устанавливать простые и понятные детям нормы жизни группы, чётко исполнять их и следить за их выполнением всеми детьми; взрослым эмоционально положительно настраиваться на день работы; переживать его как дар; радоваться совместности проживания этого дня с детьми. Избегать ситуаций спешки, поторапливания детей; для поддержки инициативы в продуктивной творческой деятельности по указанию ребёнка создавать для него изображения или лепку, другие изделия; содержать в открытом доступе изобразительные материалы; поощрять занятия изобразительной деятельностью, выражать одобрение любому результату труда ребёнка. </w:t>
      </w:r>
    </w:p>
    <w:p w:rsidR="00D10EA1" w:rsidRPr="00D3691D" w:rsidRDefault="00D10EA1" w:rsidP="00876D77">
      <w:r w:rsidRPr="00D3691D">
        <w:t xml:space="preserve">3—4 ГОДА </w:t>
      </w:r>
    </w:p>
    <w:p w:rsidR="00D10EA1" w:rsidRPr="00D3691D" w:rsidRDefault="00D10EA1" w:rsidP="00876D77">
      <w:r w:rsidRPr="00D3691D">
        <w:t xml:space="preserve">Приоритетной сферой проявления детской инициативы является продуктивная деятельность. Для поддержки детской инициативы необходимо: создавать условия для реализации собственных планов и замыслов каждого ребёнка; рассказывать детям об их реальных, а также возможных в будущем достижениях; отмечать и публично поддерживать любые успехи детей; всемерно поощрять самостоятельность детей и расширять её сферу; помогать ребёнку найти способ реализации собственных поставленных целей; способствовать стремлению научиться делать что-то и поддерживать радостное ощущение возрастающей умелости; в ходе занятий и в повседневной жизни терпимо относиться к затруднениям ребёнка, позволять ему действовать в своём темпе; 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 учитывать индивидуальные особенности детей, стремиться найти подход к застенчивым, нерешительным, конфликтным, непопулярным детям; уважать и ценить каждого ребёнка независимо от его достижений, достоинств и недостатков;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проявлять деликатность и тактичность; всегда предоставлять детям возможности для реализации их замысла в творческой продуктивной деятельности. </w:t>
      </w:r>
    </w:p>
    <w:p w:rsidR="00D10EA1" w:rsidRPr="00D3691D" w:rsidRDefault="00D10EA1" w:rsidP="00876D77">
      <w:pPr>
        <w:rPr>
          <w:rFonts w:cs="Calibri"/>
        </w:rPr>
      </w:pPr>
      <w:r w:rsidRPr="00D3691D">
        <w:t xml:space="preserve">4—5 ЛЕТ </w:t>
      </w:r>
    </w:p>
    <w:p w:rsidR="00D10EA1" w:rsidRPr="00D3691D" w:rsidRDefault="00D10EA1" w:rsidP="00876D77">
      <w:r w:rsidRPr="00D3691D">
        <w:t xml:space="preserve">Приоритетной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 Для поддержки детской инициативы необходимо: способствовать стремлению детей делать собственные умозаключения, относиться к таким попыткам внимательно, с уважением; 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и двигаться под музыку создавать условия, обеспечивающие детям возможность строить дом, укрытия для сюжетных игр; при необходимости осуждать негативный поступок, действие ребёнка, но не допускать критики его личности, его качеств. Негативные оценки давать только поступкам ребёнка и только с глазу на глаз, а не перед всей группой; не допускать диктата, навязывания в выборе детьми сюжета игры; обязательно участвовать в играх детей по их приглашению (или при их добровольном согласии) в </w:t>
      </w:r>
      <w:r w:rsidRPr="00D3691D">
        <w:lastRenderedPageBreak/>
        <w:t xml:space="preserve">качестве партнёра, равноправного участника, но не руководителя игры; привлекать детей к украшению группы к праздникам, обсуждая разные возможности и предложения; побуждать детей формировать и выражать собственную эстетическую оценку воспринимаемого, не навязывая им мнения взрослых; привлекать детей к планированию жизни группы на день; читать и рассказывать детям по их просьбе, включать музыку. </w:t>
      </w:r>
    </w:p>
    <w:p w:rsidR="00D10EA1" w:rsidRPr="00D3691D" w:rsidRDefault="00D10EA1" w:rsidP="00876D77">
      <w:r w:rsidRPr="00D3691D">
        <w:t xml:space="preserve">5—6 ЛЕТ </w:t>
      </w:r>
    </w:p>
    <w:p w:rsidR="00D10EA1" w:rsidRPr="00D3691D" w:rsidRDefault="00D10EA1" w:rsidP="00876D77">
      <w:r w:rsidRPr="00D3691D">
        <w:t xml:space="preserve">Приоритетной сферой проявления детской инициативы является внеситуативноличностное общение со взрослыми и сверстниками, а также информационная познавательная инициатива Для поддержки детской инициативы необходимо: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уважать индивидуальные вкусы и привычки детей; 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 создавать условия для разнообразной самостоятельной творческой деятельности детей; при необходимости помогать детям в решении проблем организации игры; привлекать детей к планированию жизни группы на день и на более отдалённую перспективу. Обсуждать выбор спектакля для постановки, песни, танца и т. п.;создавать условия и выделять время для самостоятельной творческой или познавательной деятельности детей по интересам. </w:t>
      </w:r>
    </w:p>
    <w:p w:rsidR="00D10EA1" w:rsidRPr="00D3691D" w:rsidRDefault="00D10EA1" w:rsidP="00876D77">
      <w:r w:rsidRPr="00D3691D">
        <w:t xml:space="preserve">6—8 ЛЕТ </w:t>
      </w:r>
    </w:p>
    <w:p w:rsidR="00D10EA1" w:rsidRPr="00876D77" w:rsidRDefault="00D10EA1" w:rsidP="00876D77">
      <w:pPr>
        <w:rPr>
          <w:rFonts w:cs="Calibri"/>
        </w:rPr>
      </w:pPr>
      <w:r w:rsidRPr="00D3691D">
        <w:t xml:space="preserve">Приоритетной сферой проявления детской инициативы является научение, расширение сфер собственной компетентности в различных областях практической предметной, в том числе орудийной, деятельности, а также информационная познавательная деятельность.Для поддержки детской инициативы необходимо: вводить адекватную оценку результата деятельности ребёнка с одновременным признанием его усилий и сверстников; обращаться к детям с просьбой показать воспитателю те индивидуальные достижения, которые есть у каждого, и научить его добиваться таких же результатов; поддерживать чувство гордости за свой труд и удовлетворение его результатами; создавать условия для разнообразной самостоятельной творческой деятельности детей; при необходимости помогать детям в решении проблем при организации игры; привлекать детей к планированию жизни группы на день, неделю, месяц. Учитывать и реализовать их пожелания и предложения; создавать условия и выделять время для самостоятельной творческой или познавательной деятельности детей по интересам; устраивать выставки и красиво оформлять постоянную экспозицию работ; организовывать концерты для выступления детей и взрослых. </w:t>
      </w:r>
    </w:p>
    <w:p w:rsidR="00D10EA1" w:rsidRPr="00876D77" w:rsidRDefault="00D10EA1" w:rsidP="00876D77">
      <w:pPr>
        <w:rPr>
          <w:b/>
          <w:sz w:val="24"/>
        </w:rPr>
      </w:pPr>
      <w:r w:rsidRPr="00876D77">
        <w:rPr>
          <w:b/>
          <w:sz w:val="24"/>
        </w:rPr>
        <w:t xml:space="preserve">7. Особенности взаимодействия педагогического коллектива с семьями воспитанников </w:t>
      </w:r>
    </w:p>
    <w:p w:rsidR="00D10EA1" w:rsidRPr="00D3691D" w:rsidRDefault="00D10EA1" w:rsidP="00876D77">
      <w:r w:rsidRPr="00D3691D">
        <w:t xml:space="preserve">Партнёрство с семьёй строится на основе взаимного уважения и добровольности. Общий стиль взаимодействия и его содержательную направленность определяет руководитель организации. Он знакомит семью с целями и ценностями организации и её корпоративной культурой. </w:t>
      </w:r>
    </w:p>
    <w:p w:rsidR="00D10EA1" w:rsidRPr="00876D77" w:rsidRDefault="00D10EA1" w:rsidP="00876D77">
      <w:r w:rsidRPr="00876D77">
        <w:t xml:space="preserve">Цели, задачи и формы взаимодействия с семьёй. </w:t>
      </w:r>
    </w:p>
    <w:p w:rsidR="00D10EA1" w:rsidRPr="00D3691D" w:rsidRDefault="00D10EA1" w:rsidP="00876D77">
      <w:r w:rsidRPr="00D3691D">
        <w:t xml:space="preserve">Цель взаимодействия с семьёй — сделать родителей активными участниками образовательного процесса, оказав им помощь в реализации ответственности за воспитание и обучение детей. </w:t>
      </w:r>
    </w:p>
    <w:p w:rsidR="00D10EA1" w:rsidRPr="00D3691D" w:rsidRDefault="00D10EA1" w:rsidP="00876D77">
      <w:r w:rsidRPr="00D3691D">
        <w:t xml:space="preserve">Задачи дошкольной образовательной организации по работе с семьёй: </w:t>
      </w:r>
    </w:p>
    <w:p w:rsidR="00D10EA1" w:rsidRPr="00D3691D" w:rsidRDefault="00D10EA1" w:rsidP="00876D77">
      <w:r w:rsidRPr="00D3691D">
        <w:lastRenderedPageBreak/>
        <w:t xml:space="preserve">постоянно изучать запросы и потребности в дошкольном образовании семей, находящихся в сфере деятельности дошкольной образовательной организации; повышать психологическую компетентность родителей. </w:t>
      </w:r>
    </w:p>
    <w:p w:rsidR="00D10EA1" w:rsidRPr="00D3691D" w:rsidRDefault="00D10EA1" w:rsidP="00876D77">
      <w:r w:rsidRPr="00D3691D">
        <w:t xml:space="preserve">Учить родителей общаться с детьми в формах, адекватных их возрасту; нетравмирующим приёмам управления поведением детей; убеждать родителей в необходимости соблюдения единого с организацией режима дня для ребёнка дошкольного возраста; учить родителей разнообразным формам организации досуга с детьми в семье; создавать ситуации приятного совместного досуга детей и родителей в дошкольной образовательной организации; условия для доверительного, неформального общения педагогов с родителями; помогать родителям правильно выбрать школу для ребёнка в соответствии с его индивидуальными возможностями и способностями; постоянно вести работу по профилактике нарушений и по защите прав и достоинства ребёнка в дошкольной организации и в семье. </w:t>
      </w:r>
    </w:p>
    <w:p w:rsidR="00D10EA1" w:rsidRPr="00D3691D" w:rsidRDefault="00D10EA1" w:rsidP="00876D77">
      <w:r w:rsidRPr="00D3691D">
        <w:t xml:space="preserve">Современный родитель стремится к диалогу, он хочет, чтобы его пожелания по воспитанию ребёнка учитывались, его мнение было услышано, его взгляды были учтены в работе воспитателей. Сделать это нелегко. Построение гармоничного, адекватного взаимодействия с родителями требует много терпения, такта, мудрости. Как показывают исследования, наиболее сложными являются следующие области построения детско-родительских отношений: проблема свободы воли ребёнка и границ необходимого контроля его поведения со стороны взрослого; способы воздействия на поведение ребёнка (проблема поощрений и наказаний); проблема самоконтроля взрослого, управления своими эмоциями и рефлексии своего родительского поведения. </w:t>
      </w:r>
    </w:p>
    <w:p w:rsidR="00D10EA1" w:rsidRPr="00D3691D" w:rsidRDefault="00D10EA1" w:rsidP="00876D77">
      <w:r w:rsidRPr="00D3691D">
        <w:t xml:space="preserve">В связи с этим можно выделить следующие основные направления взаимодействия дошкольной организации с семьями детей: </w:t>
      </w:r>
    </w:p>
    <w:p w:rsidR="00D10EA1" w:rsidRPr="00D3691D" w:rsidRDefault="00D10EA1" w:rsidP="00876D77">
      <w:pPr>
        <w:rPr>
          <w:rFonts w:cs="Calibri"/>
        </w:rPr>
      </w:pPr>
      <w:r w:rsidRPr="00D3691D">
        <w:t xml:space="preserve">обеспечение комфортной адаптации ребёнка и его семьи к условиям детского сада; </w:t>
      </w:r>
      <w:r w:rsidRPr="00D3691D">
        <w:rPr>
          <w:rFonts w:cs="Calibri"/>
        </w:rPr>
        <w:t xml:space="preserve"> </w:t>
      </w:r>
    </w:p>
    <w:p w:rsidR="00D10EA1" w:rsidRPr="00D3691D" w:rsidRDefault="00D10EA1" w:rsidP="00876D77">
      <w:r w:rsidRPr="00D3691D">
        <w:t xml:space="preserve">формирование здоровья детей (родителями совместно с педагогами групп и специалистами, медицинской и психологической службами), построение индивидуальных программ укрепления здоровья ребёнка; </w:t>
      </w:r>
    </w:p>
    <w:p w:rsidR="00D10EA1" w:rsidRPr="00D3691D" w:rsidRDefault="00D10EA1" w:rsidP="00876D77">
      <w:r w:rsidRPr="00D3691D">
        <w:t xml:space="preserve">установление контакта с родителями и согласование с ними целей и ценностей образовательной деятельности; </w:t>
      </w:r>
    </w:p>
    <w:p w:rsidR="00D10EA1" w:rsidRPr="00D3691D" w:rsidRDefault="00D10EA1" w:rsidP="00876D77">
      <w:r w:rsidRPr="00D3691D">
        <w:t xml:space="preserve">обеспечение постоянной содержательной информации о жизни детей в детском саду (в группе детского сада); </w:t>
      </w:r>
    </w:p>
    <w:p w:rsidR="00D10EA1" w:rsidRPr="00D3691D" w:rsidRDefault="00D10EA1" w:rsidP="00876D77">
      <w:r w:rsidRPr="00D3691D">
        <w:t xml:space="preserve">предоставление родителям возможности повысить педагогическую компетентность, узнать больше о возрастных особенностях детей, об особенностях развития ребёнка в дошкольном возрасте; </w:t>
      </w:r>
    </w:p>
    <w:p w:rsidR="00D10EA1" w:rsidRPr="00D3691D" w:rsidRDefault="00D10EA1" w:rsidP="00876D77">
      <w:r w:rsidRPr="00D3691D">
        <w:t xml:space="preserve">создание ситуации приятного совместного досуга с участием семей детей; создание условий для реализации творческого потенциала семьи в организации жизни детей в детском саду. </w:t>
      </w:r>
    </w:p>
    <w:p w:rsidR="00D10EA1" w:rsidRPr="00D3691D" w:rsidRDefault="00D10EA1" w:rsidP="00876D77">
      <w:r w:rsidRPr="00D3691D">
        <w:t xml:space="preserve">Формы сотрудничества с родителями воспитанников дошкольной организации: общая лекция об особенностях ребёнка соответствующего возраста с общими рекомендациями по созданию дома развивающей среды; выдача каждой семье печатной памятки, в которой содержится краткое резюме положений лекции; подбор и размещение соответствующего справочного материала на </w:t>
      </w:r>
      <w:r w:rsidRPr="00D3691D">
        <w:lastRenderedPageBreak/>
        <w:t xml:space="preserve">стенде для родителей; создание библиотечки для родителей, в том числе периодических изданий — методических и познавательных; индивидуальные консультации с учётом особенностей каждого ребёнка (подвижность, темперамент, интересы и т. п.); семинар-практикум; мастер-класс; дискуссионный клуб; круглый стол. </w:t>
      </w:r>
    </w:p>
    <w:p w:rsidR="00D10EA1" w:rsidRPr="00D3691D" w:rsidRDefault="00D10EA1" w:rsidP="00876D77">
      <w:r w:rsidRPr="00D3691D">
        <w:t xml:space="preserve">Наиболее эффективными формами взаимодействия и сотрудничества с семьями воспитанников с точки зрения повышения родительской компетентности являются: ролевая игра, направленная на поиск нестандартных и эффективных способов воздействия на ребёнка в различных ситуациях; психологический тренинг общения, обучение умению видеть реакцию партнёра по общению и учитывать её, меняя собственный стиль общения; обучение умению понимать и осознанно использовать невербальные компоненты коммуникации; тренинг самоконтроля и психоэмоциональной саморегуляции; рефлексия собственного стиля родительского поведения и формирование осознанных установок на желаемое поведение. </w:t>
      </w:r>
    </w:p>
    <w:p w:rsidR="00D10EA1" w:rsidRPr="00D3691D" w:rsidRDefault="00D10EA1" w:rsidP="00876D77">
      <w:pPr>
        <w:rPr>
          <w:rFonts w:cs="Calibri"/>
        </w:rPr>
      </w:pPr>
      <w:r w:rsidRPr="00D3691D">
        <w:t xml:space="preserve">Опыт показывает, что современные родители в наибольшей степени заинтересованы в активных формах обучения, таких, как практические занятия и тренинги. Содержание работы по данным направлениям с учётом предлагаемых форм взаимодействия можно представить следующим образом: в части обеспечения комфортной адаптации ребёнка и семьи к детскому саду: формировать доверие родителей и детей к воспитателям группы; помогать ребёнку и родителям осваивать новое пространство; помогать родителям осваивать осуществление всех основных режимных моментов — приёма пищи, сна, посещения туалета, прогулки (одевание и раздевание), игры в дошкольной организации с целью синхронизации организации жизни ребёнка в семье и в детском саду; обеспечивать установление контактов со сверстниками; обеспечивать снижение общей тревожности родителей; реализовывать заочное знакомство с группой в семье по фотографиям и в иной форме; создавать и реализовывать традицию приёма нового ребёнка при его первом приходе; обеспечивать поддержку инициатив ребёнка и оказывать ему необходимую помощь в режимных моментах по его инициативе; предоставлять детям возможность привыкать к детскому саду, постепенно увеличивая продолжительность пребывания; </w:t>
      </w:r>
    </w:p>
    <w:p w:rsidR="00D10EA1" w:rsidRPr="00D3691D" w:rsidRDefault="00D10EA1" w:rsidP="00876D77">
      <w:r w:rsidRPr="00D3691D">
        <w:t xml:space="preserve">создавать условия для совместного пребывания малыша с родителями; составлять план приёма детей в группу; помогать родителям выбрать правильную линию поведения с ребёнком на период адаптации в части формирования здоровья детей, построения индивидуальных программ укрепления здоровья ребёнка: проводить регулярные профилактические медицинские осмотры детей и формировать рекомендации врачей-специалистов для сохранения и укрепления здоровья детей; организовывать индивидуальное консультирование родителей по вопросам охраны и укрепления здоровья детей с привлечением специалистов детской поликлиники, медицинских работников и педагогов дошкольной организации; формировать индивидуальные информационные листки для родителей с рекомендациями по вопросам физического развития детей; синхронизировать режим дня в дошкольной организации и в семье ребёнка, согласовывать режим питания, с тем чтобы сохранить здоровье ребёнка; привлекать родителей к участию в спортивных праздниках, днях здоровья, побуждая их поддерживать двигательную активность детей; в части установления контакта с родителями и согласования целей и ценностей образовательной деятельности: рассказывать об образовательной организации и программе её деятельности (руководитель дошкольной образовательной организации); использовать наглядную информацию на стенах организации; создавать печатную информацию об образовательной организации, выдаваемую на руки родителям; проводить анкетирование родителей с целью определения их потребностей в повышении педагогической компетенции; в части обеспечения постоянной содержательной информации о жизни детей в группе: создавать </w:t>
      </w:r>
      <w:r w:rsidRPr="00D3691D">
        <w:lastRenderedPageBreak/>
        <w:t xml:space="preserve">информационные стенды (информационные папки), обеспечивая сменяемость материалов на них. При отборе содержания стендов учитывать родительские интересы; проводить выставки детских работ; рассказывать родителям о жизни детей в группе и отвечать на вопросы в рамках временного регламента и равноправия; создавать фотоальбомы, посвящённые детским праздникам, ежедневной работе с детьми, организации прогулок, иных интересных мероприятий (конкурсов, викторин, встреч детей с интересными людьми, экскурсий и т. д.); в части предоставления родителям возможности повысить педагогическую компетентность, узнать больше о возрастных особенностях детей, об особенностях развития ребёнка в дошкольном возрасте: проводить родительский лекторий. </w:t>
      </w:r>
    </w:p>
    <w:p w:rsidR="00D10EA1" w:rsidRPr="00D3691D" w:rsidRDefault="00D10EA1" w:rsidP="00876D77">
      <w:r w:rsidRPr="00D3691D">
        <w:t xml:space="preserve">Информационная политика образовательной организации, работающей по Программе. Информация, которую родители должны получить на бумажном носителе: визитка руководителя с эмблемой, названием организации, контактной информацией, адресом сайта; памятка для родителей — листовка с описанием корпоративной культуры; перечень необходимых документов для поступления ребёнка в детский сад; перечень вещей, необходимых ребёнку в детском саду; рекламный буклет и иная сувенирная продукция, если таковая имеется (возможно, изготовленная детьми). Текущая «обратная связь» о жизни группы. Работа воспитателей с семьёй может быть подразделена на ежедневную, еженедельную, ежемесячную и разовую. Ежедневная работа складывается из: непосредственных коммуникаций с родителями, приуроченных к определённым режимным моментам в начале и в конце дня; обеспечения систематической информированности родителей о жизни ребёнка в детском саду. </w:t>
      </w:r>
    </w:p>
    <w:p w:rsidR="00D10EA1" w:rsidRPr="00D3691D" w:rsidRDefault="00D10EA1" w:rsidP="00876D77">
      <w:r w:rsidRPr="00D3691D">
        <w:t xml:space="preserve">Прежде всего этой цели служит информационный стенд для родителей. </w:t>
      </w:r>
    </w:p>
    <w:p w:rsidR="00D10EA1" w:rsidRPr="00876D77" w:rsidRDefault="00D10EA1" w:rsidP="00876D77">
      <w:pPr>
        <w:rPr>
          <w:rFonts w:cs="Calibri"/>
        </w:rPr>
      </w:pPr>
      <w:r w:rsidRPr="00D3691D">
        <w:t xml:space="preserve">Примерное содержание постоянного информационного стенда в группе: программа медицинских мероприятий на месяц: текущие рекомендации по закаливанию, оздоровлению, профилактике заболеваний и т. п.; перечень необходимой одежды для мальчика/девочки по сезону; характеристика возрастных психологических особенностей детей данной группы; план мероприятий для родителей на месяц; модель дня жизни группы; фамилии, имена, отчества воспитателей группы, заведующей медицинского работника; время приёма родителей; фамилии, имена, отчества педагогов дополнительного образования, специалистов, их профессиональный портрет: образование, стаж, сфера творческих интересов (если есть). В практику работы входит также обеспечение родителей памяткой об общих правилах жизни группы, а также размещение на информационном стенде (мини-стенде) ежедневного отчёта «Как мы провели день». Еженедельно каждый родитель должен получить возможность для беседы с воспитателем об индивидуальном развитии своего ребёнка. Для того чтобы этот процесс перестал носить спонтанный и стихийный характер, нужно составить график бесед с родителями о детях. С родителями проблемных детей такие беседы при необходимости могут проводиться даже ежедневно в течение какого-то периода времени (но не более двух недель). Как показать семье образовательную работу в группе. Желательно, чтобы огромную, инновационную и разностороннюю работу педагогов было видно сразу каждому входящему в образовательную организацию. </w:t>
      </w:r>
    </w:p>
    <w:p w:rsidR="00D10EA1" w:rsidRPr="00D3691D" w:rsidRDefault="00D10EA1" w:rsidP="00876D77">
      <w:r w:rsidRPr="00D3691D">
        <w:t xml:space="preserve">Достижению этой цели с успехом послужат: выставки детских работ в группах, а также тематические вернисажи в коридорах и холлах (для лепки и прикладного художественного творчества желательно оборудовать витрины); тематические стенды в коридорах с обилием содержательных фотографий большого формата; фотогалереи; презентации на экране или в </w:t>
      </w:r>
      <w:r w:rsidRPr="00D3691D">
        <w:lastRenderedPageBreak/>
        <w:t xml:space="preserve">электронных фоторамках; выставка публикаций о дошкольной организации; информация на сайте, в социальных сетях, на форуме; различного рода рекламная продукция. </w:t>
      </w:r>
    </w:p>
    <w:p w:rsidR="00D10EA1" w:rsidRPr="00D3691D" w:rsidRDefault="00D10EA1" w:rsidP="00876D77">
      <w:r w:rsidRPr="00D3691D">
        <w:t xml:space="preserve">Творческое сотрудничество с семьёй. </w:t>
      </w:r>
    </w:p>
    <w:p w:rsidR="00E8760B" w:rsidRPr="00D3691D" w:rsidRDefault="00D10EA1" w:rsidP="00876D77">
      <w:r w:rsidRPr="00D3691D">
        <w:t>Сотрудничество с семьёй осуществляется в организации на уровне: участия в жизни группы (помощь в подготовке материалов для занятий, проведении каких-то занятий, мастер-классов, бесед с детьми; участие в праздниках; посещение мероприятий группы в качестве зрителей; помощь в организации праздничного чаепития и застолья, решении хозяйственно-бытовых проблем, создании материальной базы и развивающей среды; финансовая помощь и др.); тематических творческих проектов, совместных с детьми (например, проект семейного книгоиздания); творческих проектов самостоятельных (например, постановка спектакля для детей силами родителей);родительских собраний организационных(совместно с руководством организации для решения вопросов управления образовательной организацией);родительских коллегий проблемных (для разрешения проблемных и конфликтных ситуаций с участием детей и педагогов); общесадовских культурных мероприятий (фестивали, театральная неделя, неделя книги, выставки личных коллекций и т. п.).</w:t>
      </w:r>
    </w:p>
    <w:p w:rsidR="00D10EA1" w:rsidRPr="00D3691D" w:rsidRDefault="00D10EA1" w:rsidP="00D10EA1">
      <w:pPr>
        <w:rPr>
          <w:rFonts w:asciiTheme="majorHAnsi" w:hAnsiTheme="majorHAnsi"/>
          <w:b/>
          <w:color w:val="FF66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4320"/>
        <w:gridCol w:w="2622"/>
      </w:tblGrid>
      <w:tr w:rsidR="00D10EA1" w:rsidRPr="00D3691D" w:rsidTr="00D10EA1">
        <w:tc>
          <w:tcPr>
            <w:tcW w:w="2628" w:type="dxa"/>
            <w:shd w:val="clear" w:color="auto" w:fill="auto"/>
          </w:tcPr>
          <w:p w:rsidR="00D10EA1" w:rsidRPr="00D3691D" w:rsidRDefault="00D10EA1" w:rsidP="00D10EA1">
            <w:pPr>
              <w:jc w:val="center"/>
              <w:rPr>
                <w:rFonts w:asciiTheme="majorHAnsi" w:hAnsiTheme="majorHAnsi"/>
                <w:i/>
              </w:rPr>
            </w:pPr>
            <w:r w:rsidRPr="00D3691D">
              <w:rPr>
                <w:rFonts w:asciiTheme="majorHAnsi" w:hAnsiTheme="majorHAnsi"/>
                <w:i/>
              </w:rPr>
              <w:t>Реальное участие родителей</w:t>
            </w:r>
          </w:p>
          <w:p w:rsidR="00D10EA1" w:rsidRPr="00D3691D" w:rsidRDefault="00D10EA1" w:rsidP="00D10EA1">
            <w:pPr>
              <w:jc w:val="center"/>
              <w:rPr>
                <w:rFonts w:asciiTheme="majorHAnsi" w:hAnsiTheme="majorHAnsi"/>
                <w:i/>
              </w:rPr>
            </w:pPr>
            <w:r w:rsidRPr="00D3691D">
              <w:rPr>
                <w:rFonts w:asciiTheme="majorHAnsi" w:hAnsiTheme="majorHAnsi"/>
                <w:i/>
              </w:rPr>
              <w:t>в жизни ДОУ</w:t>
            </w:r>
          </w:p>
        </w:tc>
        <w:tc>
          <w:tcPr>
            <w:tcW w:w="4320" w:type="dxa"/>
            <w:shd w:val="clear" w:color="auto" w:fill="auto"/>
          </w:tcPr>
          <w:p w:rsidR="00D10EA1" w:rsidRPr="00D3691D" w:rsidRDefault="00D10EA1" w:rsidP="00D10EA1">
            <w:pPr>
              <w:jc w:val="center"/>
              <w:rPr>
                <w:rFonts w:asciiTheme="majorHAnsi" w:hAnsiTheme="majorHAnsi"/>
                <w:i/>
              </w:rPr>
            </w:pPr>
            <w:r w:rsidRPr="00D3691D">
              <w:rPr>
                <w:rFonts w:asciiTheme="majorHAnsi" w:hAnsiTheme="majorHAnsi"/>
                <w:i/>
              </w:rPr>
              <w:t>Формы участия</w:t>
            </w:r>
          </w:p>
        </w:tc>
        <w:tc>
          <w:tcPr>
            <w:tcW w:w="2622" w:type="dxa"/>
            <w:shd w:val="clear" w:color="auto" w:fill="auto"/>
          </w:tcPr>
          <w:p w:rsidR="00D10EA1" w:rsidRPr="00D3691D" w:rsidRDefault="00D10EA1" w:rsidP="00D10EA1">
            <w:pPr>
              <w:jc w:val="center"/>
              <w:rPr>
                <w:rFonts w:asciiTheme="majorHAnsi" w:hAnsiTheme="majorHAnsi"/>
                <w:i/>
              </w:rPr>
            </w:pPr>
            <w:r w:rsidRPr="00D3691D">
              <w:rPr>
                <w:rFonts w:asciiTheme="majorHAnsi" w:hAnsiTheme="majorHAnsi"/>
                <w:i/>
              </w:rPr>
              <w:t>Периодичность</w:t>
            </w:r>
          </w:p>
          <w:p w:rsidR="00D10EA1" w:rsidRPr="00D3691D" w:rsidRDefault="00D10EA1" w:rsidP="00D10EA1">
            <w:pPr>
              <w:jc w:val="center"/>
              <w:rPr>
                <w:rFonts w:asciiTheme="majorHAnsi" w:hAnsiTheme="majorHAnsi"/>
                <w:i/>
              </w:rPr>
            </w:pPr>
            <w:r w:rsidRPr="00D3691D">
              <w:rPr>
                <w:rFonts w:asciiTheme="majorHAnsi" w:hAnsiTheme="majorHAnsi"/>
                <w:i/>
              </w:rPr>
              <w:t>сотрудничества</w:t>
            </w:r>
          </w:p>
        </w:tc>
      </w:tr>
      <w:tr w:rsidR="00D10EA1" w:rsidRPr="00D3691D" w:rsidTr="00D10EA1">
        <w:tc>
          <w:tcPr>
            <w:tcW w:w="2628" w:type="dxa"/>
            <w:shd w:val="clear" w:color="auto" w:fill="auto"/>
          </w:tcPr>
          <w:p w:rsidR="00D10EA1" w:rsidRPr="00D3691D" w:rsidRDefault="00D10EA1" w:rsidP="00D10EA1">
            <w:pPr>
              <w:rPr>
                <w:rFonts w:asciiTheme="majorHAnsi" w:hAnsiTheme="majorHAnsi"/>
                <w:b/>
              </w:rPr>
            </w:pPr>
            <w:r w:rsidRPr="00D3691D">
              <w:rPr>
                <w:rFonts w:asciiTheme="majorHAnsi" w:hAnsiTheme="majorHAnsi"/>
                <w:b/>
              </w:rPr>
              <w:t>В проведении мониторинговых исследований</w:t>
            </w:r>
          </w:p>
        </w:tc>
        <w:tc>
          <w:tcPr>
            <w:tcW w:w="4320" w:type="dxa"/>
            <w:shd w:val="clear" w:color="auto" w:fill="auto"/>
          </w:tcPr>
          <w:p w:rsidR="00D10EA1" w:rsidRPr="00D3691D" w:rsidRDefault="00D10EA1" w:rsidP="00D10EA1">
            <w:pPr>
              <w:rPr>
                <w:rFonts w:asciiTheme="majorHAnsi" w:hAnsiTheme="majorHAnsi"/>
              </w:rPr>
            </w:pPr>
            <w:r w:rsidRPr="00D3691D">
              <w:rPr>
                <w:rFonts w:asciiTheme="majorHAnsi" w:hAnsiTheme="majorHAnsi"/>
              </w:rPr>
              <w:t>-Анкетирование</w:t>
            </w:r>
          </w:p>
          <w:p w:rsidR="00D10EA1" w:rsidRPr="00D3691D" w:rsidRDefault="00D10EA1" w:rsidP="00D10EA1">
            <w:pPr>
              <w:rPr>
                <w:rFonts w:asciiTheme="majorHAnsi" w:hAnsiTheme="majorHAnsi"/>
              </w:rPr>
            </w:pPr>
            <w:r w:rsidRPr="00D3691D">
              <w:rPr>
                <w:rFonts w:asciiTheme="majorHAnsi" w:hAnsiTheme="majorHAnsi"/>
              </w:rPr>
              <w:t>- Социологический опрос</w:t>
            </w:r>
          </w:p>
          <w:p w:rsidR="00D10EA1" w:rsidRPr="00D3691D" w:rsidRDefault="00D10EA1" w:rsidP="00D10EA1">
            <w:pPr>
              <w:rPr>
                <w:rFonts w:asciiTheme="majorHAnsi" w:hAnsiTheme="majorHAnsi"/>
              </w:rPr>
            </w:pPr>
            <w:r w:rsidRPr="00D3691D">
              <w:rPr>
                <w:rFonts w:asciiTheme="majorHAnsi" w:hAnsiTheme="majorHAnsi"/>
              </w:rPr>
              <w:t>-интервьюирование</w:t>
            </w:r>
          </w:p>
          <w:p w:rsidR="00D10EA1" w:rsidRPr="00D3691D" w:rsidRDefault="00D10EA1" w:rsidP="00D10EA1">
            <w:pPr>
              <w:rPr>
                <w:rFonts w:asciiTheme="majorHAnsi" w:hAnsiTheme="majorHAnsi"/>
              </w:rPr>
            </w:pPr>
            <w:r w:rsidRPr="00D3691D">
              <w:rPr>
                <w:rFonts w:asciiTheme="majorHAnsi" w:hAnsiTheme="majorHAnsi"/>
              </w:rPr>
              <w:t>- «Родительская почта»</w:t>
            </w:r>
          </w:p>
        </w:tc>
        <w:tc>
          <w:tcPr>
            <w:tcW w:w="2622" w:type="dxa"/>
            <w:shd w:val="clear" w:color="auto" w:fill="auto"/>
          </w:tcPr>
          <w:p w:rsidR="00D10EA1" w:rsidRPr="00D3691D" w:rsidRDefault="00D10EA1" w:rsidP="00D10EA1">
            <w:pPr>
              <w:rPr>
                <w:rFonts w:asciiTheme="majorHAnsi" w:hAnsiTheme="majorHAnsi"/>
              </w:rPr>
            </w:pPr>
            <w:r w:rsidRPr="00D3691D">
              <w:rPr>
                <w:rFonts w:asciiTheme="majorHAnsi" w:hAnsiTheme="majorHAnsi"/>
              </w:rPr>
              <w:t>3-4 раза в год</w:t>
            </w:r>
          </w:p>
          <w:p w:rsidR="00D10EA1" w:rsidRPr="00D3691D" w:rsidRDefault="00D10EA1" w:rsidP="00D10EA1">
            <w:pPr>
              <w:rPr>
                <w:rFonts w:asciiTheme="majorHAnsi" w:hAnsiTheme="majorHAnsi"/>
              </w:rPr>
            </w:pPr>
            <w:r w:rsidRPr="00D3691D">
              <w:rPr>
                <w:rFonts w:asciiTheme="majorHAnsi" w:hAnsiTheme="majorHAnsi"/>
              </w:rPr>
              <w:t>По мере необходимости</w:t>
            </w:r>
          </w:p>
          <w:p w:rsidR="00D10EA1" w:rsidRPr="00D3691D" w:rsidRDefault="00D10EA1" w:rsidP="00D10EA1">
            <w:pPr>
              <w:rPr>
                <w:rFonts w:asciiTheme="majorHAnsi" w:hAnsiTheme="majorHAnsi"/>
              </w:rPr>
            </w:pPr>
            <w:r w:rsidRPr="00D3691D">
              <w:rPr>
                <w:rFonts w:asciiTheme="majorHAnsi" w:hAnsiTheme="majorHAnsi"/>
              </w:rPr>
              <w:t>1 раз в квартал</w:t>
            </w:r>
          </w:p>
        </w:tc>
      </w:tr>
      <w:tr w:rsidR="00D10EA1" w:rsidRPr="00D3691D" w:rsidTr="00D10EA1">
        <w:tc>
          <w:tcPr>
            <w:tcW w:w="2628" w:type="dxa"/>
            <w:shd w:val="clear" w:color="auto" w:fill="auto"/>
          </w:tcPr>
          <w:p w:rsidR="00D10EA1" w:rsidRPr="00D3691D" w:rsidRDefault="00D10EA1" w:rsidP="00D10EA1">
            <w:pPr>
              <w:rPr>
                <w:rFonts w:asciiTheme="majorHAnsi" w:hAnsiTheme="majorHAnsi"/>
                <w:b/>
              </w:rPr>
            </w:pPr>
            <w:r w:rsidRPr="00D3691D">
              <w:rPr>
                <w:rFonts w:asciiTheme="majorHAnsi" w:hAnsiTheme="majorHAnsi"/>
                <w:b/>
              </w:rPr>
              <w:t>В создании условий</w:t>
            </w:r>
          </w:p>
          <w:p w:rsidR="00D10EA1" w:rsidRPr="00D3691D" w:rsidRDefault="00D10EA1" w:rsidP="00D10EA1">
            <w:pPr>
              <w:rPr>
                <w:rFonts w:asciiTheme="majorHAnsi" w:hAnsiTheme="majorHAnsi"/>
                <w:b/>
              </w:rPr>
            </w:pPr>
          </w:p>
        </w:tc>
        <w:tc>
          <w:tcPr>
            <w:tcW w:w="4320" w:type="dxa"/>
            <w:shd w:val="clear" w:color="auto" w:fill="auto"/>
          </w:tcPr>
          <w:p w:rsidR="00D10EA1" w:rsidRPr="00D3691D" w:rsidRDefault="00D10EA1" w:rsidP="00D10EA1">
            <w:pPr>
              <w:rPr>
                <w:rFonts w:asciiTheme="majorHAnsi" w:hAnsiTheme="majorHAnsi"/>
              </w:rPr>
            </w:pPr>
            <w:r w:rsidRPr="00D3691D">
              <w:rPr>
                <w:rFonts w:asciiTheme="majorHAnsi" w:hAnsiTheme="majorHAnsi"/>
              </w:rPr>
              <w:t>- Участие в субботниках по благоустройству территории;</w:t>
            </w:r>
          </w:p>
          <w:p w:rsidR="00D10EA1" w:rsidRPr="00D3691D" w:rsidRDefault="00D10EA1" w:rsidP="00D10EA1">
            <w:pPr>
              <w:rPr>
                <w:rFonts w:asciiTheme="majorHAnsi" w:hAnsiTheme="majorHAnsi"/>
              </w:rPr>
            </w:pPr>
            <w:r w:rsidRPr="00D3691D">
              <w:rPr>
                <w:rFonts w:asciiTheme="majorHAnsi" w:hAnsiTheme="majorHAnsi"/>
              </w:rPr>
              <w:t>-помощь в создании предметно-развивающей среды;</w:t>
            </w:r>
          </w:p>
          <w:p w:rsidR="00D10EA1" w:rsidRPr="00D3691D" w:rsidRDefault="00D10EA1" w:rsidP="00D10EA1">
            <w:pPr>
              <w:rPr>
                <w:rFonts w:asciiTheme="majorHAnsi" w:hAnsiTheme="majorHAnsi"/>
              </w:rPr>
            </w:pPr>
            <w:r w:rsidRPr="00D3691D">
              <w:rPr>
                <w:rFonts w:asciiTheme="majorHAnsi" w:hAnsiTheme="majorHAnsi"/>
              </w:rPr>
              <w:t>-оказание помощи в ремонтных работах;</w:t>
            </w:r>
          </w:p>
        </w:tc>
        <w:tc>
          <w:tcPr>
            <w:tcW w:w="2622" w:type="dxa"/>
            <w:shd w:val="clear" w:color="auto" w:fill="auto"/>
          </w:tcPr>
          <w:p w:rsidR="00D10EA1" w:rsidRPr="00D3691D" w:rsidRDefault="00D10EA1" w:rsidP="00D10EA1">
            <w:pPr>
              <w:rPr>
                <w:rFonts w:asciiTheme="majorHAnsi" w:hAnsiTheme="majorHAnsi"/>
              </w:rPr>
            </w:pPr>
            <w:r w:rsidRPr="00D3691D">
              <w:rPr>
                <w:rFonts w:asciiTheme="majorHAnsi" w:hAnsiTheme="majorHAnsi"/>
              </w:rPr>
              <w:t>2 раза в год</w:t>
            </w:r>
          </w:p>
          <w:p w:rsidR="00D10EA1" w:rsidRPr="00D3691D" w:rsidRDefault="00D10EA1" w:rsidP="00D10EA1">
            <w:pPr>
              <w:rPr>
                <w:rFonts w:asciiTheme="majorHAnsi" w:hAnsiTheme="majorHAnsi"/>
              </w:rPr>
            </w:pPr>
          </w:p>
          <w:p w:rsidR="00D10EA1" w:rsidRPr="00D3691D" w:rsidRDefault="00D10EA1" w:rsidP="00D10EA1">
            <w:pPr>
              <w:rPr>
                <w:rFonts w:asciiTheme="majorHAnsi" w:hAnsiTheme="majorHAnsi"/>
              </w:rPr>
            </w:pPr>
            <w:r w:rsidRPr="00D3691D">
              <w:rPr>
                <w:rFonts w:asciiTheme="majorHAnsi" w:hAnsiTheme="majorHAnsi"/>
              </w:rPr>
              <w:t>Постоянно</w:t>
            </w:r>
          </w:p>
          <w:p w:rsidR="00D10EA1" w:rsidRPr="00D3691D" w:rsidRDefault="00D10EA1" w:rsidP="00D10EA1">
            <w:pPr>
              <w:rPr>
                <w:rFonts w:asciiTheme="majorHAnsi" w:hAnsiTheme="majorHAnsi"/>
              </w:rPr>
            </w:pPr>
          </w:p>
          <w:p w:rsidR="00D10EA1" w:rsidRPr="00D3691D" w:rsidRDefault="00D10EA1" w:rsidP="00D10EA1">
            <w:pPr>
              <w:rPr>
                <w:rFonts w:asciiTheme="majorHAnsi" w:hAnsiTheme="majorHAnsi"/>
              </w:rPr>
            </w:pPr>
            <w:r w:rsidRPr="00D3691D">
              <w:rPr>
                <w:rFonts w:asciiTheme="majorHAnsi" w:hAnsiTheme="majorHAnsi"/>
              </w:rPr>
              <w:t>ежегодно</w:t>
            </w:r>
          </w:p>
        </w:tc>
      </w:tr>
      <w:tr w:rsidR="00D10EA1" w:rsidRPr="00D3691D" w:rsidTr="00D10EA1">
        <w:tc>
          <w:tcPr>
            <w:tcW w:w="2628" w:type="dxa"/>
            <w:shd w:val="clear" w:color="auto" w:fill="auto"/>
          </w:tcPr>
          <w:p w:rsidR="00D10EA1" w:rsidRPr="00D3691D" w:rsidRDefault="00D10EA1" w:rsidP="00D10EA1">
            <w:pPr>
              <w:rPr>
                <w:rFonts w:asciiTheme="majorHAnsi" w:hAnsiTheme="majorHAnsi"/>
                <w:b/>
              </w:rPr>
            </w:pPr>
            <w:r w:rsidRPr="00D3691D">
              <w:rPr>
                <w:rFonts w:asciiTheme="majorHAnsi" w:hAnsiTheme="majorHAnsi"/>
                <w:b/>
              </w:rPr>
              <w:t>В управлении ДОУ</w:t>
            </w:r>
          </w:p>
        </w:tc>
        <w:tc>
          <w:tcPr>
            <w:tcW w:w="4320" w:type="dxa"/>
            <w:shd w:val="clear" w:color="auto" w:fill="auto"/>
          </w:tcPr>
          <w:p w:rsidR="00D10EA1" w:rsidRPr="00D3691D" w:rsidRDefault="00D10EA1" w:rsidP="00D10EA1">
            <w:pPr>
              <w:rPr>
                <w:rFonts w:asciiTheme="majorHAnsi" w:hAnsiTheme="majorHAnsi"/>
              </w:rPr>
            </w:pPr>
            <w:r w:rsidRPr="00D3691D">
              <w:rPr>
                <w:rFonts w:asciiTheme="majorHAnsi" w:hAnsiTheme="majorHAnsi"/>
              </w:rPr>
              <w:t xml:space="preserve">- участие в работе родительского комитета, Совета ДОУ; </w:t>
            </w:r>
          </w:p>
        </w:tc>
        <w:tc>
          <w:tcPr>
            <w:tcW w:w="2622" w:type="dxa"/>
            <w:shd w:val="clear" w:color="auto" w:fill="auto"/>
          </w:tcPr>
          <w:p w:rsidR="00D10EA1" w:rsidRPr="00D3691D" w:rsidRDefault="00D10EA1" w:rsidP="00D10EA1">
            <w:pPr>
              <w:rPr>
                <w:rFonts w:asciiTheme="majorHAnsi" w:hAnsiTheme="majorHAnsi"/>
              </w:rPr>
            </w:pPr>
            <w:r w:rsidRPr="00D3691D">
              <w:rPr>
                <w:rFonts w:asciiTheme="majorHAnsi" w:hAnsiTheme="majorHAnsi"/>
              </w:rPr>
              <w:t>По плану</w:t>
            </w:r>
          </w:p>
        </w:tc>
      </w:tr>
      <w:tr w:rsidR="00D10EA1" w:rsidRPr="00D3691D" w:rsidTr="00D10EA1">
        <w:tc>
          <w:tcPr>
            <w:tcW w:w="2628" w:type="dxa"/>
            <w:shd w:val="clear" w:color="auto" w:fill="auto"/>
          </w:tcPr>
          <w:p w:rsidR="00D10EA1" w:rsidRPr="00D3691D" w:rsidRDefault="00D10EA1" w:rsidP="00D10EA1">
            <w:pPr>
              <w:rPr>
                <w:rFonts w:asciiTheme="majorHAnsi" w:hAnsiTheme="majorHAnsi"/>
                <w:b/>
              </w:rPr>
            </w:pPr>
            <w:r w:rsidRPr="00D3691D">
              <w:rPr>
                <w:rFonts w:asciiTheme="majorHAnsi" w:hAnsiTheme="majorHAnsi"/>
                <w:b/>
              </w:rPr>
              <w:t xml:space="preserve">В просветительской деятельности, направленной на  повышение педагогической культуры, расширение </w:t>
            </w:r>
            <w:r w:rsidRPr="00D3691D">
              <w:rPr>
                <w:rFonts w:asciiTheme="majorHAnsi" w:hAnsiTheme="majorHAnsi"/>
                <w:b/>
              </w:rPr>
              <w:lastRenderedPageBreak/>
              <w:t>информационного поля родителей</w:t>
            </w:r>
          </w:p>
        </w:tc>
        <w:tc>
          <w:tcPr>
            <w:tcW w:w="4320" w:type="dxa"/>
            <w:shd w:val="clear" w:color="auto" w:fill="auto"/>
          </w:tcPr>
          <w:p w:rsidR="00D10EA1" w:rsidRPr="00D3691D" w:rsidRDefault="00D10EA1" w:rsidP="00D10EA1">
            <w:pPr>
              <w:rPr>
                <w:rFonts w:asciiTheme="majorHAnsi" w:hAnsiTheme="majorHAnsi"/>
              </w:rPr>
            </w:pPr>
            <w:r w:rsidRPr="00D3691D">
              <w:rPr>
                <w:rFonts w:asciiTheme="majorHAnsi" w:hAnsiTheme="majorHAnsi"/>
              </w:rPr>
              <w:lastRenderedPageBreak/>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D10EA1" w:rsidRPr="00D3691D" w:rsidRDefault="00D10EA1" w:rsidP="00D10EA1">
            <w:pPr>
              <w:rPr>
                <w:rFonts w:asciiTheme="majorHAnsi" w:hAnsiTheme="majorHAnsi"/>
              </w:rPr>
            </w:pPr>
            <w:r w:rsidRPr="00D3691D">
              <w:rPr>
                <w:rFonts w:asciiTheme="majorHAnsi" w:hAnsiTheme="majorHAnsi"/>
              </w:rPr>
              <w:lastRenderedPageBreak/>
              <w:t>-памятки;</w:t>
            </w:r>
          </w:p>
          <w:p w:rsidR="00D10EA1" w:rsidRPr="00D3691D" w:rsidRDefault="00D10EA1" w:rsidP="00D10EA1">
            <w:pPr>
              <w:rPr>
                <w:rFonts w:asciiTheme="majorHAnsi" w:hAnsiTheme="majorHAnsi"/>
              </w:rPr>
            </w:pPr>
            <w:r w:rsidRPr="00D3691D">
              <w:rPr>
                <w:rFonts w:asciiTheme="majorHAnsi" w:hAnsiTheme="majorHAnsi"/>
              </w:rPr>
              <w:t>-создание странички на сайте ДОУ;</w:t>
            </w:r>
          </w:p>
          <w:p w:rsidR="00D10EA1" w:rsidRPr="00D3691D" w:rsidRDefault="00D10EA1" w:rsidP="00D10EA1">
            <w:pPr>
              <w:rPr>
                <w:rFonts w:asciiTheme="majorHAnsi" w:hAnsiTheme="majorHAnsi"/>
              </w:rPr>
            </w:pPr>
          </w:p>
          <w:p w:rsidR="00D10EA1" w:rsidRPr="00D3691D" w:rsidRDefault="00D10EA1" w:rsidP="00D10EA1">
            <w:pPr>
              <w:rPr>
                <w:rFonts w:asciiTheme="majorHAnsi" w:hAnsiTheme="majorHAnsi"/>
              </w:rPr>
            </w:pPr>
            <w:r w:rsidRPr="00D3691D">
              <w:rPr>
                <w:rFonts w:asciiTheme="majorHAnsi" w:hAnsiTheme="majorHAnsi"/>
              </w:rPr>
              <w:t>-консультации, семинары, семинары-практикумы, конференции;</w:t>
            </w:r>
          </w:p>
          <w:p w:rsidR="00D10EA1" w:rsidRPr="00D3691D" w:rsidRDefault="00D10EA1" w:rsidP="00D10EA1">
            <w:pPr>
              <w:rPr>
                <w:rFonts w:asciiTheme="majorHAnsi" w:hAnsiTheme="majorHAnsi"/>
              </w:rPr>
            </w:pPr>
            <w:r w:rsidRPr="00D3691D">
              <w:rPr>
                <w:rFonts w:asciiTheme="majorHAnsi" w:hAnsiTheme="majorHAnsi"/>
              </w:rPr>
              <w:t>- распространение опыта семейного воспитания;</w:t>
            </w:r>
          </w:p>
          <w:p w:rsidR="00D10EA1" w:rsidRPr="00D3691D" w:rsidRDefault="00D10EA1" w:rsidP="00D10EA1">
            <w:pPr>
              <w:rPr>
                <w:rFonts w:asciiTheme="majorHAnsi" w:hAnsiTheme="majorHAnsi"/>
              </w:rPr>
            </w:pPr>
            <w:r w:rsidRPr="00D3691D">
              <w:rPr>
                <w:rFonts w:asciiTheme="majorHAnsi" w:hAnsiTheme="majorHAnsi"/>
              </w:rPr>
              <w:t>-родительские собрания;</w:t>
            </w:r>
          </w:p>
          <w:p w:rsidR="00D10EA1" w:rsidRPr="00D3691D" w:rsidRDefault="00D10EA1" w:rsidP="00D10EA1">
            <w:pPr>
              <w:rPr>
                <w:rFonts w:asciiTheme="majorHAnsi" w:hAnsiTheme="majorHAnsi"/>
              </w:rPr>
            </w:pPr>
            <w:r w:rsidRPr="00D3691D">
              <w:rPr>
                <w:rFonts w:asciiTheme="majorHAnsi" w:hAnsiTheme="majorHAnsi"/>
              </w:rPr>
              <w:t>- выпуск газеты для родителей «Солнечный зайчик»</w:t>
            </w:r>
          </w:p>
        </w:tc>
        <w:tc>
          <w:tcPr>
            <w:tcW w:w="2622" w:type="dxa"/>
            <w:shd w:val="clear" w:color="auto" w:fill="auto"/>
          </w:tcPr>
          <w:p w:rsidR="00D10EA1" w:rsidRPr="00D3691D" w:rsidRDefault="00D10EA1" w:rsidP="00D10EA1">
            <w:pPr>
              <w:rPr>
                <w:rFonts w:asciiTheme="majorHAnsi" w:hAnsiTheme="majorHAnsi"/>
              </w:rPr>
            </w:pPr>
            <w:r w:rsidRPr="00D3691D">
              <w:rPr>
                <w:rFonts w:asciiTheme="majorHAnsi" w:hAnsiTheme="majorHAnsi"/>
              </w:rPr>
              <w:lastRenderedPageBreak/>
              <w:t>1 раз в квартал</w:t>
            </w:r>
          </w:p>
          <w:p w:rsidR="00D10EA1" w:rsidRPr="00D3691D" w:rsidRDefault="00D10EA1" w:rsidP="00D10EA1">
            <w:pPr>
              <w:rPr>
                <w:rFonts w:asciiTheme="majorHAnsi" w:hAnsiTheme="majorHAnsi"/>
              </w:rPr>
            </w:pPr>
          </w:p>
          <w:p w:rsidR="00D10EA1" w:rsidRPr="00D3691D" w:rsidRDefault="00D10EA1" w:rsidP="00D10EA1">
            <w:pPr>
              <w:rPr>
                <w:rFonts w:asciiTheme="majorHAnsi" w:hAnsiTheme="majorHAnsi"/>
              </w:rPr>
            </w:pPr>
          </w:p>
          <w:p w:rsidR="00D10EA1" w:rsidRPr="00D3691D" w:rsidRDefault="00D10EA1" w:rsidP="00D10EA1">
            <w:pPr>
              <w:rPr>
                <w:rFonts w:asciiTheme="majorHAnsi" w:hAnsiTheme="majorHAnsi"/>
              </w:rPr>
            </w:pPr>
          </w:p>
          <w:p w:rsidR="00D10EA1" w:rsidRPr="00D3691D" w:rsidRDefault="00D10EA1" w:rsidP="00D10EA1">
            <w:pPr>
              <w:rPr>
                <w:rFonts w:asciiTheme="majorHAnsi" w:hAnsiTheme="majorHAnsi"/>
              </w:rPr>
            </w:pPr>
          </w:p>
          <w:p w:rsidR="00D10EA1" w:rsidRPr="00D3691D" w:rsidRDefault="00D10EA1" w:rsidP="00D10EA1">
            <w:pPr>
              <w:rPr>
                <w:rFonts w:asciiTheme="majorHAnsi" w:hAnsiTheme="majorHAnsi"/>
              </w:rPr>
            </w:pPr>
            <w:r w:rsidRPr="00D3691D">
              <w:rPr>
                <w:rFonts w:asciiTheme="majorHAnsi" w:hAnsiTheme="majorHAnsi"/>
              </w:rPr>
              <w:t>Обновление постоянно</w:t>
            </w:r>
          </w:p>
          <w:p w:rsidR="00D10EA1" w:rsidRPr="00D3691D" w:rsidRDefault="00D10EA1" w:rsidP="00D10EA1">
            <w:pPr>
              <w:rPr>
                <w:rFonts w:asciiTheme="majorHAnsi" w:hAnsiTheme="majorHAnsi"/>
              </w:rPr>
            </w:pPr>
            <w:r w:rsidRPr="00D3691D">
              <w:rPr>
                <w:rFonts w:asciiTheme="majorHAnsi" w:hAnsiTheme="majorHAnsi"/>
              </w:rPr>
              <w:t>1 раз в месяц</w:t>
            </w:r>
          </w:p>
          <w:p w:rsidR="00D10EA1" w:rsidRPr="00D3691D" w:rsidRDefault="00D10EA1" w:rsidP="00D10EA1">
            <w:pPr>
              <w:rPr>
                <w:rFonts w:asciiTheme="majorHAnsi" w:hAnsiTheme="majorHAnsi"/>
              </w:rPr>
            </w:pPr>
            <w:r w:rsidRPr="00D3691D">
              <w:rPr>
                <w:rFonts w:asciiTheme="majorHAnsi" w:hAnsiTheme="majorHAnsi"/>
              </w:rPr>
              <w:t>По годовому плану</w:t>
            </w:r>
          </w:p>
          <w:p w:rsidR="00D10EA1" w:rsidRPr="00D3691D" w:rsidRDefault="00D10EA1" w:rsidP="00D10EA1">
            <w:pPr>
              <w:rPr>
                <w:rFonts w:asciiTheme="majorHAnsi" w:hAnsiTheme="majorHAnsi"/>
              </w:rPr>
            </w:pPr>
            <w:r w:rsidRPr="00D3691D">
              <w:rPr>
                <w:rFonts w:asciiTheme="majorHAnsi" w:hAnsiTheme="majorHAnsi"/>
              </w:rPr>
              <w:t>1 раз в квартал</w:t>
            </w:r>
          </w:p>
          <w:p w:rsidR="00D10EA1" w:rsidRPr="00D3691D" w:rsidRDefault="00D10EA1" w:rsidP="00D10EA1">
            <w:pPr>
              <w:rPr>
                <w:rFonts w:asciiTheme="majorHAnsi" w:hAnsiTheme="majorHAnsi"/>
              </w:rPr>
            </w:pPr>
            <w:r w:rsidRPr="00D3691D">
              <w:rPr>
                <w:rFonts w:asciiTheme="majorHAnsi" w:hAnsiTheme="majorHAnsi"/>
              </w:rPr>
              <w:t>1 раз в квартал</w:t>
            </w:r>
          </w:p>
          <w:p w:rsidR="00D10EA1" w:rsidRPr="00D3691D" w:rsidRDefault="00D10EA1" w:rsidP="00D10EA1">
            <w:pPr>
              <w:rPr>
                <w:rFonts w:asciiTheme="majorHAnsi" w:hAnsiTheme="majorHAnsi"/>
              </w:rPr>
            </w:pPr>
          </w:p>
          <w:p w:rsidR="00D10EA1" w:rsidRPr="00D3691D" w:rsidRDefault="00D10EA1" w:rsidP="00D10EA1">
            <w:pPr>
              <w:rPr>
                <w:rFonts w:asciiTheme="majorHAnsi" w:hAnsiTheme="majorHAnsi"/>
              </w:rPr>
            </w:pPr>
            <w:r w:rsidRPr="00D3691D">
              <w:rPr>
                <w:rFonts w:asciiTheme="majorHAnsi" w:hAnsiTheme="majorHAnsi"/>
              </w:rPr>
              <w:t>ежемесячно</w:t>
            </w:r>
          </w:p>
        </w:tc>
      </w:tr>
      <w:tr w:rsidR="00D10EA1" w:rsidRPr="00D3691D" w:rsidTr="00D10EA1">
        <w:tc>
          <w:tcPr>
            <w:tcW w:w="2628" w:type="dxa"/>
            <w:shd w:val="clear" w:color="auto" w:fill="auto"/>
          </w:tcPr>
          <w:p w:rsidR="00D10EA1" w:rsidRPr="00D3691D" w:rsidRDefault="00D10EA1" w:rsidP="00D10EA1">
            <w:pPr>
              <w:rPr>
                <w:rFonts w:asciiTheme="majorHAnsi" w:hAnsiTheme="majorHAnsi"/>
                <w:b/>
              </w:rPr>
            </w:pPr>
            <w:r w:rsidRPr="00D3691D">
              <w:rPr>
                <w:rFonts w:asciiTheme="majorHAnsi" w:hAnsiTheme="majorHAnsi"/>
                <w:b/>
              </w:rPr>
              <w:lastRenderedPageBreak/>
              <w:t>В воспитательно-образовательном процессе ДОУ, направленном на установление сотрудничества и партнерских отношений</w:t>
            </w:r>
          </w:p>
          <w:p w:rsidR="00D10EA1" w:rsidRPr="00D3691D" w:rsidRDefault="00D10EA1" w:rsidP="00D10EA1">
            <w:pPr>
              <w:rPr>
                <w:rFonts w:asciiTheme="majorHAnsi" w:hAnsiTheme="majorHAnsi"/>
                <w:b/>
              </w:rPr>
            </w:pPr>
            <w:r w:rsidRPr="00D3691D">
              <w:rPr>
                <w:rFonts w:asciiTheme="majorHAnsi" w:hAnsiTheme="majorHAnsi"/>
                <w:b/>
              </w:rPr>
              <w:t>с целью вовлечения родителей в единое образовательное пространство</w:t>
            </w:r>
          </w:p>
          <w:p w:rsidR="00D10EA1" w:rsidRPr="00D3691D" w:rsidRDefault="00D10EA1" w:rsidP="00D10EA1">
            <w:pPr>
              <w:rPr>
                <w:rFonts w:asciiTheme="majorHAnsi" w:hAnsiTheme="majorHAnsi"/>
                <w:b/>
              </w:rPr>
            </w:pPr>
          </w:p>
          <w:p w:rsidR="00D10EA1" w:rsidRPr="00D3691D" w:rsidRDefault="00D10EA1" w:rsidP="00D10EA1">
            <w:pPr>
              <w:rPr>
                <w:rFonts w:asciiTheme="majorHAnsi" w:hAnsiTheme="majorHAnsi"/>
                <w:b/>
              </w:rPr>
            </w:pPr>
          </w:p>
        </w:tc>
        <w:tc>
          <w:tcPr>
            <w:tcW w:w="4320" w:type="dxa"/>
            <w:shd w:val="clear" w:color="auto" w:fill="auto"/>
          </w:tcPr>
          <w:p w:rsidR="00D10EA1" w:rsidRPr="00D3691D" w:rsidRDefault="00D10EA1" w:rsidP="00D10EA1">
            <w:pPr>
              <w:rPr>
                <w:rFonts w:asciiTheme="majorHAnsi" w:hAnsiTheme="majorHAnsi"/>
              </w:rPr>
            </w:pPr>
            <w:r w:rsidRPr="00D3691D">
              <w:rPr>
                <w:rFonts w:asciiTheme="majorHAnsi" w:hAnsiTheme="majorHAnsi"/>
              </w:rPr>
              <w:t>-Дни открытых дверей.</w:t>
            </w:r>
          </w:p>
          <w:p w:rsidR="00D10EA1" w:rsidRPr="00D3691D" w:rsidRDefault="00D10EA1" w:rsidP="00D10EA1">
            <w:pPr>
              <w:rPr>
                <w:rFonts w:asciiTheme="majorHAnsi" w:hAnsiTheme="majorHAnsi"/>
              </w:rPr>
            </w:pPr>
            <w:r w:rsidRPr="00D3691D">
              <w:rPr>
                <w:rFonts w:asciiTheme="majorHAnsi" w:hAnsiTheme="majorHAnsi"/>
              </w:rPr>
              <w:t>- Дни здоровья.</w:t>
            </w:r>
          </w:p>
          <w:p w:rsidR="00D10EA1" w:rsidRPr="00D3691D" w:rsidRDefault="00D10EA1" w:rsidP="00D10EA1">
            <w:pPr>
              <w:rPr>
                <w:rFonts w:asciiTheme="majorHAnsi" w:hAnsiTheme="majorHAnsi"/>
              </w:rPr>
            </w:pPr>
            <w:r w:rsidRPr="00D3691D">
              <w:rPr>
                <w:rFonts w:asciiTheme="majorHAnsi" w:hAnsiTheme="majorHAnsi"/>
              </w:rPr>
              <w:t>- Недели творчества</w:t>
            </w:r>
          </w:p>
          <w:p w:rsidR="00D10EA1" w:rsidRPr="00D3691D" w:rsidRDefault="00D10EA1" w:rsidP="00D10EA1">
            <w:pPr>
              <w:rPr>
                <w:rFonts w:asciiTheme="majorHAnsi" w:hAnsiTheme="majorHAnsi"/>
              </w:rPr>
            </w:pPr>
            <w:r w:rsidRPr="00D3691D">
              <w:rPr>
                <w:rFonts w:asciiTheme="majorHAnsi" w:hAnsiTheme="majorHAnsi"/>
              </w:rPr>
              <w:t>- Совместные праздники, развлечения.</w:t>
            </w:r>
          </w:p>
          <w:p w:rsidR="00D10EA1" w:rsidRPr="00D3691D" w:rsidRDefault="00D10EA1" w:rsidP="00D10EA1">
            <w:pPr>
              <w:rPr>
                <w:rFonts w:asciiTheme="majorHAnsi" w:hAnsiTheme="majorHAnsi"/>
              </w:rPr>
            </w:pPr>
            <w:r w:rsidRPr="00D3691D">
              <w:rPr>
                <w:rFonts w:asciiTheme="majorHAnsi" w:hAnsiTheme="majorHAnsi"/>
              </w:rPr>
              <w:t>- Участие в творческих выставках, смотрах-конкурсах</w:t>
            </w:r>
          </w:p>
          <w:p w:rsidR="00D10EA1" w:rsidRPr="00D3691D" w:rsidRDefault="00D10EA1" w:rsidP="00D10EA1">
            <w:pPr>
              <w:rPr>
                <w:rFonts w:asciiTheme="majorHAnsi" w:hAnsiTheme="majorHAnsi"/>
              </w:rPr>
            </w:pPr>
            <w:r w:rsidRPr="00D3691D">
              <w:rPr>
                <w:rFonts w:asciiTheme="majorHAnsi" w:hAnsiTheme="majorHAnsi"/>
              </w:rPr>
              <w:t>- Мероприятия с родителями в рамках проектной деятельности</w:t>
            </w:r>
          </w:p>
          <w:p w:rsidR="00563075" w:rsidRPr="00D3691D" w:rsidRDefault="00563075" w:rsidP="00D10EA1">
            <w:pPr>
              <w:rPr>
                <w:rFonts w:asciiTheme="majorHAnsi" w:hAnsiTheme="majorHAnsi"/>
              </w:rPr>
            </w:pPr>
          </w:p>
          <w:p w:rsidR="00D10EA1" w:rsidRPr="00D3691D" w:rsidRDefault="00D10EA1" w:rsidP="00D10EA1">
            <w:pPr>
              <w:rPr>
                <w:rFonts w:asciiTheme="majorHAnsi" w:hAnsiTheme="majorHAnsi"/>
              </w:rPr>
            </w:pPr>
            <w:r w:rsidRPr="00D3691D">
              <w:rPr>
                <w:rFonts w:asciiTheme="majorHAnsi" w:hAnsiTheme="majorHAnsi"/>
              </w:rPr>
              <w:t>- Творческий  отчет  кружка</w:t>
            </w:r>
          </w:p>
          <w:p w:rsidR="00D10EA1" w:rsidRPr="00D3691D" w:rsidRDefault="00D10EA1" w:rsidP="00D10EA1">
            <w:pPr>
              <w:rPr>
                <w:rFonts w:asciiTheme="majorHAnsi" w:hAnsiTheme="majorHAnsi"/>
              </w:rPr>
            </w:pPr>
            <w:r w:rsidRPr="00D3691D">
              <w:rPr>
                <w:rFonts w:asciiTheme="majorHAnsi" w:hAnsiTheme="majorHAnsi"/>
              </w:rPr>
              <w:t xml:space="preserve"> </w:t>
            </w:r>
          </w:p>
        </w:tc>
        <w:tc>
          <w:tcPr>
            <w:tcW w:w="2622" w:type="dxa"/>
            <w:shd w:val="clear" w:color="auto" w:fill="auto"/>
          </w:tcPr>
          <w:p w:rsidR="00D10EA1" w:rsidRPr="00D3691D" w:rsidRDefault="00D10EA1" w:rsidP="00D10EA1">
            <w:pPr>
              <w:rPr>
                <w:rFonts w:asciiTheme="majorHAnsi" w:hAnsiTheme="majorHAnsi"/>
              </w:rPr>
            </w:pPr>
            <w:r w:rsidRPr="00D3691D">
              <w:rPr>
                <w:rFonts w:asciiTheme="majorHAnsi" w:hAnsiTheme="majorHAnsi"/>
              </w:rPr>
              <w:t>2 раза в год</w:t>
            </w:r>
          </w:p>
          <w:p w:rsidR="00D10EA1" w:rsidRPr="00D3691D" w:rsidRDefault="00D10EA1" w:rsidP="00D10EA1">
            <w:pPr>
              <w:rPr>
                <w:rFonts w:asciiTheme="majorHAnsi" w:hAnsiTheme="majorHAnsi"/>
              </w:rPr>
            </w:pPr>
            <w:r w:rsidRPr="00D3691D">
              <w:rPr>
                <w:rFonts w:asciiTheme="majorHAnsi" w:hAnsiTheme="majorHAnsi"/>
              </w:rPr>
              <w:t>1 раз в квартал</w:t>
            </w:r>
          </w:p>
          <w:p w:rsidR="00D10EA1" w:rsidRPr="00D3691D" w:rsidRDefault="00D10EA1" w:rsidP="00D10EA1">
            <w:pPr>
              <w:rPr>
                <w:rFonts w:asciiTheme="majorHAnsi" w:hAnsiTheme="majorHAnsi"/>
              </w:rPr>
            </w:pPr>
            <w:r w:rsidRPr="00D3691D">
              <w:rPr>
                <w:rFonts w:asciiTheme="majorHAnsi" w:hAnsiTheme="majorHAnsi"/>
              </w:rPr>
              <w:t>2 раза в год</w:t>
            </w:r>
          </w:p>
          <w:p w:rsidR="00D10EA1" w:rsidRPr="00D3691D" w:rsidRDefault="00D10EA1" w:rsidP="00D10EA1">
            <w:pPr>
              <w:rPr>
                <w:rFonts w:asciiTheme="majorHAnsi" w:hAnsiTheme="majorHAnsi"/>
              </w:rPr>
            </w:pPr>
            <w:r w:rsidRPr="00D3691D">
              <w:rPr>
                <w:rFonts w:asciiTheme="majorHAnsi" w:hAnsiTheme="majorHAnsi"/>
              </w:rPr>
              <w:t>По плану</w:t>
            </w:r>
          </w:p>
          <w:p w:rsidR="00D10EA1" w:rsidRPr="00D3691D" w:rsidRDefault="00D10EA1" w:rsidP="00D10EA1">
            <w:pPr>
              <w:rPr>
                <w:rFonts w:asciiTheme="majorHAnsi" w:hAnsiTheme="majorHAnsi"/>
              </w:rPr>
            </w:pPr>
            <w:r w:rsidRPr="00D3691D">
              <w:rPr>
                <w:rFonts w:asciiTheme="majorHAnsi" w:hAnsiTheme="majorHAnsi"/>
              </w:rPr>
              <w:t>По плану</w:t>
            </w:r>
          </w:p>
          <w:p w:rsidR="00D10EA1" w:rsidRPr="00D3691D" w:rsidRDefault="00D10EA1" w:rsidP="00D10EA1">
            <w:pPr>
              <w:rPr>
                <w:rFonts w:asciiTheme="majorHAnsi" w:hAnsiTheme="majorHAnsi"/>
              </w:rPr>
            </w:pPr>
          </w:p>
          <w:p w:rsidR="00D10EA1" w:rsidRPr="00D3691D" w:rsidRDefault="00D10EA1" w:rsidP="00D10EA1">
            <w:pPr>
              <w:rPr>
                <w:rFonts w:asciiTheme="majorHAnsi" w:hAnsiTheme="majorHAnsi"/>
              </w:rPr>
            </w:pPr>
            <w:r w:rsidRPr="00D3691D">
              <w:rPr>
                <w:rFonts w:asciiTheme="majorHAnsi" w:hAnsiTheme="majorHAnsi"/>
              </w:rPr>
              <w:t>2-3 раза в год</w:t>
            </w:r>
          </w:p>
          <w:p w:rsidR="00563075" w:rsidRPr="00D3691D" w:rsidRDefault="00563075" w:rsidP="00D10EA1">
            <w:pPr>
              <w:rPr>
                <w:rFonts w:asciiTheme="majorHAnsi" w:hAnsiTheme="majorHAnsi"/>
              </w:rPr>
            </w:pPr>
          </w:p>
          <w:p w:rsidR="00D10EA1" w:rsidRPr="00D3691D" w:rsidRDefault="00D10EA1" w:rsidP="00D10EA1">
            <w:pPr>
              <w:rPr>
                <w:rFonts w:asciiTheme="majorHAnsi" w:hAnsiTheme="majorHAnsi"/>
              </w:rPr>
            </w:pPr>
            <w:r w:rsidRPr="00D3691D">
              <w:rPr>
                <w:rFonts w:asciiTheme="majorHAnsi" w:hAnsiTheme="majorHAnsi"/>
              </w:rPr>
              <w:t>1 раз в год</w:t>
            </w:r>
          </w:p>
        </w:tc>
      </w:tr>
    </w:tbl>
    <w:p w:rsidR="00D10EA1" w:rsidRPr="00D3691D" w:rsidRDefault="00D10EA1" w:rsidP="00D10EA1">
      <w:pPr>
        <w:pStyle w:val="Default"/>
        <w:rPr>
          <w:rFonts w:asciiTheme="majorHAnsi" w:hAnsiTheme="majorHAnsi"/>
          <w:sz w:val="23"/>
          <w:szCs w:val="23"/>
        </w:rPr>
      </w:pPr>
    </w:p>
    <w:p w:rsidR="00E8760B" w:rsidRPr="00D3691D" w:rsidRDefault="00E8760B" w:rsidP="00E8760B">
      <w:pPr>
        <w:pStyle w:val="Default"/>
        <w:rPr>
          <w:rFonts w:asciiTheme="majorHAnsi" w:hAnsiTheme="majorHAnsi"/>
          <w:sz w:val="23"/>
          <w:szCs w:val="23"/>
        </w:rPr>
      </w:pPr>
    </w:p>
    <w:p w:rsidR="00563075" w:rsidRPr="00876D77" w:rsidRDefault="00876D77" w:rsidP="00563075">
      <w:pPr>
        <w:pStyle w:val="Default"/>
        <w:rPr>
          <w:rFonts w:asciiTheme="majorHAnsi" w:hAnsiTheme="majorHAnsi"/>
          <w:b/>
          <w:bCs/>
        </w:rPr>
      </w:pPr>
      <w:r w:rsidRPr="00876D77">
        <w:rPr>
          <w:rFonts w:asciiTheme="majorHAnsi" w:hAnsiTheme="majorHAnsi"/>
          <w:b/>
        </w:rPr>
        <w:t xml:space="preserve">                         8</w:t>
      </w:r>
      <w:r>
        <w:rPr>
          <w:rFonts w:asciiTheme="majorHAnsi" w:hAnsiTheme="majorHAnsi"/>
          <w:b/>
        </w:rPr>
        <w:t xml:space="preserve">. </w:t>
      </w:r>
      <w:r w:rsidRPr="00876D77">
        <w:rPr>
          <w:rFonts w:asciiTheme="majorHAnsi" w:hAnsiTheme="majorHAnsi"/>
        </w:rPr>
        <w:t xml:space="preserve"> </w:t>
      </w:r>
      <w:r w:rsidR="00563075" w:rsidRPr="00876D77">
        <w:rPr>
          <w:rFonts w:asciiTheme="majorHAnsi" w:hAnsiTheme="majorHAnsi"/>
          <w:b/>
          <w:bCs/>
        </w:rPr>
        <w:t xml:space="preserve">Педагогическая диагностика. </w:t>
      </w:r>
    </w:p>
    <w:p w:rsidR="00876D77" w:rsidRPr="00D3691D" w:rsidRDefault="00876D77" w:rsidP="00563075">
      <w:pPr>
        <w:pStyle w:val="Default"/>
        <w:rPr>
          <w:rFonts w:asciiTheme="majorHAnsi" w:hAnsiTheme="majorHAnsi"/>
          <w:sz w:val="28"/>
          <w:szCs w:val="28"/>
        </w:rPr>
      </w:pPr>
    </w:p>
    <w:p w:rsidR="00563075" w:rsidRPr="00D3691D" w:rsidRDefault="00563075" w:rsidP="00563075">
      <w:pPr>
        <w:pStyle w:val="Default"/>
        <w:rPr>
          <w:rFonts w:asciiTheme="majorHAnsi" w:hAnsiTheme="majorHAnsi"/>
          <w:sz w:val="23"/>
          <w:szCs w:val="23"/>
        </w:rPr>
      </w:pPr>
      <w:r w:rsidRPr="00D3691D">
        <w:rPr>
          <w:rFonts w:asciiTheme="majorHAnsi" w:hAnsiTheme="majorHAnsi"/>
          <w:sz w:val="23"/>
          <w:szCs w:val="23"/>
        </w:rPr>
        <w:t xml:space="preserve">Подходы к педагогической диагностике. </w:t>
      </w:r>
    </w:p>
    <w:p w:rsidR="00563075" w:rsidRPr="00D3691D" w:rsidRDefault="00563075" w:rsidP="00563075">
      <w:pPr>
        <w:pStyle w:val="Default"/>
        <w:rPr>
          <w:rFonts w:asciiTheme="majorHAnsi" w:hAnsiTheme="majorHAnsi"/>
          <w:sz w:val="23"/>
          <w:szCs w:val="23"/>
        </w:rPr>
      </w:pPr>
      <w:r w:rsidRPr="00D3691D">
        <w:rPr>
          <w:rFonts w:asciiTheme="majorHAnsi" w:hAnsiTheme="majorHAnsi"/>
          <w:sz w:val="23"/>
          <w:szCs w:val="23"/>
        </w:rPr>
        <w:t xml:space="preserve">Требования федерального государственного образовательного стандарта дошкольного образования к результатам освоения основной образовательной программы дошкольного образования (Программы) заданы как целевые ориентиры. Важно понимать, что они представляют собой социально-нормативные возрастные характеристики возможных достижений ребёнка на этапе завершения уровня дошкольного образования. ФГОС подчёркивает, что 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w:t>
      </w:r>
      <w:r w:rsidRPr="00D3691D">
        <w:rPr>
          <w:rFonts w:asciiTheme="majorHAnsi" w:hAnsiTheme="majorHAnsi"/>
          <w:sz w:val="23"/>
          <w:szCs w:val="23"/>
        </w:rPr>
        <w:lastRenderedPageBreak/>
        <w:t xml:space="preserve">целевых ориентиров. ФГОС прямо указывает, что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rsidR="00563075" w:rsidRPr="00D3691D" w:rsidRDefault="00563075" w:rsidP="00563075">
      <w:pPr>
        <w:pStyle w:val="Default"/>
        <w:rPr>
          <w:rFonts w:asciiTheme="majorHAnsi" w:hAnsiTheme="majorHAnsi"/>
          <w:sz w:val="23"/>
          <w:szCs w:val="23"/>
        </w:rPr>
      </w:pPr>
      <w:r w:rsidRPr="00D3691D">
        <w:rPr>
          <w:rFonts w:asciiTheme="majorHAnsi" w:hAnsiTheme="majorHAnsi"/>
          <w:sz w:val="23"/>
          <w:szCs w:val="23"/>
        </w:rPr>
        <w:t xml:space="preserve">1. Освоение Программы не сопровождается проведением промежуточных аттестаций итоговой аттестации воспитанников. </w:t>
      </w:r>
    </w:p>
    <w:p w:rsidR="00563075" w:rsidRPr="00D3691D" w:rsidRDefault="00563075" w:rsidP="00563075">
      <w:pPr>
        <w:pStyle w:val="Default"/>
        <w:rPr>
          <w:rFonts w:asciiTheme="majorHAnsi" w:hAnsiTheme="majorHAnsi" w:cs="Calibri"/>
          <w:sz w:val="22"/>
          <w:szCs w:val="22"/>
        </w:rPr>
      </w:pPr>
      <w:r w:rsidRPr="00D3691D">
        <w:rPr>
          <w:rFonts w:asciiTheme="majorHAnsi" w:hAnsiTheme="majorHAnsi"/>
          <w:sz w:val="23"/>
          <w:szCs w:val="23"/>
        </w:rPr>
        <w:t xml:space="preserve">2. Целевые ориентиры не могут служить непосредственным основанием при решении управленческих задач, включая: аттестацию педагогических кадров; оценку качества </w:t>
      </w:r>
    </w:p>
    <w:p w:rsidR="00563075" w:rsidRPr="00D3691D" w:rsidRDefault="00563075" w:rsidP="00563075">
      <w:pPr>
        <w:pStyle w:val="Default"/>
        <w:rPr>
          <w:rFonts w:asciiTheme="majorHAnsi" w:hAnsiTheme="majorHAnsi"/>
          <w:color w:val="auto"/>
        </w:rPr>
      </w:pPr>
    </w:p>
    <w:p w:rsidR="00563075" w:rsidRPr="00D3691D" w:rsidRDefault="00563075" w:rsidP="000313EB">
      <w:r w:rsidRPr="00D3691D">
        <w:t xml:space="preserve">образования; оценку как итогового, так и промежуточного уровня развития детей, в том числе в рамках мониторинга (в форме тестирования, с использованием методов, основанных на наблюдении, или иных методов измерения результативности детей); оценку выполнения муниципального (государственного) задания посредством их включения в показатели качества выполнения задания; распределение стимулирующего фонда оплаты труда работников организации. </w:t>
      </w:r>
    </w:p>
    <w:p w:rsidR="00563075" w:rsidRPr="00D3691D" w:rsidRDefault="00563075" w:rsidP="000313EB">
      <w:r w:rsidRPr="00D3691D">
        <w:t xml:space="preserve">В рамках работы по основной образовательной программе определены следующие объекты управленческого контроля: </w:t>
      </w:r>
    </w:p>
    <w:p w:rsidR="00563075" w:rsidRPr="00D3691D" w:rsidRDefault="00563075" w:rsidP="000313EB">
      <w:r w:rsidRPr="00D3691D">
        <w:t xml:space="preserve">стиль общения воспитателя с детьми, соответствие его общему духу Программы; </w:t>
      </w:r>
    </w:p>
    <w:p w:rsidR="00563075" w:rsidRPr="00D3691D" w:rsidRDefault="00563075" w:rsidP="000313EB">
      <w:r w:rsidRPr="00D3691D">
        <w:t xml:space="preserve">качество используемых демонстрационных и раздаточных материалов; </w:t>
      </w:r>
    </w:p>
    <w:p w:rsidR="00563075" w:rsidRPr="00D3691D" w:rsidRDefault="00563075" w:rsidP="000313EB">
      <w:r w:rsidRPr="00D3691D">
        <w:t xml:space="preserve">качество материалов для самостоятельной продуктивной деятельности детей; </w:t>
      </w:r>
    </w:p>
    <w:p w:rsidR="00563075" w:rsidRPr="00D3691D" w:rsidRDefault="00563075" w:rsidP="000313EB">
      <w:r w:rsidRPr="00D3691D">
        <w:t xml:space="preserve">качество созданной в группе развивающей среды, в том числе наличие детских работ по уже пройденным темам; </w:t>
      </w:r>
    </w:p>
    <w:p w:rsidR="00563075" w:rsidRPr="00D3691D" w:rsidRDefault="00563075" w:rsidP="000313EB">
      <w:r w:rsidRPr="00D3691D">
        <w:t xml:space="preserve">осведомлённость родителей о текущем учебном процессе, уровень включённости родителей в процесс; </w:t>
      </w:r>
    </w:p>
    <w:p w:rsidR="00563075" w:rsidRPr="00D3691D" w:rsidRDefault="00563075" w:rsidP="000313EB">
      <w:r w:rsidRPr="00D3691D">
        <w:t xml:space="preserve">наличие данных обследования детей и чётких планов индивидуальной работы; </w:t>
      </w:r>
    </w:p>
    <w:p w:rsidR="00563075" w:rsidRPr="00D3691D" w:rsidRDefault="00563075" w:rsidP="000313EB">
      <w:r w:rsidRPr="00D3691D">
        <w:t xml:space="preserve">адекватность используемых методических приёмов возрастным особенностям детей. </w:t>
      </w:r>
    </w:p>
    <w:p w:rsidR="00563075" w:rsidRPr="00D3691D" w:rsidRDefault="00563075" w:rsidP="000313EB">
      <w:r w:rsidRPr="00D3691D">
        <w:t xml:space="preserve">Вместе с тем Стандарт оговаривает, что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(мониторинга) могут использоваться исключительно для решения следующих образовательных задач: </w:t>
      </w:r>
    </w:p>
    <w:p w:rsidR="00563075" w:rsidRPr="00D3691D" w:rsidRDefault="00563075" w:rsidP="000313EB">
      <w:r w:rsidRPr="00D3691D">
        <w:t xml:space="preserve">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563075" w:rsidRPr="00D3691D" w:rsidRDefault="00563075" w:rsidP="000313EB">
      <w:r w:rsidRPr="00D3691D">
        <w:t xml:space="preserve">2) оптимизации работы с группой детей. </w:t>
      </w:r>
    </w:p>
    <w:p w:rsidR="00563075" w:rsidRPr="00D3691D" w:rsidRDefault="00563075" w:rsidP="000313EB">
      <w:r w:rsidRPr="00D3691D">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w:t>
      </w:r>
      <w:r w:rsidRPr="00D3691D">
        <w:lastRenderedPageBreak/>
        <w:t xml:space="preserve">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Таким образом, вопрос о проведении педагогической или психологической диагностики и её формах решается исключительно на уровне самой образовательной организации. </w:t>
      </w:r>
    </w:p>
    <w:p w:rsidR="00563075" w:rsidRPr="000313EB" w:rsidRDefault="00563075" w:rsidP="000313EB">
      <w:pPr>
        <w:rPr>
          <w:rFonts w:cs="Calibri"/>
        </w:rPr>
      </w:pPr>
      <w:r w:rsidRPr="00D3691D">
        <w:t xml:space="preserve">Общими показателями качества образовательной работы по Программе являются ответы на вопросы: «Можно ли сказать, что каждый ребёнок: хочет ходить в детский сад и делает это с удовольствием, его базовое настроение хорошее; откликается на инициативу взрослого в общении и деятельности; любознателен и имеет сферу индивидуальных </w:t>
      </w:r>
      <w:r w:rsidR="000313EB">
        <w:rPr>
          <w:rFonts w:cs="Calibri"/>
        </w:rPr>
        <w:t xml:space="preserve"> </w:t>
      </w:r>
      <w:r w:rsidRPr="00D3691D">
        <w:t xml:space="preserve">интересов; инициативен в деятельности и в общении со сверстниками и взрослыми; разговорчив и имеет высокий уровень развития речи; получает удовольствие от продуктивных занятий; любит и умеет играть совместно со взрослым и со сверстниками; понимает слово «нельзя»; способен заниматься самостоятельно осмысленным делом в течение 10—15 минут и найти такое дело для себя?» </w:t>
      </w:r>
    </w:p>
    <w:p w:rsidR="00563075" w:rsidRPr="00D3691D" w:rsidRDefault="00563075" w:rsidP="000313EB">
      <w:r w:rsidRPr="00D3691D">
        <w:t xml:space="preserve">Специфичны для каждой возрастной группы важные проявления поведения ребёнка, которые показывают ход его социально-коммуникативного и познавательного развития. </w:t>
      </w:r>
    </w:p>
    <w:p w:rsidR="00563075" w:rsidRPr="00D3691D" w:rsidRDefault="00563075" w:rsidP="000313EB">
      <w:r w:rsidRPr="00D3691D">
        <w:t xml:space="preserve">Ребёнок в возрасте до 3 лет. Существуют возрастные нормативные показатели общего развития, на которые необходимо ориентироваться при оценке качества образовательной деятельности и планировании её на перспективу, а также при построении индивидуальных планов работы с каждым ребёнком. При необходимости желательно консультироваться со специалистами по раннему развитию. В младенческом возрасте эти показатели детализированы на периоды по три месяца. В целом к 3 годам ребёнок должен быть словоохотливым и даже болтливым человеком, радующимся каждой возможности поговорить и активно стремящимся к речевому общению со взрослым. Он активен в движении и исследовании окружающего пространства и предметного мира. Определить уровень двигательного и физического развития ребёнка помогут следующие ориентиры: самостоятельно поднимается и спускается по лестнице, ставя на ступеньку одну ногу; может прыгнуть с места на расстояние одного шага; может попасть ногой по мячу; может стоять на одной ноге; может нанизать на нитку крупные бусины; способен замкнуть линию наподобие окружности; может приподняться на цыпочки. </w:t>
      </w:r>
    </w:p>
    <w:p w:rsidR="00563075" w:rsidRPr="00D3691D" w:rsidRDefault="00563075" w:rsidP="000313EB">
      <w:r w:rsidRPr="00D3691D">
        <w:t xml:space="preserve">Ребёнок в возрасте 3—4 лет: понимает, принимает и выполняет нормы жизни группы; знает всех детей группы по именам; имеет представление о себе — гендерное, некоторые качества, вкусы и особенности, пользуется местоимением «я»; способен выражать в речи свои намерения, просьбы, пожелания, предложения; внимателен к действиям взрослого и с удовольствием подражает им; способен самостоятельно найти для себя занятие; самостоятельно играть и исследовать предметы в течение 10—15 минут; имеет положительный общий фон настроения; двигательно активен в течение дня; отличает живое от неживого. Ребёнок в возрасте 4—5 лет: имеет представление о своей семье, её составе, отношениях; имеет представление о нескольких профессиях — целях деятельности, орудиях труда, названиях; с удовольствием играет в компании одного—трёх сверстников, разворачивая ролевые диалоги; внимателен к словам и рассказам взрослого; внимателен к этической стороне поступков людей в сказках, оценивает героев и поступки как хорошие и плохие, cтремится быть хорошим; эмоционально отзывается на некоторые произведения разных видов искусства и красоту окружающего мира; открыто проявляет собственные чувства и эмоции. </w:t>
      </w:r>
    </w:p>
    <w:p w:rsidR="00563075" w:rsidRPr="00D3691D" w:rsidRDefault="00563075" w:rsidP="000313EB">
      <w:r w:rsidRPr="00D3691D">
        <w:t xml:space="preserve">Ребёнок в возрасте 5—6 лет: способен управлять своим двигательным поведением и проявлениями эмоциональных реакций; проявляет интерес к мнению и позиции взрослого, </w:t>
      </w:r>
      <w:r w:rsidRPr="00D3691D">
        <w:lastRenderedPageBreak/>
        <w:t xml:space="preserve">задаёт много вопросов, любит слушать рассказы взрослого о жизни; внимателен к проявлениям чувств и эмоций других людей; имеет собственную сферу познавательных интересов; способен играть в различные игры с правилами, выполняя их. </w:t>
      </w:r>
    </w:p>
    <w:p w:rsidR="00563075" w:rsidRPr="000313EB" w:rsidRDefault="00563075" w:rsidP="000313EB">
      <w:pPr>
        <w:rPr>
          <w:rFonts w:cs="Calibri"/>
        </w:rPr>
      </w:pPr>
      <w:r w:rsidRPr="00D3691D">
        <w:t xml:space="preserve">Ребёнок в возрасте 6—8 лет: хочет взрослеть; способен вести себя в соответствии с конвенциональными нормами; имеет представление о стилях речи и уместности употребления разных форм в разном социальном контексте; имеет представление о безопасном поведении в быту (опасные предметы), природе, на улице, с незнакомыми людьми; психологически устойчив к неуспеху, способен настойчиво достигать цели; играет в сюжетные игры «с продолжением»; с интересом слушает литературные произведения «с продолжением»; выполняет инструкции взрослого; имеет сформированную готовность к школе. </w:t>
      </w:r>
    </w:p>
    <w:p w:rsidR="00563075" w:rsidRPr="00D3691D" w:rsidRDefault="00563075" w:rsidP="000313EB">
      <w:r w:rsidRPr="00D3691D">
        <w:t xml:space="preserve">Рекомендации по проведению педагогической диагностики образовательной деятельности, реализуемой по пяти предусмотренным Стандартом направлениям, авторы-разработчики методического сопровождения к Программе «Радуга» включили в соответствующие методические пособия. </w:t>
      </w:r>
    </w:p>
    <w:p w:rsidR="00563075" w:rsidRPr="00D3691D" w:rsidRDefault="00563075" w:rsidP="000313EB">
      <w:r w:rsidRPr="00D3691D">
        <w:rPr>
          <w:b/>
          <w:bCs/>
        </w:rPr>
        <w:t xml:space="preserve">Изучение состояния речи </w:t>
      </w:r>
      <w:r w:rsidRPr="00D3691D">
        <w:t xml:space="preserve">проводят педагоги группы. Возможна помощь специалиста — логопеда (по своим методикам). Изучение состояния речи детей проводится </w:t>
      </w:r>
      <w:r w:rsidRPr="00D3691D">
        <w:rPr>
          <w:b/>
          <w:bCs/>
        </w:rPr>
        <w:t xml:space="preserve">один раз в начале учебного года </w:t>
      </w:r>
      <w:r w:rsidRPr="00D3691D">
        <w:t xml:space="preserve">— с момента их прихода в группу и в течение двух-трёх недель. Работа проходит индивидуально или с небольшими подгруппами, если педагоги располагают достаточным для этого материалом. Педагогическая диагностика проводится на основе предложенных в Программе «Радуга» методик речевого развития дошкольников, а также на основе наблюдений за детьми в повседневной жизни и бесед с родителями. Педагоги собирают объективные данные по каждому ребёнку, показывающие состояние развития словаря, грамматического строя речи, речевого слуха, связной речи (диалогическое общение, монологические высказывания разных типов), звуковой культуры речи. При необходимости индивидуально может быть проведена диагностика с привлечением квалифицированного специалиста — логопеда. </w:t>
      </w:r>
    </w:p>
    <w:p w:rsidR="00563075" w:rsidRPr="00D3691D" w:rsidRDefault="00563075" w:rsidP="000313EB">
      <w:r w:rsidRPr="00D3691D">
        <w:rPr>
          <w:b/>
          <w:bCs/>
        </w:rPr>
        <w:t xml:space="preserve">Анализ деятельности по художественно-эстетическому направлению </w:t>
      </w:r>
      <w:r w:rsidRPr="00D3691D">
        <w:t xml:space="preserve">предполагает оценку заинтересованности детей в восприятии произведений изобразительного, музыкального искусства, художественной литературы. Анализ детских творческих работ должен осуществляться в соответствии с возрастными возможностями детей, учитывать выразительность детского рисунка и лепки, под которой мы понимаем следующее: способность рисовать и лепить по замыслу; умение передать личное отношение к объекту изображения; умение подчинить средства, способы изображения собственному замыслу, поставленной изобразительной задаче; отсутствие изобразительных штампов. Анализ художественно-эстетической деятельности детей не является самоцелью. Он необходим для констатации исходного уровня их развития, поквартальное сопоставление с которым позволит более полно фиксировать дальнейшее продвижение каждого ребёнка. Важнейшим показателем эффективности проведённой работы являются изменения в поведении детей. Если неуверенный в себе и замкнутый ребёнок становится весёлым и инициативным, с удовольствием рисует и лепит, доводит начатую работу до конца и выражает желание продемонстрировать её другим людям (сотрудникам детского сада, родным и близким), значит, цель достигнута. Мы приводим перечень важных проявлений поведения ребёнка, специфичных для каждой возрастной группы, на которые мы рекомендуем обратить внимание и которые показывают ход его художественно-эстетического развития. </w:t>
      </w:r>
    </w:p>
    <w:p w:rsidR="00563075" w:rsidRPr="00D3691D" w:rsidRDefault="00563075" w:rsidP="000313EB">
      <w:r w:rsidRPr="00D3691D">
        <w:lastRenderedPageBreak/>
        <w:t xml:space="preserve">Ребёнок в возрасте до 2 лет проявляет интерес к ярким игрушкам, иллюстрациям в детских книгах, картинкам, а также к изобразительной и музыкальной деятельности взрослого. Пытается подражать взрослому в реализации этой деятельности. Ребёнок в возрасте 2—3 лет: с удовольствием по собственной инициативе рисует разными материалами, лепит из пластилина; проявляет заинтересованность в звучащих предметах; любит слушать музыку, двигаться под неё; напевает, когда чем-то занят; с интересом слушает сказки и просит повторить их снова; увлечён театрализацией и пробует принимать в ней участие. </w:t>
      </w:r>
    </w:p>
    <w:p w:rsidR="00563075" w:rsidRPr="000313EB" w:rsidRDefault="00563075" w:rsidP="000313EB">
      <w:pPr>
        <w:rPr>
          <w:rFonts w:cs="Calibri"/>
        </w:rPr>
      </w:pPr>
      <w:r w:rsidRPr="00D3691D">
        <w:t xml:space="preserve">Ребёнок в возрасте 3—4 лет: способен назвать цель своей работы и оценить, достигнута ли она; с удовольствием напевает, пританцовывает, смотрит кукольные представления и пробует в них участвовать; любит рисовать гуашью, карандашами, лепить из глины и пластилина; с интересом рассматривает иллюстрации в детских книгах, может оценить их красоту; способен оценить красоту природы. Ребёнок в возрасте 4—5 лет: самостоятельно обращает внимание своё и окружающих на проявления красоты в окружающем мире, имеет собственные эстетические вкусы и предпочтения и открыто выражает их; внимательно и заинтересованно слушает музыку, чтение художественного произведения; владеет навыками создания изображений из различных материалов, с использованием различных изобразительных средств; с удовольствием рисует и лепит, стремится совершенствовать свою деятельность и её результат, может увлечённо рассказывать о своей работе; способен планировать свою работу по созданию изображений; любит смотреть кукольные и драматические детские спектакли, участвовать в театрализациях; любит, когда ему рассказывают или читают сказки, детские стихи, рассказы, сопереживает их героям. </w:t>
      </w:r>
    </w:p>
    <w:p w:rsidR="00563075" w:rsidRPr="00D3691D" w:rsidRDefault="00563075" w:rsidP="000313EB">
      <w:r w:rsidRPr="00D3691D">
        <w:t xml:space="preserve">Ребёнок в возрасте 5—6 лет: эмоционально откликается на музыку, любит её слушать, двигаться под музыку, подпевать; эмоционально слушает произведения детской художественной литературы, сопереживает их героям; любит участвовать в театрализованной деятельности по содержанию прочитанного; способен оценить красоту произведений изобразительного и музыкального искусства; имеет собственные эстетические вкусы и предпочтения и проявляет их; владеет навыками создания изображений из различных материалов, с использованием различных изобразительных средств; cпособен воплотить свой замысел, планируя работу по его достижению, самостоятельно выбирая материалы для своего творчества. </w:t>
      </w:r>
    </w:p>
    <w:p w:rsidR="00563075" w:rsidRPr="00D3691D" w:rsidRDefault="00563075" w:rsidP="000313EB">
      <w:r w:rsidRPr="00D3691D">
        <w:t xml:space="preserve">Ребёнок в возрасте 6—8 лет: умеет правильно держать карандаш, кисть, ножницы, пользоваться линейкой и шаблоном, ориентироваться на листе линованной бумаги в клетку и в линейку; способен оценить красоту произведений изобразительного и музыкального искусства, дизайнерских изделий, окружающих его объектов рукотворного мира, с удовольствием слушает рассказы о создании объектов, поразивших его воображение (египетские пирамиды, Колизей, Великая Китайская стена, Парфенон, Эрмитаж, Тадж-Махал; олимпийские объекты в Сочи и небоскрёбы Нью-Йорка; технические новинки); способен к изобразительному творчеству, самостоятельно определяет цель своей работы (создаёт замысел), выстраивает и реализует цепочку своих действий по достижению замысла, включая самостоятельный выбор изобразительных средств; способен импровизировать при игре на музыкальных инструментах, воспроизводить ритм, простые мелодии (на металлофоне, шумовых инструментах). </w:t>
      </w:r>
    </w:p>
    <w:p w:rsidR="00563075" w:rsidRPr="00D3691D" w:rsidRDefault="00563075" w:rsidP="000313EB">
      <w:r w:rsidRPr="00D3691D">
        <w:rPr>
          <w:b/>
          <w:bCs/>
        </w:rPr>
        <w:t xml:space="preserve">По формированию математических представлений </w:t>
      </w:r>
      <w:r w:rsidRPr="00D3691D">
        <w:t xml:space="preserve">в конце года проводится обследование детей, включающее выполнение заданий, иллюстрирующих достижения ребёнка. </w:t>
      </w:r>
    </w:p>
    <w:p w:rsidR="00563075" w:rsidRPr="00D3691D" w:rsidRDefault="00563075" w:rsidP="000313EB">
      <w:r w:rsidRPr="00D3691D">
        <w:lastRenderedPageBreak/>
        <w:t xml:space="preserve">Ребёнок в возрасте 2—3 лет: подбирает по форме вкладыш к прорези, крышку к флакону и т. п.; подбирает по размеру посуду и одежду для игрушки, крышку к флакону; подбирает по цвету вкладыш; показывает пустой (полный) стакан; показывает, где много (мало) песка; показывает один (два) пальчика; показывает большой (маленький) предмет при выборе из двух; собирает пирамидку на конусной основе из трёх—пяти колец; собирает трёхместную матрёшку; показывает, на каком рисунке изображено два предмета (один предмет). </w:t>
      </w:r>
    </w:p>
    <w:p w:rsidR="00563075" w:rsidRPr="000313EB" w:rsidRDefault="00563075" w:rsidP="000313EB">
      <w:pPr>
        <w:rPr>
          <w:rFonts w:cs="Calibri"/>
        </w:rPr>
      </w:pPr>
      <w:r w:rsidRPr="00D3691D">
        <w:t xml:space="preserve">Ребёнок в возрасте 3—4 лет: показывает на картинке красный (синий, жёлтый) предмет; показывает круг (треугольник, шарик, кубик); показывает большой (маленький) предмет при выборе из двух; показывает длинную (короткую) ленту; собирает пирамидку на конусной основе из пяти колец; собирает трёхместную матрёшку; раскладывает по порядку иллюстрации к сказке (например, к сказке «Репка»); считает до 5; показывает картинку, на которой изображено один, два, три предмета; раскладывает предметы на группы (не более трёх) по общему названию, цвету (форме, размеру); показывает предмет, который находится над…, под…, перед…, за…, около… (например, игрушечного стола) (или показывает предметы, которые удовлетворяют ответу на поставленный вопрос); отвечает на вопрос: «Что находится спереди — сзади (вверху — внизу, близко — далеко) от тебя?» (или показывает предметы, которые удовлетворяют ответу на поставленный вопрос); выполняет задания: «Покажи такой же мяч, как у меня. Найди два одинаковых мяча. Найди мяч другого цвета»; показывает группу, в которой пять, четыре предмета. </w:t>
      </w:r>
    </w:p>
    <w:p w:rsidR="00563075" w:rsidRPr="00D3691D" w:rsidRDefault="00563075" w:rsidP="000313EB">
      <w:r w:rsidRPr="00D3691D">
        <w:t xml:space="preserve">Педагогическая диагностика осуществляется на основе предметной деятельности ребёнка, педагог формулирует просьбу «покажи», а не «назови», поскольку, как было отмечено ранее, речь ребёнка находится в стадии формирования. </w:t>
      </w:r>
    </w:p>
    <w:p w:rsidR="00563075" w:rsidRPr="00D3691D" w:rsidRDefault="00563075" w:rsidP="000313EB">
      <w:r w:rsidRPr="00D3691D">
        <w:t xml:space="preserve">Ребёнок в возрасте 4—5 лет: считает до 10; показывает цифры; называет цвет предмета (красный, синий, жёлтый); показывает длинный — короткий (в сравнении с длинным), высокий — низкий предмет; умеет сравнивать по длине, ширине, высоте и выполняет задания: «Покажи ленту длиннее, чем у меня. Покажи самую длинную (короткую) ленту, высокую (низкую) башню»; расставляет картинки по порядку следования сюжета, роста и развития растения, производства предмета; называет части суток: утро, вечер, день, ночь; отвечает на вопросы: «Что произошло вчера (сегодня)? Что мы планируем делать завтра?»; показывает предмет, который находится над…, под…, перед…, за…, около… (например, игрушечного стола); отвечает на вопрос: «Что находится спереди — сзади (вверху — внизу, близко — далеко) от тебя?»; производит классификацию по одному признаку или свойству; выстраивает ряд по возрастанию (убыванию) какого-либо признака. </w:t>
      </w:r>
    </w:p>
    <w:p w:rsidR="00563075" w:rsidRPr="00D3691D" w:rsidRDefault="00563075" w:rsidP="000313EB">
      <w:pPr>
        <w:rPr>
          <w:rFonts w:cs="Calibri"/>
        </w:rPr>
      </w:pPr>
      <w:r w:rsidRPr="00D3691D">
        <w:t xml:space="preserve">Ребёнок в возрасте 5—6 и 6—8 лет: выполняет задание: «Посчитай, пожалуйста, до скольких можешь»; выполняет задание: «Отсчитай, пожалуйста, ... камешков (от 10 до 20)»; отвечает на вопрос: «Каким по счёту стоит мишка?»; отвечает на вопрос: «Какая это цифра (цифра 2, 4, 7, 8, 9)?»; называет предлагаемую ему фигуру (круг, треугольник, прямоугольник, квадрат); называет цвет предлагаемой ему фигуры; называет, что на картинке лишнее (четыре предмета); отвечает на вопросы: «Какая полоска бумаги длиннее? Какая короче?»; отвечает на вопросы: «Какой домик выше? Какой ниже?»; отвечает на вопросы: «Сколько тебе лет? Когда у тебя день рождения?»; называет одним словом то, что перечисляется (обобщающие понятия); отвечает на вопросы: «Какое сейчас время года? Сколько времён года? Какие ты знаешь?»; отвечает на вопросы: «Какой сейчас месяц? Какие месяцы ты знаешь? Какой будет следующий? Какой сегодня день недели? Какое сегодня число?»; отвечает на вопросы: «Что ты делаешь утром? вечером? Когда ты </w:t>
      </w:r>
      <w:r w:rsidRPr="00D3691D">
        <w:lastRenderedPageBreak/>
        <w:t xml:space="preserve">спишь?»; рассказывает историю по картинкам; выделяет группы предметов, имеющих сходное назначение или возможности (например, инструменты для резания или «те, кто может летать»); имеющих одинаковые детали (например, кабину, хвост); показывает предмет (при выборе из пары): легкий — тяжёлый, мягкий — твёрдый, тёплый — холодный, светлый — тёмный, гладкий — колючий, прямой — кривой; рассказывает, чем похожи и чем различаются два предмета; показывает предмет, который находится над…, под…, перед…, за…, около… (например, игрушечного стола); отвечает на вопрос: «Что находится спереди — сзади (вверху — внизу, близко — далеко) от тебя?» При необходимости индивидуально может быть проведена диагностика общего развития ребёнка с привлечением квалифицированных специалистов — психолога, дефектолога. </w:t>
      </w:r>
      <w:r w:rsidRPr="00D3691D">
        <w:rPr>
          <w:rFonts w:cs="Calibri"/>
        </w:rPr>
        <w:t xml:space="preserve">153 </w:t>
      </w:r>
    </w:p>
    <w:p w:rsidR="00563075" w:rsidRPr="00D3691D" w:rsidRDefault="00563075" w:rsidP="000313EB"/>
    <w:p w:rsidR="00563075" w:rsidRDefault="00563075" w:rsidP="000313EB">
      <w:r w:rsidRPr="00D3691D">
        <w:rPr>
          <w:b/>
          <w:bCs/>
        </w:rPr>
        <w:t xml:space="preserve">Диагностика физического развития </w:t>
      </w:r>
      <w:r w:rsidRPr="00D3691D">
        <w:t xml:space="preserve">проводится медицинскими работниками и воспитателями (инструкторами) по физической культуре в соответствии с возрастными нормативами и рекомендациями местных специалистов. </w:t>
      </w:r>
    </w:p>
    <w:p w:rsidR="00F4195B" w:rsidRPr="00D3691D" w:rsidRDefault="00F4195B" w:rsidP="000313EB"/>
    <w:p w:rsidR="00563075" w:rsidRPr="00D3691D" w:rsidRDefault="00563075" w:rsidP="000313EB">
      <w:pPr>
        <w:rPr>
          <w:sz w:val="28"/>
          <w:szCs w:val="28"/>
        </w:rPr>
      </w:pPr>
      <w:r w:rsidRPr="00D3691D">
        <w:rPr>
          <w:b/>
          <w:bCs/>
          <w:sz w:val="28"/>
          <w:szCs w:val="28"/>
        </w:rPr>
        <w:t xml:space="preserve">Коррекционная работа по результатам педагогической диагностики </w:t>
      </w:r>
    </w:p>
    <w:p w:rsidR="00563075" w:rsidRPr="00D3691D" w:rsidRDefault="00563075" w:rsidP="000313EB">
      <w:r w:rsidRPr="00D3691D">
        <w:t xml:space="preserve">Дети, имеющие по результатам педагогической диагностики на начало учебного года низкий уровень освоения образовательных областей (одной или нескольких) нуждаются в индивидуальной работе. </w:t>
      </w:r>
    </w:p>
    <w:p w:rsidR="00563075" w:rsidRPr="00D3691D" w:rsidRDefault="00563075" w:rsidP="000313EB">
      <w:r w:rsidRPr="00D3691D">
        <w:t xml:space="preserve">Индивидуальные занятия с детьми, имеющие пробелы в знаниях, рекомендуется организовывать преимущественно в форме игры. Партнёром по игре может быть взрослый или другой ребёнок </w:t>
      </w:r>
    </w:p>
    <w:p w:rsidR="00563075" w:rsidRPr="00D3691D" w:rsidRDefault="00563075" w:rsidP="000313EB">
      <w:r w:rsidRPr="00D3691D">
        <w:t xml:space="preserve">Приёмы индивидуального обучения </w:t>
      </w:r>
    </w:p>
    <w:p w:rsidR="00563075" w:rsidRPr="00D3691D" w:rsidRDefault="00563075" w:rsidP="000313EB">
      <w:r w:rsidRPr="00D3691D">
        <w:rPr>
          <w:rFonts w:ascii="Calibri" w:hAnsi="Calibri" w:cs="Calibri"/>
          <w:sz w:val="20"/>
          <w:szCs w:val="20"/>
        </w:rPr>
        <w:t xml:space="preserve"> </w:t>
      </w:r>
      <w:r w:rsidRPr="00D3691D">
        <w:t xml:space="preserve">На примере, по образцу воспитателя; </w:t>
      </w:r>
    </w:p>
    <w:p w:rsidR="00563075" w:rsidRPr="00D3691D" w:rsidRDefault="00563075" w:rsidP="000313EB">
      <w:r w:rsidRPr="00D3691D">
        <w:rPr>
          <w:rFonts w:ascii="Calibri" w:hAnsi="Calibri" w:cs="Calibri"/>
          <w:sz w:val="20"/>
          <w:szCs w:val="20"/>
        </w:rPr>
        <w:t xml:space="preserve"> </w:t>
      </w:r>
      <w:r w:rsidRPr="00D3691D">
        <w:t xml:space="preserve">Во взаимодействии с педагогом; </w:t>
      </w:r>
    </w:p>
    <w:p w:rsidR="00563075" w:rsidRPr="00D3691D" w:rsidRDefault="00563075" w:rsidP="000313EB">
      <w:r w:rsidRPr="00D3691D">
        <w:rPr>
          <w:rFonts w:ascii="Calibri" w:hAnsi="Calibri" w:cs="Calibri"/>
          <w:sz w:val="20"/>
          <w:szCs w:val="20"/>
        </w:rPr>
        <w:t xml:space="preserve"> </w:t>
      </w:r>
      <w:r w:rsidRPr="00D3691D">
        <w:t xml:space="preserve">По образцу сверстников; </w:t>
      </w:r>
    </w:p>
    <w:p w:rsidR="00563075" w:rsidRPr="00D3691D" w:rsidRDefault="00563075" w:rsidP="000313EB">
      <w:r w:rsidRPr="00D3691D">
        <w:rPr>
          <w:rFonts w:ascii="Calibri" w:hAnsi="Calibri" w:cs="Calibri"/>
          <w:sz w:val="20"/>
          <w:szCs w:val="20"/>
        </w:rPr>
        <w:t xml:space="preserve"> </w:t>
      </w:r>
      <w:r w:rsidRPr="00D3691D">
        <w:t xml:space="preserve">Используя помощь сверстников; </w:t>
      </w:r>
    </w:p>
    <w:p w:rsidR="00563075" w:rsidRPr="00D3691D" w:rsidRDefault="00563075" w:rsidP="000313EB">
      <w:r w:rsidRPr="00D3691D">
        <w:rPr>
          <w:rFonts w:ascii="Calibri" w:hAnsi="Calibri" w:cs="Calibri"/>
          <w:sz w:val="20"/>
          <w:szCs w:val="20"/>
        </w:rPr>
        <w:t xml:space="preserve"> </w:t>
      </w:r>
      <w:r w:rsidRPr="00D3691D">
        <w:t xml:space="preserve">По рекомендации узких специалистов. </w:t>
      </w:r>
    </w:p>
    <w:p w:rsidR="00563075" w:rsidRPr="00D3691D" w:rsidRDefault="00563075" w:rsidP="000313EB"/>
    <w:p w:rsidR="00563075" w:rsidRPr="00D3691D" w:rsidRDefault="00563075" w:rsidP="000313EB">
      <w:r w:rsidRPr="00D3691D">
        <w:t xml:space="preserve">Форма организации работы - индивидуальная, однако, в некоторых случаях можно проводить работу, организуя детей в малые группы. Проводя индивидуальную работу на прогулке необходимо учитывать сезонность и погодные условия. Планируется индивидуальная работа с детьми во время режимных процессов (воспитание культурно-гигиенических навыков, самостоятельности, развитие речи, движений и т. д.) и ведётся педагогом на протяжении всего дня, во всех режимных моментах, в любом виде деятельности. </w:t>
      </w:r>
    </w:p>
    <w:p w:rsidR="00563075" w:rsidRPr="00D3691D" w:rsidRDefault="00563075" w:rsidP="000313EB">
      <w:r w:rsidRPr="00D3691D">
        <w:rPr>
          <w:b/>
          <w:bCs/>
        </w:rPr>
        <w:t xml:space="preserve">Формы, приемы индивидуальной работы </w:t>
      </w:r>
    </w:p>
    <w:p w:rsidR="00563075" w:rsidRPr="00D3691D" w:rsidRDefault="00563075" w:rsidP="000313EB">
      <w:r w:rsidRPr="00D3691D">
        <w:lastRenderedPageBreak/>
        <w:t xml:space="preserve">О.о. «Физическое развитие» - обучение движениям, достижения точности и правильности выполнения заданных упражнений в соответствии с образцом. индивидуальные игры с мячами, обручами и другими игрушками. объединение в пары детей малой и большой подвижности </w:t>
      </w:r>
    </w:p>
    <w:p w:rsidR="00563075" w:rsidRPr="00D3691D" w:rsidRDefault="00563075" w:rsidP="000313EB">
      <w:r w:rsidRPr="00D3691D">
        <w:t xml:space="preserve">О.о. «Познавательное развитие» - беседы с ребенком, игры на развитие внимания, памяти, мышления, ориентировки в пространстве, использование ИКТ, приемов ТРИЗ </w:t>
      </w:r>
    </w:p>
    <w:p w:rsidR="00563075" w:rsidRPr="00D3691D" w:rsidRDefault="00563075" w:rsidP="000313EB">
      <w:r w:rsidRPr="00D3691D">
        <w:t xml:space="preserve">О.О. «Речевое развитие» - работа над: развитием фонематического восприятия, развитием мимической мускулатуры, развитием мелкой моторики рук, развитием артикуляционного аппарата, отработкой опорных звуков, автоматизацией поставленных звуков при использовании иллюстраций, ИКТ, ситуаций с игровым персонажем, дидактических игр и пособий </w:t>
      </w:r>
    </w:p>
    <w:p w:rsidR="00563075" w:rsidRPr="00D3691D" w:rsidRDefault="00563075" w:rsidP="000313EB">
      <w:r w:rsidRPr="00D3691D">
        <w:t xml:space="preserve">О.О. «Социально – коммуникативное развитие: - показ способа трудовых действий, беседы, рассматривание иллюстраций, использование ситуаций с игровым персонажем. </w:t>
      </w:r>
    </w:p>
    <w:p w:rsidR="00563075" w:rsidRPr="00D3691D" w:rsidRDefault="00563075" w:rsidP="000313EB">
      <w:pPr>
        <w:rPr>
          <w:rFonts w:cs="Calibri"/>
        </w:rPr>
      </w:pPr>
      <w:r w:rsidRPr="00D3691D">
        <w:t xml:space="preserve">О.О. «Художественно –эстетическое развитие – показ способа действия (технический), использование дидактических игр, пальчиковая гимнастика, работа над мимикой, музыкальные упражнения. </w:t>
      </w:r>
    </w:p>
    <w:p w:rsidR="00563075" w:rsidRDefault="00563075" w:rsidP="000313EB"/>
    <w:p w:rsidR="00F4195B" w:rsidRDefault="00F4195B" w:rsidP="000313EB"/>
    <w:p w:rsidR="000313EB" w:rsidRDefault="000313EB" w:rsidP="000313EB"/>
    <w:p w:rsidR="000313EB" w:rsidRDefault="000313EB" w:rsidP="000313EB"/>
    <w:p w:rsidR="000313EB" w:rsidRDefault="000313EB" w:rsidP="000313EB"/>
    <w:p w:rsidR="000313EB" w:rsidRDefault="000313EB" w:rsidP="000313EB"/>
    <w:p w:rsidR="000313EB" w:rsidRDefault="000313EB" w:rsidP="000313EB"/>
    <w:p w:rsidR="000313EB" w:rsidRDefault="000313EB" w:rsidP="000313EB"/>
    <w:p w:rsidR="000313EB" w:rsidRDefault="000313EB" w:rsidP="000313EB"/>
    <w:p w:rsidR="000313EB" w:rsidRDefault="000313EB" w:rsidP="000313EB"/>
    <w:p w:rsidR="000313EB" w:rsidRDefault="000313EB" w:rsidP="000313EB"/>
    <w:p w:rsidR="000313EB" w:rsidRDefault="000313EB" w:rsidP="000313EB"/>
    <w:p w:rsidR="000313EB" w:rsidRDefault="000313EB" w:rsidP="000313EB"/>
    <w:p w:rsidR="000313EB" w:rsidRDefault="000313EB" w:rsidP="000313EB"/>
    <w:p w:rsidR="000313EB" w:rsidRDefault="000313EB" w:rsidP="000313EB"/>
    <w:p w:rsidR="000313EB" w:rsidRDefault="000313EB" w:rsidP="000313EB"/>
    <w:p w:rsidR="000313EB" w:rsidRPr="00D3691D" w:rsidRDefault="000313EB" w:rsidP="000313EB"/>
    <w:p w:rsidR="00F4195B" w:rsidRDefault="00F4195B" w:rsidP="000313EB">
      <w:pPr>
        <w:rPr>
          <w:b/>
          <w:bCs/>
          <w:sz w:val="28"/>
          <w:szCs w:val="28"/>
        </w:rPr>
      </w:pPr>
    </w:p>
    <w:p w:rsidR="00563075" w:rsidRDefault="000313EB" w:rsidP="000313EB">
      <w:pPr>
        <w:rPr>
          <w:b/>
          <w:bCs/>
          <w:sz w:val="28"/>
          <w:szCs w:val="28"/>
        </w:rPr>
      </w:pPr>
      <w:r>
        <w:rPr>
          <w:b/>
          <w:bCs/>
          <w:sz w:val="28"/>
          <w:szCs w:val="28"/>
        </w:rPr>
        <w:lastRenderedPageBreak/>
        <w:t xml:space="preserve">                                </w:t>
      </w:r>
      <w:r w:rsidR="00563075" w:rsidRPr="00D3691D">
        <w:rPr>
          <w:b/>
          <w:bCs/>
          <w:sz w:val="28"/>
          <w:szCs w:val="28"/>
        </w:rPr>
        <w:t xml:space="preserve">III.Организационный раздел. </w:t>
      </w:r>
    </w:p>
    <w:p w:rsidR="00F4195B" w:rsidRPr="00D3691D" w:rsidRDefault="00F4195B" w:rsidP="000313EB">
      <w:pPr>
        <w:rPr>
          <w:sz w:val="28"/>
          <w:szCs w:val="28"/>
        </w:rPr>
      </w:pPr>
    </w:p>
    <w:p w:rsidR="00563075" w:rsidRPr="00D3691D" w:rsidRDefault="00563075" w:rsidP="000313EB">
      <w:r w:rsidRPr="00D3691D">
        <w:rPr>
          <w:b/>
          <w:bCs/>
        </w:rPr>
        <w:t xml:space="preserve">8. Материально-техническое обеспечение программы, обеспеченность методическими материалами и средствами обучения и воспитания. </w:t>
      </w:r>
    </w:p>
    <w:p w:rsidR="00F4195B" w:rsidRDefault="00F4195B" w:rsidP="000313EB">
      <w:r>
        <w:t>*</w:t>
      </w:r>
      <w:r w:rsidR="00563075" w:rsidRPr="00D3691D">
        <w:t xml:space="preserve"> соответствие санитарно-эпидемиологическим правилам и нормативам</w:t>
      </w:r>
    </w:p>
    <w:p w:rsidR="00563075" w:rsidRPr="00D3691D" w:rsidRDefault="00F4195B" w:rsidP="000313EB">
      <w:r>
        <w:t>*</w:t>
      </w:r>
      <w:r w:rsidR="00563075" w:rsidRPr="00D3691D">
        <w:t xml:space="preserve"> соответствие правилам пожарной безопасности; </w:t>
      </w:r>
    </w:p>
    <w:p w:rsidR="00563075" w:rsidRPr="00D3691D" w:rsidRDefault="00F4195B" w:rsidP="000313EB">
      <w:r>
        <w:t>*</w:t>
      </w:r>
      <w:r w:rsidR="00563075" w:rsidRPr="00D3691D">
        <w:t xml:space="preserve"> средства обучения и воспитания в соответствии с возрастом и индивидуальными особенностями развития детей; </w:t>
      </w:r>
    </w:p>
    <w:p w:rsidR="00563075" w:rsidRPr="00D3691D" w:rsidRDefault="00F4195B" w:rsidP="000313EB">
      <w:r>
        <w:t>*</w:t>
      </w:r>
      <w:r w:rsidR="00563075" w:rsidRPr="00D3691D">
        <w:t xml:space="preserve">оснащенность помещений развивающей предметно-пространственной средой; </w:t>
      </w:r>
    </w:p>
    <w:p w:rsidR="00563075" w:rsidRDefault="00F4195B" w:rsidP="000313EB">
      <w:r>
        <w:t>*</w:t>
      </w:r>
      <w:r w:rsidR="00563075" w:rsidRPr="00D3691D">
        <w:t xml:space="preserve"> учебно-методический комплект, оборудование, оснащение </w:t>
      </w:r>
    </w:p>
    <w:p w:rsidR="00F4195B" w:rsidRPr="00D3691D" w:rsidRDefault="00F4195B" w:rsidP="000313EB"/>
    <w:p w:rsidR="00F4195B" w:rsidRDefault="00563075" w:rsidP="000313EB">
      <w:pPr>
        <w:rPr>
          <w:b/>
          <w:bCs/>
          <w:sz w:val="28"/>
          <w:szCs w:val="28"/>
        </w:rPr>
      </w:pPr>
      <w:r w:rsidRPr="00D3691D">
        <w:rPr>
          <w:b/>
          <w:bCs/>
          <w:sz w:val="28"/>
          <w:szCs w:val="28"/>
        </w:rPr>
        <w:t>Режим пребывания детей в детском саду</w:t>
      </w:r>
    </w:p>
    <w:p w:rsidR="00563075" w:rsidRPr="000313EB" w:rsidRDefault="00563075" w:rsidP="000313EB">
      <w:pPr>
        <w:rPr>
          <w:sz w:val="28"/>
          <w:szCs w:val="28"/>
        </w:rPr>
      </w:pPr>
      <w:r w:rsidRPr="00D3691D">
        <w:rPr>
          <w:b/>
          <w:bCs/>
          <w:sz w:val="28"/>
          <w:szCs w:val="28"/>
        </w:rPr>
        <w:t xml:space="preserve"> </w:t>
      </w:r>
      <w:r w:rsidRPr="00D3691D">
        <w:t xml:space="preserve">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 </w:t>
      </w:r>
    </w:p>
    <w:p w:rsidR="00563075" w:rsidRDefault="00563075" w:rsidP="000313EB">
      <w:r w:rsidRPr="00D3691D">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F4195B" w:rsidRPr="00D3691D" w:rsidRDefault="00F4195B" w:rsidP="000313EB"/>
    <w:p w:rsidR="00FD4D32" w:rsidRPr="00D3691D" w:rsidRDefault="00FD4D32" w:rsidP="000313EB">
      <w:pPr>
        <w:rPr>
          <w:b/>
        </w:rPr>
      </w:pPr>
      <w:r w:rsidRPr="00D3691D">
        <w:rPr>
          <w:b/>
        </w:rPr>
        <w:t xml:space="preserve">Режим дня </w:t>
      </w:r>
    </w:p>
    <w:p w:rsidR="00FD4D32" w:rsidRPr="00D3691D" w:rsidRDefault="00FD4D32" w:rsidP="000313EB"/>
    <w:tbl>
      <w:tblPr>
        <w:tblW w:w="11019" w:type="dxa"/>
        <w:tblInd w:w="-45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3828"/>
        <w:gridCol w:w="1842"/>
        <w:gridCol w:w="1843"/>
        <w:gridCol w:w="1559"/>
        <w:gridCol w:w="1947"/>
      </w:tblGrid>
      <w:tr w:rsidR="00FD4D32" w:rsidRPr="00D3691D" w:rsidTr="00FD4D32">
        <w:tc>
          <w:tcPr>
            <w:tcW w:w="3828" w:type="dxa"/>
            <w:tcBorders>
              <w:top w:val="double" w:sz="6" w:space="0" w:color="000000"/>
              <w:left w:val="double" w:sz="6" w:space="0" w:color="000000"/>
              <w:bottom w:val="single" w:sz="6" w:space="0" w:color="000000"/>
              <w:right w:val="single" w:sz="6" w:space="0" w:color="000000"/>
            </w:tcBorders>
          </w:tcPr>
          <w:p w:rsidR="00FD4D32" w:rsidRPr="00D3691D" w:rsidRDefault="00FD4D32" w:rsidP="000313EB">
            <w:pPr>
              <w:rPr>
                <w:caps/>
              </w:rPr>
            </w:pPr>
          </w:p>
          <w:p w:rsidR="00FD4D32" w:rsidRPr="00D3691D" w:rsidRDefault="00FD4D32" w:rsidP="000313EB">
            <w:pPr>
              <w:rPr>
                <w:caps/>
              </w:rPr>
            </w:pPr>
            <w:r w:rsidRPr="00D3691D">
              <w:rPr>
                <w:caps/>
              </w:rPr>
              <w:t>Режимные моменты</w:t>
            </w:r>
          </w:p>
        </w:tc>
        <w:tc>
          <w:tcPr>
            <w:tcW w:w="1842" w:type="dxa"/>
            <w:tcBorders>
              <w:top w:val="double" w:sz="6" w:space="0" w:color="000000"/>
              <w:left w:val="single" w:sz="6" w:space="0" w:color="000000"/>
              <w:bottom w:val="single" w:sz="6" w:space="0" w:color="000000"/>
              <w:right w:val="single" w:sz="6" w:space="0" w:color="000000"/>
            </w:tcBorders>
            <w:hideMark/>
          </w:tcPr>
          <w:p w:rsidR="00FD4D32" w:rsidRPr="00D3691D" w:rsidRDefault="00FD4D32" w:rsidP="000313EB">
            <w:pPr>
              <w:rPr>
                <w:caps/>
              </w:rPr>
            </w:pPr>
            <w:r w:rsidRPr="00D3691D">
              <w:rPr>
                <w:caps/>
              </w:rPr>
              <w:t>II младшая группа</w:t>
            </w:r>
          </w:p>
          <w:p w:rsidR="00FD4D32" w:rsidRPr="00D3691D" w:rsidRDefault="00FD4D32" w:rsidP="000313EB">
            <w:pPr>
              <w:rPr>
                <w:caps/>
              </w:rPr>
            </w:pPr>
            <w:r w:rsidRPr="00D3691D">
              <w:rPr>
                <w:caps/>
              </w:rPr>
              <w:t>(с 3-4 л.)</w:t>
            </w:r>
          </w:p>
        </w:tc>
        <w:tc>
          <w:tcPr>
            <w:tcW w:w="1843" w:type="dxa"/>
            <w:tcBorders>
              <w:top w:val="double" w:sz="6" w:space="0" w:color="000000"/>
              <w:left w:val="single" w:sz="6" w:space="0" w:color="000000"/>
              <w:bottom w:val="single" w:sz="6" w:space="0" w:color="000000"/>
              <w:right w:val="single" w:sz="6" w:space="0" w:color="000000"/>
            </w:tcBorders>
            <w:hideMark/>
          </w:tcPr>
          <w:p w:rsidR="00FD4D32" w:rsidRPr="00D3691D" w:rsidRDefault="00FD4D32" w:rsidP="000313EB">
            <w:pPr>
              <w:rPr>
                <w:caps/>
              </w:rPr>
            </w:pPr>
            <w:r w:rsidRPr="00D3691D">
              <w:rPr>
                <w:caps/>
              </w:rPr>
              <w:t>Средняя группа</w:t>
            </w:r>
          </w:p>
          <w:p w:rsidR="00FD4D32" w:rsidRPr="00D3691D" w:rsidRDefault="00FD4D32" w:rsidP="000313EB">
            <w:pPr>
              <w:rPr>
                <w:caps/>
              </w:rPr>
            </w:pPr>
            <w:r w:rsidRPr="00D3691D">
              <w:rPr>
                <w:caps/>
              </w:rPr>
              <w:t>(с 4-5 л.)</w:t>
            </w:r>
          </w:p>
        </w:tc>
        <w:tc>
          <w:tcPr>
            <w:tcW w:w="1559" w:type="dxa"/>
            <w:tcBorders>
              <w:top w:val="double" w:sz="6" w:space="0" w:color="000000"/>
              <w:left w:val="single" w:sz="6" w:space="0" w:color="000000"/>
              <w:bottom w:val="single" w:sz="6" w:space="0" w:color="000000"/>
              <w:right w:val="single" w:sz="6" w:space="0" w:color="000000"/>
            </w:tcBorders>
            <w:hideMark/>
          </w:tcPr>
          <w:p w:rsidR="00FD4D32" w:rsidRPr="00D3691D" w:rsidRDefault="00FD4D32" w:rsidP="000313EB">
            <w:pPr>
              <w:rPr>
                <w:caps/>
              </w:rPr>
            </w:pPr>
            <w:r w:rsidRPr="00D3691D">
              <w:rPr>
                <w:caps/>
              </w:rPr>
              <w:t>Старшая группа</w:t>
            </w:r>
          </w:p>
          <w:p w:rsidR="00FD4D32" w:rsidRPr="00D3691D" w:rsidRDefault="00FD4D32" w:rsidP="000313EB">
            <w:pPr>
              <w:rPr>
                <w:caps/>
              </w:rPr>
            </w:pPr>
            <w:r w:rsidRPr="00D3691D">
              <w:rPr>
                <w:caps/>
              </w:rPr>
              <w:t>( с 5-6 л.)</w:t>
            </w:r>
          </w:p>
        </w:tc>
        <w:tc>
          <w:tcPr>
            <w:tcW w:w="1947" w:type="dxa"/>
            <w:tcBorders>
              <w:top w:val="double" w:sz="6" w:space="0" w:color="000000"/>
              <w:left w:val="single" w:sz="6" w:space="0" w:color="000000"/>
              <w:bottom w:val="single" w:sz="6" w:space="0" w:color="000000"/>
              <w:right w:val="double" w:sz="6" w:space="0" w:color="000000"/>
            </w:tcBorders>
            <w:hideMark/>
          </w:tcPr>
          <w:p w:rsidR="00FD4D32" w:rsidRPr="00D3691D" w:rsidRDefault="00FD4D32" w:rsidP="000313EB">
            <w:pPr>
              <w:rPr>
                <w:caps/>
              </w:rPr>
            </w:pPr>
            <w:r w:rsidRPr="00D3691D">
              <w:rPr>
                <w:caps/>
              </w:rPr>
              <w:t>Подготовительная группа</w:t>
            </w:r>
          </w:p>
          <w:p w:rsidR="00FD4D32" w:rsidRPr="00D3691D" w:rsidRDefault="00FD4D32" w:rsidP="000313EB">
            <w:pPr>
              <w:rPr>
                <w:caps/>
              </w:rPr>
            </w:pPr>
            <w:r w:rsidRPr="00D3691D">
              <w:rPr>
                <w:caps/>
              </w:rPr>
              <w:t>(с 6-7 л.)</w:t>
            </w:r>
          </w:p>
        </w:tc>
      </w:tr>
      <w:tr w:rsidR="00FD4D32" w:rsidRPr="00D3691D" w:rsidTr="00FD4D32">
        <w:trPr>
          <w:trHeight w:val="288"/>
        </w:trPr>
        <w:tc>
          <w:tcPr>
            <w:tcW w:w="3828" w:type="dxa"/>
            <w:tcBorders>
              <w:top w:val="single" w:sz="6" w:space="0" w:color="000000"/>
              <w:left w:val="double" w:sz="6" w:space="0" w:color="000000"/>
              <w:bottom w:val="single" w:sz="6" w:space="0" w:color="000000"/>
              <w:right w:val="single" w:sz="6" w:space="0" w:color="000000"/>
            </w:tcBorders>
            <w:hideMark/>
          </w:tcPr>
          <w:p w:rsidR="00FD4D32" w:rsidRPr="00D3691D" w:rsidRDefault="00FD4D32" w:rsidP="000313EB">
            <w:r w:rsidRPr="00D3691D">
              <w:t>приём, осмотр детей, индивидуальная работа</w:t>
            </w:r>
          </w:p>
        </w:tc>
        <w:tc>
          <w:tcPr>
            <w:tcW w:w="1842" w:type="dxa"/>
            <w:tcBorders>
              <w:top w:val="single" w:sz="6" w:space="0" w:color="000000"/>
              <w:left w:val="single" w:sz="6" w:space="0" w:color="000000"/>
              <w:bottom w:val="single" w:sz="6" w:space="0" w:color="000000"/>
              <w:right w:val="single" w:sz="6" w:space="0" w:color="000000"/>
            </w:tcBorders>
            <w:hideMark/>
          </w:tcPr>
          <w:p w:rsidR="00FD4D32" w:rsidRPr="00D3691D" w:rsidRDefault="002C34AB" w:rsidP="000313EB">
            <w:r>
              <w:t>8.00</w:t>
            </w:r>
            <w:r w:rsidR="00FD4D32" w:rsidRPr="00D3691D">
              <w:t>– 8.10</w:t>
            </w:r>
          </w:p>
        </w:tc>
        <w:tc>
          <w:tcPr>
            <w:tcW w:w="1843" w:type="dxa"/>
            <w:tcBorders>
              <w:top w:val="single" w:sz="6" w:space="0" w:color="000000"/>
              <w:left w:val="single" w:sz="6" w:space="0" w:color="000000"/>
              <w:bottom w:val="single" w:sz="6" w:space="0" w:color="000000"/>
              <w:right w:val="single" w:sz="6" w:space="0" w:color="000000"/>
            </w:tcBorders>
            <w:hideMark/>
          </w:tcPr>
          <w:p w:rsidR="00FD4D32" w:rsidRPr="00D3691D" w:rsidRDefault="002C34AB" w:rsidP="000313EB">
            <w:r>
              <w:t>8.00</w:t>
            </w:r>
            <w:r w:rsidR="00FD4D32" w:rsidRPr="00D3691D">
              <w:t xml:space="preserve"> – 8.10</w:t>
            </w:r>
          </w:p>
        </w:tc>
        <w:tc>
          <w:tcPr>
            <w:tcW w:w="1559" w:type="dxa"/>
            <w:tcBorders>
              <w:top w:val="single" w:sz="6" w:space="0" w:color="000000"/>
              <w:left w:val="single" w:sz="6" w:space="0" w:color="000000"/>
              <w:bottom w:val="single" w:sz="6" w:space="0" w:color="000000"/>
              <w:right w:val="single" w:sz="6" w:space="0" w:color="000000"/>
            </w:tcBorders>
            <w:hideMark/>
          </w:tcPr>
          <w:p w:rsidR="00FD4D32" w:rsidRPr="00D3691D" w:rsidRDefault="002C34AB" w:rsidP="000313EB">
            <w:r>
              <w:t>8</w:t>
            </w:r>
            <w:r w:rsidR="00FD4D32" w:rsidRPr="00D3691D">
              <w:t>.00 – 8.15</w:t>
            </w:r>
          </w:p>
        </w:tc>
        <w:tc>
          <w:tcPr>
            <w:tcW w:w="1947" w:type="dxa"/>
            <w:tcBorders>
              <w:top w:val="single" w:sz="6" w:space="0" w:color="000000"/>
              <w:left w:val="single" w:sz="6" w:space="0" w:color="000000"/>
              <w:bottom w:val="single" w:sz="6" w:space="0" w:color="000000"/>
              <w:right w:val="double" w:sz="6" w:space="0" w:color="000000"/>
            </w:tcBorders>
            <w:hideMark/>
          </w:tcPr>
          <w:p w:rsidR="00FD4D32" w:rsidRPr="00D3691D" w:rsidRDefault="002C34AB" w:rsidP="000313EB">
            <w:r>
              <w:t>8</w:t>
            </w:r>
            <w:r w:rsidR="00FD4D32" w:rsidRPr="00D3691D">
              <w:t>.00 – 8.30</w:t>
            </w:r>
          </w:p>
        </w:tc>
      </w:tr>
      <w:tr w:rsidR="00FD4D32" w:rsidRPr="00D3691D" w:rsidTr="00FD4D32">
        <w:tc>
          <w:tcPr>
            <w:tcW w:w="3828" w:type="dxa"/>
            <w:tcBorders>
              <w:top w:val="single" w:sz="6" w:space="0" w:color="000000"/>
              <w:left w:val="double" w:sz="6" w:space="0" w:color="000000"/>
              <w:bottom w:val="single" w:sz="6" w:space="0" w:color="000000"/>
              <w:right w:val="single" w:sz="6" w:space="0" w:color="000000"/>
            </w:tcBorders>
            <w:hideMark/>
          </w:tcPr>
          <w:p w:rsidR="00FD4D32" w:rsidRPr="00D3691D" w:rsidRDefault="00FD4D32" w:rsidP="000313EB">
            <w:r w:rsidRPr="00D3691D">
              <w:t>утренняя разминка</w:t>
            </w:r>
          </w:p>
        </w:tc>
        <w:tc>
          <w:tcPr>
            <w:tcW w:w="1842"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8.10 – 8.20</w:t>
            </w:r>
          </w:p>
        </w:tc>
        <w:tc>
          <w:tcPr>
            <w:tcW w:w="1843"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8.00 – 8.10</w:t>
            </w:r>
          </w:p>
        </w:tc>
        <w:tc>
          <w:tcPr>
            <w:tcW w:w="1559"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8.15 – 8.25</w:t>
            </w:r>
          </w:p>
        </w:tc>
        <w:tc>
          <w:tcPr>
            <w:tcW w:w="1947" w:type="dxa"/>
            <w:tcBorders>
              <w:top w:val="single" w:sz="6" w:space="0" w:color="000000"/>
              <w:left w:val="single" w:sz="6" w:space="0" w:color="000000"/>
              <w:bottom w:val="single" w:sz="6" w:space="0" w:color="000000"/>
              <w:right w:val="double" w:sz="6" w:space="0" w:color="000000"/>
            </w:tcBorders>
            <w:hideMark/>
          </w:tcPr>
          <w:p w:rsidR="00FD4D32" w:rsidRPr="00D3691D" w:rsidRDefault="00FD4D32" w:rsidP="000313EB">
            <w:r w:rsidRPr="00D3691D">
              <w:t>8.30 – 8.40</w:t>
            </w:r>
          </w:p>
        </w:tc>
      </w:tr>
      <w:tr w:rsidR="00FD4D32" w:rsidRPr="00D3691D" w:rsidTr="00FD4D32">
        <w:tc>
          <w:tcPr>
            <w:tcW w:w="3828" w:type="dxa"/>
            <w:tcBorders>
              <w:top w:val="single" w:sz="6" w:space="0" w:color="000000"/>
              <w:left w:val="double" w:sz="6" w:space="0" w:color="000000"/>
              <w:bottom w:val="single" w:sz="6" w:space="0" w:color="000000"/>
              <w:right w:val="single" w:sz="6" w:space="0" w:color="000000"/>
            </w:tcBorders>
            <w:hideMark/>
          </w:tcPr>
          <w:p w:rsidR="00FD4D32" w:rsidRPr="00D3691D" w:rsidRDefault="00FD4D32" w:rsidP="000313EB">
            <w:r w:rsidRPr="00D3691D">
              <w:t>самостоятельная /игровая деятельность</w:t>
            </w:r>
          </w:p>
        </w:tc>
        <w:tc>
          <w:tcPr>
            <w:tcW w:w="1842"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w:t>
            </w:r>
          </w:p>
        </w:tc>
        <w:tc>
          <w:tcPr>
            <w:tcW w:w="1843"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8.10 – 8.20</w:t>
            </w:r>
          </w:p>
        </w:tc>
        <w:tc>
          <w:tcPr>
            <w:tcW w:w="1559"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tc>
        <w:tc>
          <w:tcPr>
            <w:tcW w:w="1947" w:type="dxa"/>
            <w:tcBorders>
              <w:top w:val="single" w:sz="6" w:space="0" w:color="000000"/>
              <w:left w:val="single" w:sz="6" w:space="0" w:color="000000"/>
              <w:bottom w:val="single" w:sz="6" w:space="0" w:color="000000"/>
              <w:right w:val="double" w:sz="6" w:space="0" w:color="000000"/>
            </w:tcBorders>
          </w:tcPr>
          <w:p w:rsidR="00FD4D32" w:rsidRPr="00D3691D" w:rsidRDefault="00FD4D32" w:rsidP="000313EB"/>
        </w:tc>
      </w:tr>
      <w:tr w:rsidR="00FD4D32" w:rsidRPr="00D3691D" w:rsidTr="00FD4D32">
        <w:tc>
          <w:tcPr>
            <w:tcW w:w="3828" w:type="dxa"/>
            <w:tcBorders>
              <w:top w:val="single" w:sz="6" w:space="0" w:color="000000"/>
              <w:left w:val="double" w:sz="6" w:space="0" w:color="000000"/>
              <w:bottom w:val="single" w:sz="6" w:space="0" w:color="000000"/>
              <w:right w:val="single" w:sz="6" w:space="0" w:color="000000"/>
            </w:tcBorders>
            <w:hideMark/>
          </w:tcPr>
          <w:p w:rsidR="00FD4D32" w:rsidRPr="00D3691D" w:rsidRDefault="00FD4D32" w:rsidP="000313EB">
            <w:r w:rsidRPr="00D3691D">
              <w:t>подготовка к завтраку, завтрак</w:t>
            </w:r>
          </w:p>
        </w:tc>
        <w:tc>
          <w:tcPr>
            <w:tcW w:w="1842"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8.20 – 8.50</w:t>
            </w:r>
          </w:p>
        </w:tc>
        <w:tc>
          <w:tcPr>
            <w:tcW w:w="1843"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8.20 – 8.50</w:t>
            </w:r>
          </w:p>
        </w:tc>
        <w:tc>
          <w:tcPr>
            <w:tcW w:w="1559"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8.25 – 8.50</w:t>
            </w:r>
          </w:p>
        </w:tc>
        <w:tc>
          <w:tcPr>
            <w:tcW w:w="1947" w:type="dxa"/>
            <w:tcBorders>
              <w:top w:val="single" w:sz="6" w:space="0" w:color="000000"/>
              <w:left w:val="single" w:sz="6" w:space="0" w:color="000000"/>
              <w:bottom w:val="single" w:sz="6" w:space="0" w:color="000000"/>
              <w:right w:val="double" w:sz="6" w:space="0" w:color="000000"/>
            </w:tcBorders>
            <w:hideMark/>
          </w:tcPr>
          <w:p w:rsidR="00FD4D32" w:rsidRPr="00D3691D" w:rsidRDefault="00FD4D32" w:rsidP="000313EB">
            <w:r w:rsidRPr="00D3691D">
              <w:t>8.40 – 8.55</w:t>
            </w:r>
          </w:p>
        </w:tc>
      </w:tr>
      <w:tr w:rsidR="00FD4D32" w:rsidRPr="00D3691D" w:rsidTr="00FD4D32">
        <w:tc>
          <w:tcPr>
            <w:tcW w:w="3828" w:type="dxa"/>
            <w:tcBorders>
              <w:top w:val="single" w:sz="6" w:space="0" w:color="000000"/>
              <w:left w:val="double" w:sz="6" w:space="0" w:color="000000"/>
              <w:bottom w:val="single" w:sz="6" w:space="0" w:color="000000"/>
              <w:right w:val="single" w:sz="6" w:space="0" w:color="000000"/>
            </w:tcBorders>
            <w:hideMark/>
          </w:tcPr>
          <w:p w:rsidR="00FD4D32" w:rsidRPr="00D3691D" w:rsidRDefault="00FD4D32" w:rsidP="000313EB">
            <w:r w:rsidRPr="00D3691D">
              <w:lastRenderedPageBreak/>
              <w:t>самостоятельная деятельность</w:t>
            </w:r>
          </w:p>
        </w:tc>
        <w:tc>
          <w:tcPr>
            <w:tcW w:w="1842"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8.50 – 9.00</w:t>
            </w:r>
          </w:p>
        </w:tc>
        <w:tc>
          <w:tcPr>
            <w:tcW w:w="1843"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8.50 – 9.00</w:t>
            </w:r>
          </w:p>
        </w:tc>
        <w:tc>
          <w:tcPr>
            <w:tcW w:w="1559"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8.50 – 9.00</w:t>
            </w:r>
          </w:p>
        </w:tc>
        <w:tc>
          <w:tcPr>
            <w:tcW w:w="1947" w:type="dxa"/>
            <w:tcBorders>
              <w:top w:val="single" w:sz="6" w:space="0" w:color="000000"/>
              <w:left w:val="single" w:sz="6" w:space="0" w:color="000000"/>
              <w:bottom w:val="single" w:sz="6" w:space="0" w:color="000000"/>
              <w:right w:val="double" w:sz="6" w:space="0" w:color="000000"/>
            </w:tcBorders>
            <w:hideMark/>
          </w:tcPr>
          <w:p w:rsidR="00FD4D32" w:rsidRPr="00D3691D" w:rsidRDefault="00FD4D32" w:rsidP="000313EB">
            <w:r w:rsidRPr="00D3691D">
              <w:t>8.55 – 9.00</w:t>
            </w:r>
          </w:p>
        </w:tc>
      </w:tr>
      <w:tr w:rsidR="00FD4D32" w:rsidRPr="00D3691D" w:rsidTr="00FD4D32">
        <w:trPr>
          <w:trHeight w:val="697"/>
        </w:trPr>
        <w:tc>
          <w:tcPr>
            <w:tcW w:w="3828" w:type="dxa"/>
            <w:tcBorders>
              <w:top w:val="single" w:sz="6" w:space="0" w:color="000000"/>
              <w:left w:val="double" w:sz="6" w:space="0" w:color="000000"/>
              <w:bottom w:val="single" w:sz="6" w:space="0" w:color="000000"/>
              <w:right w:val="single" w:sz="6" w:space="0" w:color="000000"/>
            </w:tcBorders>
            <w:hideMark/>
          </w:tcPr>
          <w:p w:rsidR="00FD4D32" w:rsidRPr="00D3691D" w:rsidRDefault="00FD4D32" w:rsidP="000313EB">
            <w:r w:rsidRPr="00D3691D">
              <w:t>непосредственно образовательная деятельность 1</w:t>
            </w:r>
          </w:p>
          <w:p w:rsidR="00FD4D32" w:rsidRPr="00D3691D" w:rsidRDefault="00FD4D32" w:rsidP="000313EB">
            <w:r w:rsidRPr="00D3691D">
              <w:t>перерыв</w:t>
            </w:r>
          </w:p>
          <w:p w:rsidR="00FD4D32" w:rsidRPr="00D3691D" w:rsidRDefault="00FD4D32" w:rsidP="000313EB">
            <w:r w:rsidRPr="00D3691D">
              <w:t>непосредственно образовательная деятельность 2</w:t>
            </w:r>
          </w:p>
          <w:p w:rsidR="00FD4D32" w:rsidRPr="00D3691D" w:rsidRDefault="00FD4D32" w:rsidP="000313EB">
            <w:r w:rsidRPr="00D3691D">
              <w:t>перерыв</w:t>
            </w:r>
          </w:p>
          <w:p w:rsidR="00FD4D32" w:rsidRPr="00D3691D" w:rsidRDefault="00FD4D32" w:rsidP="000313EB">
            <w:r w:rsidRPr="00D3691D">
              <w:t>непосредственно образовательная деятельность 3</w:t>
            </w:r>
          </w:p>
        </w:tc>
        <w:tc>
          <w:tcPr>
            <w:tcW w:w="1842" w:type="dxa"/>
            <w:tcBorders>
              <w:top w:val="single" w:sz="6" w:space="0" w:color="000000"/>
              <w:left w:val="single" w:sz="6" w:space="0" w:color="000000"/>
              <w:bottom w:val="single" w:sz="6" w:space="0" w:color="000000"/>
              <w:right w:val="single" w:sz="6" w:space="0" w:color="000000"/>
            </w:tcBorders>
          </w:tcPr>
          <w:p w:rsidR="00FD4D32" w:rsidRPr="00D3691D" w:rsidRDefault="00FD4D32" w:rsidP="000313EB">
            <w:r w:rsidRPr="00D3691D">
              <w:t>9.00 – 9.15</w:t>
            </w:r>
          </w:p>
          <w:p w:rsidR="00FD4D32" w:rsidRPr="00D3691D" w:rsidRDefault="00FD4D32" w:rsidP="000313EB"/>
          <w:p w:rsidR="00FD4D32" w:rsidRPr="00D3691D" w:rsidRDefault="00FD4D32" w:rsidP="000313EB">
            <w:r w:rsidRPr="00D3691D">
              <w:t>9.15 – 9.25</w:t>
            </w:r>
          </w:p>
          <w:p w:rsidR="00FD4D32" w:rsidRPr="00D3691D" w:rsidRDefault="00FD4D32" w:rsidP="000313EB">
            <w:r w:rsidRPr="00D3691D">
              <w:t>9.25 – 9.40</w:t>
            </w:r>
          </w:p>
        </w:tc>
        <w:tc>
          <w:tcPr>
            <w:tcW w:w="1843" w:type="dxa"/>
            <w:tcBorders>
              <w:top w:val="single" w:sz="6" w:space="0" w:color="000000"/>
              <w:left w:val="single" w:sz="6" w:space="0" w:color="000000"/>
              <w:bottom w:val="single" w:sz="6" w:space="0" w:color="000000"/>
              <w:right w:val="single" w:sz="6" w:space="0" w:color="000000"/>
            </w:tcBorders>
          </w:tcPr>
          <w:p w:rsidR="00FD4D32" w:rsidRPr="00D3691D" w:rsidRDefault="00FD4D32" w:rsidP="000313EB">
            <w:r w:rsidRPr="00D3691D">
              <w:t>9.00 – 9.20</w:t>
            </w:r>
          </w:p>
          <w:p w:rsidR="00FD4D32" w:rsidRPr="00D3691D" w:rsidRDefault="00FD4D32" w:rsidP="000313EB"/>
          <w:p w:rsidR="00FD4D32" w:rsidRPr="00D3691D" w:rsidRDefault="00FD4D32" w:rsidP="000313EB">
            <w:r w:rsidRPr="00D3691D">
              <w:t>9.20 – 9.30</w:t>
            </w:r>
          </w:p>
          <w:p w:rsidR="00FD4D32" w:rsidRPr="00D3691D" w:rsidRDefault="00FD4D32" w:rsidP="000313EB">
            <w:r w:rsidRPr="00D3691D">
              <w:t>9.30 – 9.50</w:t>
            </w:r>
          </w:p>
        </w:tc>
        <w:tc>
          <w:tcPr>
            <w:tcW w:w="1559" w:type="dxa"/>
            <w:tcBorders>
              <w:top w:val="single" w:sz="6" w:space="0" w:color="000000"/>
              <w:left w:val="single" w:sz="6" w:space="0" w:color="000000"/>
              <w:bottom w:val="single" w:sz="6" w:space="0" w:color="000000"/>
              <w:right w:val="single" w:sz="6" w:space="0" w:color="000000"/>
            </w:tcBorders>
          </w:tcPr>
          <w:p w:rsidR="00FD4D32" w:rsidRPr="00D3691D" w:rsidRDefault="00FD4D32" w:rsidP="000313EB">
            <w:r w:rsidRPr="00D3691D">
              <w:t>9.00 – 9.25</w:t>
            </w:r>
          </w:p>
          <w:p w:rsidR="00FD4D32" w:rsidRPr="00D3691D" w:rsidRDefault="00FD4D32" w:rsidP="000313EB"/>
          <w:p w:rsidR="00FD4D32" w:rsidRPr="00D3691D" w:rsidRDefault="00FD4D32" w:rsidP="000313EB">
            <w:r w:rsidRPr="00D3691D">
              <w:t>9.25 – 9.35</w:t>
            </w:r>
          </w:p>
          <w:p w:rsidR="00FD4D32" w:rsidRPr="00D3691D" w:rsidRDefault="00FD4D32" w:rsidP="000313EB">
            <w:r w:rsidRPr="00D3691D">
              <w:t>9.35 – 10.00</w:t>
            </w:r>
          </w:p>
          <w:p w:rsidR="00FD4D32" w:rsidRPr="00D3691D" w:rsidRDefault="00FD4D32" w:rsidP="000313EB"/>
          <w:p w:rsidR="00FD4D32" w:rsidRPr="00D3691D" w:rsidRDefault="00FD4D32" w:rsidP="000313EB">
            <w:r w:rsidRPr="00D3691D">
              <w:t>10.00 – 10.10</w:t>
            </w:r>
          </w:p>
          <w:p w:rsidR="00FD4D32" w:rsidRPr="00D3691D" w:rsidRDefault="00FD4D32" w:rsidP="000313EB">
            <w:pPr>
              <w:rPr>
                <w:highlight w:val="yellow"/>
              </w:rPr>
            </w:pPr>
            <w:r w:rsidRPr="00D3691D">
              <w:t>10.10 – 10.35</w:t>
            </w:r>
          </w:p>
        </w:tc>
        <w:tc>
          <w:tcPr>
            <w:tcW w:w="1947" w:type="dxa"/>
            <w:tcBorders>
              <w:top w:val="single" w:sz="6" w:space="0" w:color="000000"/>
              <w:left w:val="single" w:sz="6" w:space="0" w:color="000000"/>
              <w:bottom w:val="single" w:sz="6" w:space="0" w:color="000000"/>
              <w:right w:val="double" w:sz="6" w:space="0" w:color="000000"/>
            </w:tcBorders>
          </w:tcPr>
          <w:p w:rsidR="00FD4D32" w:rsidRPr="00D3691D" w:rsidRDefault="00FD4D32" w:rsidP="000313EB">
            <w:r w:rsidRPr="00D3691D">
              <w:t>9.00 – 9.30</w:t>
            </w:r>
          </w:p>
          <w:p w:rsidR="00FD4D32" w:rsidRPr="00D3691D" w:rsidRDefault="00FD4D32" w:rsidP="000313EB"/>
          <w:p w:rsidR="00FD4D32" w:rsidRPr="00D3691D" w:rsidRDefault="00FD4D32" w:rsidP="000313EB">
            <w:r w:rsidRPr="00D3691D">
              <w:t>9.30 – 9.40</w:t>
            </w:r>
          </w:p>
          <w:p w:rsidR="00FD4D32" w:rsidRPr="00D3691D" w:rsidRDefault="00FD4D32" w:rsidP="000313EB">
            <w:r w:rsidRPr="00D3691D">
              <w:t>9.40 – 10.10</w:t>
            </w:r>
          </w:p>
          <w:p w:rsidR="00FD4D32" w:rsidRPr="00D3691D" w:rsidRDefault="00FD4D32" w:rsidP="000313EB"/>
          <w:p w:rsidR="00FD4D32" w:rsidRPr="00D3691D" w:rsidRDefault="00FD4D32" w:rsidP="000313EB">
            <w:r w:rsidRPr="00D3691D">
              <w:t>10.10 – 10.20</w:t>
            </w:r>
          </w:p>
          <w:p w:rsidR="00FD4D32" w:rsidRPr="00D3691D" w:rsidRDefault="00FD4D32" w:rsidP="000313EB">
            <w:r w:rsidRPr="00D3691D">
              <w:t>10.20 – 10.50</w:t>
            </w:r>
          </w:p>
        </w:tc>
      </w:tr>
      <w:tr w:rsidR="00FD4D32" w:rsidRPr="00D3691D" w:rsidTr="00FD4D32">
        <w:trPr>
          <w:trHeight w:val="180"/>
        </w:trPr>
        <w:tc>
          <w:tcPr>
            <w:tcW w:w="3828" w:type="dxa"/>
            <w:tcBorders>
              <w:top w:val="single" w:sz="6" w:space="0" w:color="000000"/>
              <w:left w:val="double" w:sz="6" w:space="0" w:color="000000"/>
              <w:bottom w:val="single" w:sz="6" w:space="0" w:color="000000"/>
              <w:right w:val="single" w:sz="6" w:space="0" w:color="000000"/>
            </w:tcBorders>
            <w:hideMark/>
          </w:tcPr>
          <w:p w:rsidR="00FD4D32" w:rsidRPr="00D3691D" w:rsidRDefault="00FD4D32" w:rsidP="000313EB">
            <w:r w:rsidRPr="00D3691D">
              <w:t>подготовка к прогулке, прогулка, возвращение с прогулки</w:t>
            </w:r>
          </w:p>
        </w:tc>
        <w:tc>
          <w:tcPr>
            <w:tcW w:w="1842"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9.40 – 12.00</w:t>
            </w:r>
          </w:p>
        </w:tc>
        <w:tc>
          <w:tcPr>
            <w:tcW w:w="1843"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9.50 – 12.15</w:t>
            </w:r>
            <w:r w:rsidRPr="00D3691D">
              <w:tab/>
            </w:r>
          </w:p>
        </w:tc>
        <w:tc>
          <w:tcPr>
            <w:tcW w:w="1559"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10.35 – 12.40</w:t>
            </w:r>
          </w:p>
        </w:tc>
        <w:tc>
          <w:tcPr>
            <w:tcW w:w="1947" w:type="dxa"/>
            <w:tcBorders>
              <w:top w:val="single" w:sz="6" w:space="0" w:color="000000"/>
              <w:left w:val="single" w:sz="6" w:space="0" w:color="000000"/>
              <w:bottom w:val="single" w:sz="6" w:space="0" w:color="000000"/>
              <w:right w:val="double" w:sz="6" w:space="0" w:color="000000"/>
            </w:tcBorders>
            <w:hideMark/>
          </w:tcPr>
          <w:p w:rsidR="00FD4D32" w:rsidRPr="00D3691D" w:rsidRDefault="00FD4D32" w:rsidP="000313EB">
            <w:r w:rsidRPr="00D3691D">
              <w:t>10.50 – 12.40</w:t>
            </w:r>
          </w:p>
        </w:tc>
      </w:tr>
      <w:tr w:rsidR="00FD4D32" w:rsidRPr="00D3691D" w:rsidTr="00FD4D32">
        <w:trPr>
          <w:trHeight w:val="331"/>
        </w:trPr>
        <w:tc>
          <w:tcPr>
            <w:tcW w:w="3828" w:type="dxa"/>
            <w:tcBorders>
              <w:top w:val="single" w:sz="6" w:space="0" w:color="000000"/>
              <w:left w:val="double" w:sz="6" w:space="0" w:color="000000"/>
              <w:bottom w:val="single" w:sz="6" w:space="0" w:color="000000"/>
              <w:right w:val="single" w:sz="6" w:space="0" w:color="000000"/>
            </w:tcBorders>
            <w:hideMark/>
          </w:tcPr>
          <w:p w:rsidR="00FD4D32" w:rsidRPr="00D3691D" w:rsidRDefault="00FD4D32" w:rsidP="000313EB">
            <w:r w:rsidRPr="00D3691D">
              <w:t>обед</w:t>
            </w:r>
          </w:p>
        </w:tc>
        <w:tc>
          <w:tcPr>
            <w:tcW w:w="1842"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12.00 – 12.40</w:t>
            </w:r>
          </w:p>
        </w:tc>
        <w:tc>
          <w:tcPr>
            <w:tcW w:w="1843"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12.15 – 12.50</w:t>
            </w:r>
          </w:p>
        </w:tc>
        <w:tc>
          <w:tcPr>
            <w:tcW w:w="1559"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12.40 – 13.00</w:t>
            </w:r>
          </w:p>
        </w:tc>
        <w:tc>
          <w:tcPr>
            <w:tcW w:w="1947" w:type="dxa"/>
            <w:tcBorders>
              <w:top w:val="single" w:sz="6" w:space="0" w:color="000000"/>
              <w:left w:val="single" w:sz="6" w:space="0" w:color="000000"/>
              <w:bottom w:val="single" w:sz="6" w:space="0" w:color="000000"/>
              <w:right w:val="double" w:sz="6" w:space="0" w:color="000000"/>
            </w:tcBorders>
            <w:hideMark/>
          </w:tcPr>
          <w:p w:rsidR="00FD4D32" w:rsidRPr="00D3691D" w:rsidRDefault="00FD4D32" w:rsidP="000313EB">
            <w:r w:rsidRPr="00D3691D">
              <w:t>12.40 – 13.00</w:t>
            </w:r>
          </w:p>
        </w:tc>
      </w:tr>
      <w:tr w:rsidR="00FD4D32" w:rsidRPr="00D3691D" w:rsidTr="00FD4D32">
        <w:trPr>
          <w:trHeight w:val="331"/>
        </w:trPr>
        <w:tc>
          <w:tcPr>
            <w:tcW w:w="3828" w:type="dxa"/>
            <w:tcBorders>
              <w:top w:val="single" w:sz="6" w:space="0" w:color="000000"/>
              <w:left w:val="double" w:sz="6" w:space="0" w:color="000000"/>
              <w:bottom w:val="single" w:sz="6" w:space="0" w:color="000000"/>
              <w:right w:val="single" w:sz="6" w:space="0" w:color="000000"/>
            </w:tcBorders>
            <w:hideMark/>
          </w:tcPr>
          <w:p w:rsidR="00FD4D32" w:rsidRPr="00D3691D" w:rsidRDefault="00FD4D32" w:rsidP="000313EB">
            <w:r w:rsidRPr="00D3691D">
              <w:t>подготовка ко сну</w:t>
            </w:r>
          </w:p>
        </w:tc>
        <w:tc>
          <w:tcPr>
            <w:tcW w:w="1842"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12.40 – 13.00</w:t>
            </w:r>
          </w:p>
        </w:tc>
        <w:tc>
          <w:tcPr>
            <w:tcW w:w="1843"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12.50 – 13.00</w:t>
            </w:r>
          </w:p>
        </w:tc>
        <w:tc>
          <w:tcPr>
            <w:tcW w:w="1559" w:type="dxa"/>
            <w:tcBorders>
              <w:top w:val="single" w:sz="6" w:space="0" w:color="000000"/>
              <w:left w:val="single" w:sz="6" w:space="0" w:color="000000"/>
              <w:bottom w:val="single" w:sz="6" w:space="0" w:color="000000"/>
              <w:right w:val="single" w:sz="6" w:space="0" w:color="000000"/>
            </w:tcBorders>
          </w:tcPr>
          <w:p w:rsidR="00FD4D32" w:rsidRPr="00D3691D" w:rsidRDefault="00FD4D32" w:rsidP="000313EB"/>
        </w:tc>
        <w:tc>
          <w:tcPr>
            <w:tcW w:w="1947" w:type="dxa"/>
            <w:tcBorders>
              <w:top w:val="single" w:sz="6" w:space="0" w:color="000000"/>
              <w:left w:val="single" w:sz="6" w:space="0" w:color="000000"/>
              <w:bottom w:val="single" w:sz="6" w:space="0" w:color="000000"/>
              <w:right w:val="double" w:sz="6" w:space="0" w:color="000000"/>
            </w:tcBorders>
            <w:hideMark/>
          </w:tcPr>
          <w:p w:rsidR="00FD4D32" w:rsidRPr="00D3691D" w:rsidRDefault="00FD4D32" w:rsidP="000313EB"/>
        </w:tc>
      </w:tr>
      <w:tr w:rsidR="00FD4D32" w:rsidRPr="00D3691D" w:rsidTr="00FD4D32">
        <w:tc>
          <w:tcPr>
            <w:tcW w:w="3828" w:type="dxa"/>
            <w:tcBorders>
              <w:top w:val="single" w:sz="6" w:space="0" w:color="000000"/>
              <w:left w:val="double" w:sz="6" w:space="0" w:color="000000"/>
              <w:bottom w:val="single" w:sz="6" w:space="0" w:color="000000"/>
              <w:right w:val="single" w:sz="6" w:space="0" w:color="000000"/>
            </w:tcBorders>
            <w:hideMark/>
          </w:tcPr>
          <w:p w:rsidR="00FD4D32" w:rsidRPr="00D3691D" w:rsidRDefault="00FD4D32" w:rsidP="000313EB">
            <w:r w:rsidRPr="00D3691D">
              <w:t>дневной сон</w:t>
            </w:r>
          </w:p>
        </w:tc>
        <w:tc>
          <w:tcPr>
            <w:tcW w:w="1842"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13.00 – 15.00</w:t>
            </w:r>
          </w:p>
        </w:tc>
        <w:tc>
          <w:tcPr>
            <w:tcW w:w="1843"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13.00 – 15.00</w:t>
            </w:r>
          </w:p>
        </w:tc>
        <w:tc>
          <w:tcPr>
            <w:tcW w:w="1559"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13.00 – 15.00</w:t>
            </w:r>
          </w:p>
        </w:tc>
        <w:tc>
          <w:tcPr>
            <w:tcW w:w="1947" w:type="dxa"/>
            <w:tcBorders>
              <w:top w:val="single" w:sz="6" w:space="0" w:color="000000"/>
              <w:left w:val="single" w:sz="6" w:space="0" w:color="000000"/>
              <w:bottom w:val="single" w:sz="6" w:space="0" w:color="000000"/>
              <w:right w:val="double" w:sz="6" w:space="0" w:color="000000"/>
            </w:tcBorders>
            <w:hideMark/>
          </w:tcPr>
          <w:p w:rsidR="00FD4D32" w:rsidRPr="00D3691D" w:rsidRDefault="00FD4D32" w:rsidP="000313EB">
            <w:r w:rsidRPr="00D3691D">
              <w:t>13.00 – 15.00</w:t>
            </w:r>
          </w:p>
        </w:tc>
      </w:tr>
      <w:tr w:rsidR="00FD4D32" w:rsidRPr="00D3691D" w:rsidTr="00FD4D32">
        <w:tc>
          <w:tcPr>
            <w:tcW w:w="3828" w:type="dxa"/>
            <w:tcBorders>
              <w:top w:val="single" w:sz="6" w:space="0" w:color="000000"/>
              <w:left w:val="double" w:sz="6" w:space="0" w:color="000000"/>
              <w:bottom w:val="single" w:sz="6" w:space="0" w:color="000000"/>
              <w:right w:val="single" w:sz="6" w:space="0" w:color="000000"/>
            </w:tcBorders>
            <w:hideMark/>
          </w:tcPr>
          <w:p w:rsidR="00FD4D32" w:rsidRPr="00D3691D" w:rsidRDefault="00FD4D32" w:rsidP="000313EB">
            <w:r w:rsidRPr="00D3691D">
              <w:t>подъём, бодрящая гимнастика, закаливающие мероприятия, гигиенические процедуры</w:t>
            </w:r>
          </w:p>
        </w:tc>
        <w:tc>
          <w:tcPr>
            <w:tcW w:w="1842"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15.00 – 15.10</w:t>
            </w:r>
          </w:p>
        </w:tc>
        <w:tc>
          <w:tcPr>
            <w:tcW w:w="1843"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15.00 – 15.10</w:t>
            </w:r>
          </w:p>
        </w:tc>
        <w:tc>
          <w:tcPr>
            <w:tcW w:w="1559"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15.00 – 15.10</w:t>
            </w:r>
          </w:p>
        </w:tc>
        <w:tc>
          <w:tcPr>
            <w:tcW w:w="1947" w:type="dxa"/>
            <w:tcBorders>
              <w:top w:val="single" w:sz="6" w:space="0" w:color="000000"/>
              <w:left w:val="single" w:sz="6" w:space="0" w:color="000000"/>
              <w:bottom w:val="single" w:sz="6" w:space="0" w:color="000000"/>
              <w:right w:val="double" w:sz="6" w:space="0" w:color="000000"/>
            </w:tcBorders>
            <w:hideMark/>
          </w:tcPr>
          <w:p w:rsidR="00FD4D32" w:rsidRPr="00D3691D" w:rsidRDefault="00FD4D32" w:rsidP="000313EB">
            <w:r w:rsidRPr="00D3691D">
              <w:t>15.00 – 15.10</w:t>
            </w:r>
          </w:p>
        </w:tc>
      </w:tr>
      <w:tr w:rsidR="00FD4D32" w:rsidRPr="00D3691D" w:rsidTr="00FD4D32">
        <w:trPr>
          <w:trHeight w:val="340"/>
        </w:trPr>
        <w:tc>
          <w:tcPr>
            <w:tcW w:w="3828" w:type="dxa"/>
            <w:tcBorders>
              <w:top w:val="single" w:sz="6" w:space="0" w:color="000000"/>
              <w:left w:val="double" w:sz="6" w:space="0" w:color="000000"/>
              <w:bottom w:val="single" w:sz="6" w:space="0" w:color="000000"/>
              <w:right w:val="single" w:sz="6" w:space="0" w:color="000000"/>
            </w:tcBorders>
            <w:hideMark/>
          </w:tcPr>
          <w:p w:rsidR="00FD4D32" w:rsidRPr="00D3691D" w:rsidRDefault="00FD4D32" w:rsidP="000313EB">
            <w:r w:rsidRPr="00D3691D">
              <w:t>полдник</w:t>
            </w:r>
          </w:p>
        </w:tc>
        <w:tc>
          <w:tcPr>
            <w:tcW w:w="1842"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15.10 – 15.30</w:t>
            </w:r>
          </w:p>
        </w:tc>
        <w:tc>
          <w:tcPr>
            <w:tcW w:w="1843"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15.10 – 15.30</w:t>
            </w:r>
          </w:p>
        </w:tc>
        <w:tc>
          <w:tcPr>
            <w:tcW w:w="1559" w:type="dxa"/>
            <w:tcBorders>
              <w:top w:val="single" w:sz="6" w:space="0" w:color="000000"/>
              <w:left w:val="single" w:sz="6" w:space="0" w:color="000000"/>
              <w:bottom w:val="single" w:sz="6" w:space="0" w:color="000000"/>
              <w:right w:val="single" w:sz="6" w:space="0" w:color="000000"/>
            </w:tcBorders>
            <w:hideMark/>
          </w:tcPr>
          <w:p w:rsidR="00FD4D32" w:rsidRPr="00D3691D" w:rsidRDefault="00FD4D32" w:rsidP="000313EB">
            <w:r w:rsidRPr="00D3691D">
              <w:t>15.10 – 15.20</w:t>
            </w:r>
          </w:p>
        </w:tc>
        <w:tc>
          <w:tcPr>
            <w:tcW w:w="1947" w:type="dxa"/>
            <w:tcBorders>
              <w:top w:val="single" w:sz="6" w:space="0" w:color="000000"/>
              <w:left w:val="single" w:sz="6" w:space="0" w:color="000000"/>
              <w:bottom w:val="single" w:sz="6" w:space="0" w:color="000000"/>
              <w:right w:val="double" w:sz="6" w:space="0" w:color="000000"/>
            </w:tcBorders>
            <w:hideMark/>
          </w:tcPr>
          <w:p w:rsidR="00FD4D32" w:rsidRPr="00D3691D" w:rsidRDefault="00FD4D32" w:rsidP="000313EB">
            <w:r w:rsidRPr="00D3691D">
              <w:t>15.10 – 15.20</w:t>
            </w:r>
          </w:p>
        </w:tc>
      </w:tr>
      <w:tr w:rsidR="00FD4D32" w:rsidRPr="00D3691D" w:rsidTr="00FD4D32">
        <w:trPr>
          <w:trHeight w:val="309"/>
        </w:trPr>
        <w:tc>
          <w:tcPr>
            <w:tcW w:w="3828" w:type="dxa"/>
            <w:tcBorders>
              <w:top w:val="single" w:sz="6" w:space="0" w:color="000000"/>
              <w:left w:val="double" w:sz="6" w:space="0" w:color="000000"/>
              <w:bottom w:val="single" w:sz="6" w:space="0" w:color="000000"/>
              <w:right w:val="single" w:sz="6" w:space="0" w:color="000000"/>
            </w:tcBorders>
            <w:hideMark/>
          </w:tcPr>
          <w:p w:rsidR="00FD4D32" w:rsidRPr="00D3691D" w:rsidRDefault="00FD4D32" w:rsidP="000313EB">
            <w:r w:rsidRPr="00D3691D">
              <w:t>факультативная/ самостоятельная/ игровая деятельность</w:t>
            </w:r>
            <w:r w:rsidR="008643F4">
              <w:t xml:space="preserve"> .Уход домой</w:t>
            </w:r>
          </w:p>
        </w:tc>
        <w:tc>
          <w:tcPr>
            <w:tcW w:w="1842" w:type="dxa"/>
            <w:tcBorders>
              <w:top w:val="single" w:sz="6" w:space="0" w:color="000000"/>
              <w:left w:val="single" w:sz="6" w:space="0" w:color="000000"/>
              <w:bottom w:val="single" w:sz="6" w:space="0" w:color="000000"/>
              <w:right w:val="single" w:sz="6" w:space="0" w:color="000000"/>
            </w:tcBorders>
            <w:hideMark/>
          </w:tcPr>
          <w:p w:rsidR="00FD4D32" w:rsidRPr="00D3691D" w:rsidRDefault="008643F4" w:rsidP="000313EB">
            <w:r>
              <w:t>15.30 – 17.0</w:t>
            </w:r>
            <w:r w:rsidR="00FD4D32" w:rsidRPr="00D3691D">
              <w:t>0</w:t>
            </w:r>
          </w:p>
        </w:tc>
        <w:tc>
          <w:tcPr>
            <w:tcW w:w="1843" w:type="dxa"/>
            <w:tcBorders>
              <w:top w:val="single" w:sz="6" w:space="0" w:color="000000"/>
              <w:left w:val="single" w:sz="6" w:space="0" w:color="000000"/>
              <w:bottom w:val="single" w:sz="6" w:space="0" w:color="000000"/>
              <w:right w:val="single" w:sz="6" w:space="0" w:color="000000"/>
            </w:tcBorders>
            <w:hideMark/>
          </w:tcPr>
          <w:p w:rsidR="00FD4D32" w:rsidRPr="00D3691D" w:rsidRDefault="008643F4" w:rsidP="000313EB">
            <w:r>
              <w:t>15.30 – 17.0</w:t>
            </w:r>
            <w:r w:rsidR="00FD4D32" w:rsidRPr="00D3691D">
              <w:t>0</w:t>
            </w:r>
          </w:p>
        </w:tc>
        <w:tc>
          <w:tcPr>
            <w:tcW w:w="1559" w:type="dxa"/>
            <w:tcBorders>
              <w:top w:val="single" w:sz="6" w:space="0" w:color="000000"/>
              <w:left w:val="single" w:sz="6" w:space="0" w:color="000000"/>
              <w:bottom w:val="single" w:sz="6" w:space="0" w:color="000000"/>
              <w:right w:val="single" w:sz="6" w:space="0" w:color="000000"/>
            </w:tcBorders>
          </w:tcPr>
          <w:p w:rsidR="00FD4D32" w:rsidRPr="00D3691D" w:rsidRDefault="008643F4" w:rsidP="000313EB">
            <w:r>
              <w:t>15.30 – 17.0</w:t>
            </w:r>
            <w:r w:rsidRPr="00D3691D">
              <w:t>0</w:t>
            </w:r>
          </w:p>
        </w:tc>
        <w:tc>
          <w:tcPr>
            <w:tcW w:w="1947" w:type="dxa"/>
            <w:tcBorders>
              <w:top w:val="single" w:sz="6" w:space="0" w:color="000000"/>
              <w:left w:val="single" w:sz="6" w:space="0" w:color="000000"/>
              <w:bottom w:val="single" w:sz="6" w:space="0" w:color="000000"/>
              <w:right w:val="double" w:sz="6" w:space="0" w:color="000000"/>
            </w:tcBorders>
            <w:hideMark/>
          </w:tcPr>
          <w:p w:rsidR="00FD4D32" w:rsidRPr="00D3691D" w:rsidRDefault="008643F4" w:rsidP="000313EB">
            <w:r>
              <w:t>15.30 – 17.0</w:t>
            </w:r>
            <w:r w:rsidRPr="00D3691D">
              <w:t>0</w:t>
            </w:r>
          </w:p>
        </w:tc>
      </w:tr>
    </w:tbl>
    <w:p w:rsidR="002C34AB" w:rsidRPr="008643F4" w:rsidRDefault="002C34AB" w:rsidP="000313EB">
      <w:pPr>
        <w:rPr>
          <w:b/>
          <w:bCs/>
          <w:sz w:val="28"/>
        </w:rPr>
      </w:pPr>
    </w:p>
    <w:p w:rsidR="00FD4D32" w:rsidRPr="008643F4" w:rsidRDefault="00FD4D32" w:rsidP="000313EB">
      <w:pPr>
        <w:rPr>
          <w:sz w:val="28"/>
        </w:rPr>
      </w:pPr>
      <w:r w:rsidRPr="008643F4">
        <w:rPr>
          <w:b/>
          <w:bCs/>
          <w:sz w:val="28"/>
        </w:rPr>
        <w:t xml:space="preserve">Формы образовательной деятельности </w:t>
      </w:r>
    </w:p>
    <w:p w:rsidR="00FD4D32" w:rsidRPr="00D3691D" w:rsidRDefault="00FD4D32" w:rsidP="000313EB">
      <w:r w:rsidRPr="00D3691D">
        <w:t xml:space="preserve">-непосредственно образовательной деятельности, совместной деятельности взрослых и детей; </w:t>
      </w:r>
    </w:p>
    <w:p w:rsidR="00FD4D32" w:rsidRPr="00D3691D" w:rsidRDefault="00FD4D32" w:rsidP="000313EB">
      <w:r w:rsidRPr="00D3691D">
        <w:t xml:space="preserve">- самостоятельной деятельности детей; </w:t>
      </w:r>
    </w:p>
    <w:p w:rsidR="00FD4D32" w:rsidRPr="00D3691D" w:rsidRDefault="00FD4D32" w:rsidP="000313EB">
      <w:r w:rsidRPr="00D3691D">
        <w:t xml:space="preserve">-взаимодействия с семьями детей по реализации программ дошкольного образования. </w:t>
      </w:r>
    </w:p>
    <w:p w:rsidR="00FD4D32" w:rsidRDefault="00FD4D32" w:rsidP="000313EB">
      <w:r w:rsidRPr="00D3691D">
        <w:t xml:space="preserve">Образовательный процесс в детском саду соответствует требованиям нормативно-методических документов. Сетка НОД составлена так, что предоставляется возможность проводить НОД фронтально, подгрупповые, индивидуальные. </w:t>
      </w:r>
    </w:p>
    <w:p w:rsidR="002C34AB" w:rsidRPr="00D3691D" w:rsidRDefault="002C34AB" w:rsidP="000313EB"/>
    <w:p w:rsidR="00FD4D32" w:rsidRDefault="00FD4D32" w:rsidP="000313EB">
      <w:pPr>
        <w:rPr>
          <w:b/>
          <w:bCs/>
        </w:rPr>
      </w:pPr>
      <w:r w:rsidRPr="00D3691D">
        <w:rPr>
          <w:b/>
          <w:bCs/>
        </w:rPr>
        <w:t>Продолжительность учеб</w:t>
      </w:r>
      <w:r w:rsidR="002C34AB">
        <w:rPr>
          <w:b/>
          <w:bCs/>
        </w:rPr>
        <w:t xml:space="preserve">ного года в МБДОУ  Леушинском </w:t>
      </w:r>
      <w:r w:rsidRPr="00D3691D">
        <w:rPr>
          <w:b/>
          <w:bCs/>
        </w:rPr>
        <w:t xml:space="preserve"> Детском саду: </w:t>
      </w:r>
    </w:p>
    <w:p w:rsidR="002C34AB" w:rsidRPr="00D3691D" w:rsidRDefault="002C34AB" w:rsidP="000313EB"/>
    <w:p w:rsidR="00FD4D32" w:rsidRPr="002C34AB" w:rsidRDefault="00FD4D32" w:rsidP="000313EB">
      <w:pPr>
        <w:rPr>
          <w:sz w:val="24"/>
        </w:rPr>
      </w:pPr>
      <w:r w:rsidRPr="002C34AB">
        <w:rPr>
          <w:sz w:val="24"/>
        </w:rPr>
        <w:lastRenderedPageBreak/>
        <w:t xml:space="preserve">Начало учебного года – 01 сентября </w:t>
      </w:r>
    </w:p>
    <w:p w:rsidR="00FD4D32" w:rsidRPr="002C34AB" w:rsidRDefault="00FD4D32" w:rsidP="000313EB">
      <w:pPr>
        <w:rPr>
          <w:sz w:val="24"/>
        </w:rPr>
      </w:pPr>
      <w:r w:rsidRPr="002C34AB">
        <w:rPr>
          <w:sz w:val="24"/>
        </w:rPr>
        <w:t xml:space="preserve">Каникулярный период – 31 декабря по 11 января </w:t>
      </w:r>
    </w:p>
    <w:p w:rsidR="00FD4D32" w:rsidRPr="002C34AB" w:rsidRDefault="00FD4D32" w:rsidP="000313EB">
      <w:pPr>
        <w:rPr>
          <w:sz w:val="24"/>
        </w:rPr>
      </w:pPr>
      <w:r w:rsidRPr="002C34AB">
        <w:rPr>
          <w:sz w:val="24"/>
        </w:rPr>
        <w:t xml:space="preserve">Окончание учебного года – 29 мая </w:t>
      </w:r>
    </w:p>
    <w:p w:rsidR="00FD4D32" w:rsidRPr="002C34AB" w:rsidRDefault="00FD4D32" w:rsidP="000313EB">
      <w:pPr>
        <w:rPr>
          <w:sz w:val="24"/>
        </w:rPr>
      </w:pPr>
      <w:r w:rsidRPr="002C34AB">
        <w:rPr>
          <w:sz w:val="24"/>
        </w:rPr>
        <w:t xml:space="preserve">Продолжительность учебной недели – 5 дней (понедельник – пятница) </w:t>
      </w:r>
    </w:p>
    <w:p w:rsidR="00FD4D32" w:rsidRPr="002C34AB" w:rsidRDefault="00FD4D32" w:rsidP="000313EB">
      <w:pPr>
        <w:rPr>
          <w:sz w:val="24"/>
        </w:rPr>
      </w:pPr>
      <w:r w:rsidRPr="002C34AB">
        <w:rPr>
          <w:sz w:val="24"/>
        </w:rPr>
        <w:t xml:space="preserve">Продолжительность учебного года – 37 недель. </w:t>
      </w:r>
    </w:p>
    <w:p w:rsidR="00FD4D32" w:rsidRPr="002C34AB" w:rsidRDefault="00FD4D32" w:rsidP="000313EB">
      <w:pPr>
        <w:rPr>
          <w:sz w:val="24"/>
        </w:rPr>
      </w:pPr>
      <w:r w:rsidRPr="002C34AB">
        <w:rPr>
          <w:sz w:val="24"/>
        </w:rPr>
        <w:t xml:space="preserve">Летний оздоровительный период – 01.06. – 31.08.; </w:t>
      </w:r>
    </w:p>
    <w:p w:rsidR="00FD4D32" w:rsidRDefault="002C34AB" w:rsidP="000313EB">
      <w:pPr>
        <w:rPr>
          <w:sz w:val="24"/>
        </w:rPr>
      </w:pPr>
      <w:r>
        <w:rPr>
          <w:sz w:val="24"/>
        </w:rPr>
        <w:t>Режим работы ДОУ – 08.00 – 17</w:t>
      </w:r>
      <w:r w:rsidR="00FD4D32" w:rsidRPr="002C34AB">
        <w:rPr>
          <w:sz w:val="24"/>
        </w:rPr>
        <w:t xml:space="preserve">.00 </w:t>
      </w:r>
    </w:p>
    <w:p w:rsidR="008643F4" w:rsidRDefault="008643F4" w:rsidP="000313EB">
      <w:pPr>
        <w:rPr>
          <w:sz w:val="24"/>
        </w:rPr>
      </w:pPr>
    </w:p>
    <w:p w:rsidR="00FD4D32" w:rsidRDefault="00FD4D32" w:rsidP="000313EB">
      <w:r w:rsidRPr="00D3691D">
        <w:t xml:space="preserve">В летний оздоровительный период проводится образовательная деятельность только художественно – эстетического и физкультурно-оздоровительного направлений (музыкальные, спортивные, изобразительного искусства). </w:t>
      </w:r>
    </w:p>
    <w:p w:rsidR="00D3691D" w:rsidRDefault="00D3691D" w:rsidP="000313EB"/>
    <w:p w:rsidR="00D3691D" w:rsidRDefault="00D3691D" w:rsidP="000313EB"/>
    <w:p w:rsidR="00FD4D32" w:rsidRPr="00D3691D" w:rsidRDefault="00FD4D32" w:rsidP="000313EB">
      <w:r w:rsidRPr="00D3691D">
        <w:rPr>
          <w:b/>
          <w:bCs/>
        </w:rPr>
        <w:t xml:space="preserve">2. Регламентирование образовательного процесса на неделю: </w:t>
      </w:r>
    </w:p>
    <w:p w:rsidR="00FD4D32" w:rsidRPr="00D3691D" w:rsidRDefault="00FD4D32" w:rsidP="000313EB">
      <w:r w:rsidRPr="00D3691D">
        <w:t xml:space="preserve">- продолжительность учебной недели - пять дней; </w:t>
      </w:r>
    </w:p>
    <w:p w:rsidR="00FD4D32" w:rsidRPr="00D3691D" w:rsidRDefault="00FD4D32" w:rsidP="000313EB">
      <w:r w:rsidRPr="00D3691D">
        <w:t xml:space="preserve">- общее количество НОД в неделю в группах: </w:t>
      </w:r>
    </w:p>
    <w:p w:rsidR="00FD4D32" w:rsidRPr="00D3691D" w:rsidRDefault="00FD4D32" w:rsidP="000313EB">
      <w:r w:rsidRPr="00D3691D">
        <w:t xml:space="preserve">от 1 года до 2 лет - 10 занятий (продолжительность – 8-10 мин) </w:t>
      </w:r>
    </w:p>
    <w:p w:rsidR="00FD4D32" w:rsidRPr="00D3691D" w:rsidRDefault="00FD4D32" w:rsidP="000313EB">
      <w:r w:rsidRPr="00D3691D">
        <w:t xml:space="preserve">от 2 лет до 3 лет - 10 занятий (продолжительность – 10 мин) </w:t>
      </w:r>
    </w:p>
    <w:p w:rsidR="00FD4D32" w:rsidRPr="00D3691D" w:rsidRDefault="00FD4D32" w:rsidP="000313EB">
      <w:r w:rsidRPr="00D3691D">
        <w:t xml:space="preserve">от 3 лет до 4 лет - 10 занятий (продолжительность – 12 -15 мин) </w:t>
      </w:r>
    </w:p>
    <w:p w:rsidR="00FD4D32" w:rsidRPr="00D3691D" w:rsidRDefault="00FD4D32" w:rsidP="000313EB">
      <w:r w:rsidRPr="00D3691D">
        <w:t xml:space="preserve">от 4 лет до 5 лет - 10 занятий (продолжительность – 15 - 20 мин) </w:t>
      </w:r>
    </w:p>
    <w:p w:rsidR="00FD4D32" w:rsidRPr="00D3691D" w:rsidRDefault="00FD4D32" w:rsidP="000313EB">
      <w:r w:rsidRPr="00D3691D">
        <w:t xml:space="preserve">от 5 лет до 6 лет - 11 занятий (продолжительность – 20 - 25 мин) </w:t>
      </w:r>
    </w:p>
    <w:p w:rsidR="00FD4D32" w:rsidRPr="00D3691D" w:rsidRDefault="00FD4D32" w:rsidP="000313EB">
      <w:r w:rsidRPr="00D3691D">
        <w:t xml:space="preserve">от 6 лет до 7 лет - 13 занятий (продолжительность – 25 - 30 мин) </w:t>
      </w:r>
    </w:p>
    <w:p w:rsidR="00FD4D32" w:rsidRPr="00D3691D" w:rsidRDefault="00FD4D32" w:rsidP="000313EB">
      <w:r w:rsidRPr="00D3691D">
        <w:t xml:space="preserve">Перерыв между занятиями – 10 минут. </w:t>
      </w:r>
    </w:p>
    <w:p w:rsidR="00FD4D32" w:rsidRDefault="00FD4D32" w:rsidP="000313EB">
      <w:pPr>
        <w:rPr>
          <w:b/>
          <w:bCs/>
        </w:rPr>
      </w:pPr>
      <w:r w:rsidRPr="00D3691D">
        <w:rPr>
          <w:b/>
          <w:bCs/>
        </w:rPr>
        <w:t xml:space="preserve">3. Реализация непосредственно образовательной деятельности (НОД) </w:t>
      </w:r>
    </w:p>
    <w:p w:rsidR="00D3691D" w:rsidRDefault="00D3691D" w:rsidP="000313EB">
      <w:pPr>
        <w:rPr>
          <w:b/>
          <w:bCs/>
        </w:rPr>
      </w:pPr>
    </w:p>
    <w:p w:rsidR="00D3691D" w:rsidRDefault="00D3691D" w:rsidP="000313EB">
      <w:pPr>
        <w:rPr>
          <w:b/>
          <w:bCs/>
        </w:rPr>
      </w:pPr>
    </w:p>
    <w:p w:rsidR="00D3691D" w:rsidRPr="00D3691D" w:rsidRDefault="00D3691D" w:rsidP="000313EB"/>
    <w:p w:rsidR="00FD4D32" w:rsidRDefault="00FD4D32" w:rsidP="000313EB">
      <w:pPr>
        <w:rPr>
          <w:rFonts w:cs="Cambria"/>
          <w:b/>
          <w:bCs/>
          <w:sz w:val="28"/>
        </w:rPr>
      </w:pPr>
      <w:r w:rsidRPr="00D3691D">
        <w:rPr>
          <w:rFonts w:cs="Cambria"/>
          <w:b/>
          <w:bCs/>
          <w:sz w:val="28"/>
        </w:rPr>
        <w:t xml:space="preserve">Учебный план МБДОУ </w:t>
      </w:r>
      <w:r w:rsidR="00112E4A" w:rsidRPr="00D3691D">
        <w:rPr>
          <w:rFonts w:cs="Cambria"/>
          <w:b/>
          <w:bCs/>
          <w:sz w:val="28"/>
        </w:rPr>
        <w:t xml:space="preserve">Леушинского </w:t>
      </w:r>
      <w:r w:rsidRPr="00D3691D">
        <w:rPr>
          <w:rFonts w:cs="Cambria"/>
          <w:b/>
          <w:bCs/>
          <w:sz w:val="28"/>
        </w:rPr>
        <w:t xml:space="preserve">Детского сада на 2014-2015г. </w:t>
      </w:r>
    </w:p>
    <w:p w:rsidR="002C34AB" w:rsidRPr="00D3691D" w:rsidRDefault="002C34AB" w:rsidP="000313EB">
      <w:pPr>
        <w:rPr>
          <w:rFonts w:cs="Cambria"/>
          <w:sz w:val="28"/>
        </w:rPr>
      </w:pPr>
    </w:p>
    <w:p w:rsidR="00FD4D32" w:rsidRPr="002C34AB" w:rsidRDefault="00FD4D32" w:rsidP="000313EB">
      <w:pPr>
        <w:rPr>
          <w:b/>
        </w:rPr>
      </w:pPr>
      <w:r w:rsidRPr="002C34AB">
        <w:rPr>
          <w:b/>
        </w:rPr>
        <w:t xml:space="preserve">Длительность непосредственно образовательной деятельности </w:t>
      </w:r>
    </w:p>
    <w:p w:rsidR="00FD4D32" w:rsidRPr="00D3691D" w:rsidRDefault="00FD4D32" w:rsidP="000313EB">
      <w:r w:rsidRPr="00D3691D">
        <w:t xml:space="preserve">1-ая младшая группа – 10 минут, 1 - утром и 1 - вечером </w:t>
      </w:r>
    </w:p>
    <w:p w:rsidR="00FD4D32" w:rsidRPr="00D3691D" w:rsidRDefault="00FD4D32" w:rsidP="000313EB">
      <w:r w:rsidRPr="00D3691D">
        <w:t xml:space="preserve">2-я младшая группа – 15 минут, утром и вечером </w:t>
      </w:r>
    </w:p>
    <w:p w:rsidR="00FD4D32" w:rsidRPr="00D3691D" w:rsidRDefault="00FD4D32" w:rsidP="000313EB">
      <w:r w:rsidRPr="00D3691D">
        <w:t xml:space="preserve">Средняя группа – 20 минут, 2 занятия утром </w:t>
      </w:r>
    </w:p>
    <w:p w:rsidR="00FD4D32" w:rsidRPr="00D3691D" w:rsidRDefault="00FD4D32" w:rsidP="000313EB">
      <w:r w:rsidRPr="00D3691D">
        <w:t xml:space="preserve">Старшая группа – 25 минут, 4 раза в неделю 2 НОД утром, </w:t>
      </w:r>
    </w:p>
    <w:p w:rsidR="00FD4D32" w:rsidRPr="00D3691D" w:rsidRDefault="00FD4D32" w:rsidP="000313EB"/>
    <w:tbl>
      <w:tblPr>
        <w:tblStyle w:val="a7"/>
        <w:tblW w:w="0" w:type="auto"/>
        <w:tblLook w:val="04A0"/>
      </w:tblPr>
      <w:tblGrid>
        <w:gridCol w:w="1384"/>
        <w:gridCol w:w="2512"/>
        <w:gridCol w:w="1896"/>
        <w:gridCol w:w="1888"/>
        <w:gridCol w:w="1891"/>
      </w:tblGrid>
      <w:tr w:rsidR="00FD4D32" w:rsidRPr="00D3691D" w:rsidTr="0005098D">
        <w:tc>
          <w:tcPr>
            <w:tcW w:w="1384" w:type="dxa"/>
          </w:tcPr>
          <w:p w:rsidR="00FD4D32" w:rsidRPr="00D3691D" w:rsidRDefault="00FD4D32" w:rsidP="000313EB"/>
        </w:tc>
        <w:tc>
          <w:tcPr>
            <w:tcW w:w="2512" w:type="dxa"/>
          </w:tcPr>
          <w:p w:rsidR="00FD4D32" w:rsidRPr="00D3691D" w:rsidRDefault="00112E4A" w:rsidP="000313EB">
            <w:r w:rsidRPr="00D3691D">
              <w:rPr>
                <w:b/>
                <w:bCs/>
                <w:sz w:val="20"/>
                <w:szCs w:val="20"/>
              </w:rPr>
              <w:t>Базовый вид деятельности</w:t>
            </w:r>
          </w:p>
        </w:tc>
        <w:tc>
          <w:tcPr>
            <w:tcW w:w="5675" w:type="dxa"/>
            <w:gridSpan w:val="3"/>
          </w:tcPr>
          <w:p w:rsidR="00FD4D32" w:rsidRPr="00D3691D" w:rsidRDefault="00112E4A" w:rsidP="000313EB">
            <w:r w:rsidRPr="00D3691D">
              <w:rPr>
                <w:b/>
                <w:bCs/>
                <w:sz w:val="20"/>
                <w:szCs w:val="20"/>
              </w:rPr>
              <w:t>Количество НОД</w:t>
            </w:r>
          </w:p>
        </w:tc>
      </w:tr>
      <w:tr w:rsidR="00FD4D32" w:rsidRPr="00D3691D" w:rsidTr="0005098D">
        <w:tc>
          <w:tcPr>
            <w:tcW w:w="1384" w:type="dxa"/>
          </w:tcPr>
          <w:p w:rsidR="00FD4D32" w:rsidRPr="00D3691D" w:rsidRDefault="00FD4D32" w:rsidP="000313EB">
            <w:pPr>
              <w:rPr>
                <w:sz w:val="20"/>
                <w:szCs w:val="20"/>
              </w:rPr>
            </w:pPr>
            <w:r w:rsidRPr="00D3691D">
              <w:rPr>
                <w:sz w:val="20"/>
                <w:szCs w:val="20"/>
              </w:rPr>
              <w:t xml:space="preserve">1-я младшая группа </w:t>
            </w:r>
          </w:p>
          <w:p w:rsidR="00FD4D32" w:rsidRPr="00D3691D" w:rsidRDefault="00FD4D32" w:rsidP="000313EB"/>
        </w:tc>
        <w:tc>
          <w:tcPr>
            <w:tcW w:w="2512" w:type="dxa"/>
          </w:tcPr>
          <w:tbl>
            <w:tblPr>
              <w:tblW w:w="0" w:type="auto"/>
              <w:tblBorders>
                <w:top w:val="nil"/>
                <w:left w:val="nil"/>
                <w:bottom w:val="nil"/>
                <w:right w:val="nil"/>
              </w:tblBorders>
              <w:tblLook w:val="0000"/>
            </w:tblPr>
            <w:tblGrid>
              <w:gridCol w:w="2296"/>
            </w:tblGrid>
            <w:tr w:rsidR="00FD4D32" w:rsidRPr="00D3691D">
              <w:trPr>
                <w:trHeight w:val="334"/>
              </w:trPr>
              <w:tc>
                <w:tcPr>
                  <w:tcW w:w="0" w:type="auto"/>
                </w:tcPr>
                <w:p w:rsidR="00FD4D32" w:rsidRPr="00D3691D" w:rsidRDefault="00FD4D32" w:rsidP="000313EB">
                  <w:pPr>
                    <w:rPr>
                      <w:rFonts w:cs="Cambria"/>
                      <w:color w:val="000000"/>
                      <w:sz w:val="20"/>
                      <w:szCs w:val="20"/>
                    </w:rPr>
                  </w:pPr>
                  <w:r w:rsidRPr="00D3691D">
                    <w:rPr>
                      <w:rFonts w:cs="Cambria"/>
                      <w:b/>
                      <w:bCs/>
                      <w:i/>
                      <w:iCs/>
                      <w:color w:val="000000"/>
                      <w:sz w:val="20"/>
                      <w:szCs w:val="20"/>
                    </w:rPr>
                    <w:t xml:space="preserve">1. Инвариативная часть </w:t>
                  </w:r>
                </w:p>
                <w:p w:rsidR="00FD4D32" w:rsidRPr="00D3691D" w:rsidRDefault="00FD4D32" w:rsidP="000313EB">
                  <w:pPr>
                    <w:rPr>
                      <w:rFonts w:cs="Cambria"/>
                      <w:color w:val="000000"/>
                      <w:sz w:val="20"/>
                      <w:szCs w:val="20"/>
                    </w:rPr>
                  </w:pPr>
                  <w:r w:rsidRPr="00D3691D">
                    <w:rPr>
                      <w:rFonts w:cs="Cambria"/>
                      <w:color w:val="000000"/>
                      <w:sz w:val="20"/>
                      <w:szCs w:val="20"/>
                    </w:rPr>
                    <w:t xml:space="preserve">( обязательная) </w:t>
                  </w:r>
                </w:p>
              </w:tc>
            </w:tr>
          </w:tbl>
          <w:p w:rsidR="00FD4D32" w:rsidRPr="00D3691D" w:rsidRDefault="00FD4D32" w:rsidP="000313EB"/>
        </w:tc>
        <w:tc>
          <w:tcPr>
            <w:tcW w:w="1896" w:type="dxa"/>
          </w:tcPr>
          <w:p w:rsidR="00FD4D32" w:rsidRPr="00D3691D" w:rsidRDefault="00FD4D32" w:rsidP="000313EB">
            <w:r w:rsidRPr="00D3691D">
              <w:rPr>
                <w:rFonts w:cs="Cambria"/>
                <w:color w:val="000000"/>
                <w:sz w:val="20"/>
                <w:szCs w:val="20"/>
              </w:rPr>
              <w:t>В течение месяца</w:t>
            </w:r>
          </w:p>
        </w:tc>
        <w:tc>
          <w:tcPr>
            <w:tcW w:w="1888" w:type="dxa"/>
          </w:tcPr>
          <w:p w:rsidR="00FD4D32" w:rsidRPr="00D3691D" w:rsidRDefault="00FD4D32" w:rsidP="000313EB">
            <w:r w:rsidRPr="00D3691D">
              <w:rPr>
                <w:rFonts w:cs="Cambria"/>
                <w:color w:val="000000"/>
                <w:sz w:val="20"/>
                <w:szCs w:val="20"/>
              </w:rPr>
              <w:t>В течение месяца</w:t>
            </w:r>
          </w:p>
        </w:tc>
        <w:tc>
          <w:tcPr>
            <w:tcW w:w="1891" w:type="dxa"/>
          </w:tcPr>
          <w:p w:rsidR="00FD4D32" w:rsidRPr="00D3691D" w:rsidRDefault="00FD4D32" w:rsidP="000313EB">
            <w:r w:rsidRPr="00D3691D">
              <w:rPr>
                <w:rFonts w:cs="Cambria"/>
                <w:color w:val="000000"/>
                <w:sz w:val="20"/>
                <w:szCs w:val="20"/>
              </w:rPr>
              <w:t>В течение года</w:t>
            </w:r>
          </w:p>
        </w:tc>
      </w:tr>
      <w:tr w:rsidR="00FD4D32" w:rsidRPr="00D3691D" w:rsidTr="0005098D">
        <w:tc>
          <w:tcPr>
            <w:tcW w:w="1384" w:type="dxa"/>
          </w:tcPr>
          <w:p w:rsidR="00FD4D32" w:rsidRPr="00D3691D" w:rsidRDefault="00FD4D32" w:rsidP="000313EB">
            <w:pPr>
              <w:rPr>
                <w:sz w:val="20"/>
                <w:szCs w:val="20"/>
              </w:rPr>
            </w:pPr>
          </w:p>
        </w:tc>
        <w:tc>
          <w:tcPr>
            <w:tcW w:w="2512" w:type="dxa"/>
          </w:tcPr>
          <w:p w:rsidR="00FD4D32" w:rsidRPr="00D3691D" w:rsidRDefault="00FD4D32" w:rsidP="000313EB">
            <w:r w:rsidRPr="00D3691D">
              <w:t xml:space="preserve">Развитие речи </w:t>
            </w:r>
          </w:p>
          <w:p w:rsidR="00FD4D32" w:rsidRPr="00D3691D" w:rsidRDefault="00FD4D32" w:rsidP="000313EB">
            <w:r w:rsidRPr="00D3691D">
              <w:t xml:space="preserve">Рисование </w:t>
            </w:r>
          </w:p>
          <w:p w:rsidR="00FD4D32" w:rsidRPr="00D3691D" w:rsidRDefault="00FD4D32" w:rsidP="000313EB">
            <w:r w:rsidRPr="00D3691D">
              <w:t xml:space="preserve">Физическая культура </w:t>
            </w:r>
          </w:p>
          <w:p w:rsidR="00FD4D32" w:rsidRPr="00D3691D" w:rsidRDefault="00FD4D32" w:rsidP="000313EB">
            <w:r w:rsidRPr="00D3691D">
              <w:t xml:space="preserve">Познавательное развитие </w:t>
            </w:r>
          </w:p>
          <w:p w:rsidR="00FD4D32" w:rsidRPr="00D3691D" w:rsidRDefault="00FD4D32" w:rsidP="000313EB">
            <w:r w:rsidRPr="00D3691D">
              <w:t xml:space="preserve">Лепка </w:t>
            </w:r>
          </w:p>
          <w:p w:rsidR="0005098D" w:rsidRPr="00D3691D" w:rsidRDefault="0005098D" w:rsidP="000313EB">
            <w:r w:rsidRPr="00D3691D">
              <w:rPr>
                <w:b/>
                <w:bCs/>
              </w:rPr>
              <w:t xml:space="preserve">Музыка </w:t>
            </w:r>
          </w:p>
          <w:p w:rsidR="0005098D" w:rsidRPr="00D3691D" w:rsidRDefault="0005098D" w:rsidP="000313EB">
            <w:r w:rsidRPr="00D3691D">
              <w:rPr>
                <w:b/>
                <w:bCs/>
              </w:rPr>
              <w:t xml:space="preserve">Всего: </w:t>
            </w:r>
          </w:p>
          <w:p w:rsidR="0005098D" w:rsidRPr="00D3691D" w:rsidRDefault="0005098D" w:rsidP="000313EB">
            <w:r w:rsidRPr="00D3691D">
              <w:rPr>
                <w:b/>
                <w:bCs/>
              </w:rPr>
              <w:t xml:space="preserve">Объём: </w:t>
            </w:r>
          </w:p>
          <w:p w:rsidR="0005098D" w:rsidRPr="00D3691D" w:rsidRDefault="0005098D" w:rsidP="000313EB">
            <w:pPr>
              <w:rPr>
                <w:rFonts w:cs="Cambria"/>
                <w:b/>
                <w:bCs/>
                <w:i/>
                <w:iCs/>
                <w:color w:val="000000"/>
              </w:rPr>
            </w:pPr>
          </w:p>
        </w:tc>
        <w:tc>
          <w:tcPr>
            <w:tcW w:w="1896" w:type="dxa"/>
          </w:tcPr>
          <w:p w:rsidR="0005098D" w:rsidRPr="00D3691D" w:rsidRDefault="0005098D" w:rsidP="000313EB">
            <w:r w:rsidRPr="00D3691D">
              <w:t xml:space="preserve">2 </w:t>
            </w:r>
          </w:p>
          <w:p w:rsidR="0005098D" w:rsidRPr="00D3691D" w:rsidRDefault="0005098D" w:rsidP="000313EB">
            <w:r w:rsidRPr="00D3691D">
              <w:t xml:space="preserve">1 </w:t>
            </w:r>
          </w:p>
          <w:p w:rsidR="0005098D" w:rsidRPr="00D3691D" w:rsidRDefault="0005098D" w:rsidP="000313EB"/>
          <w:p w:rsidR="0005098D" w:rsidRPr="00D3691D" w:rsidRDefault="0005098D" w:rsidP="000313EB">
            <w:r w:rsidRPr="00D3691D">
              <w:t xml:space="preserve">3 </w:t>
            </w:r>
          </w:p>
          <w:p w:rsidR="0005098D" w:rsidRPr="00D3691D" w:rsidRDefault="0005098D" w:rsidP="000313EB">
            <w:r w:rsidRPr="00D3691D">
              <w:t xml:space="preserve">1 </w:t>
            </w:r>
          </w:p>
          <w:p w:rsidR="0005098D" w:rsidRPr="00D3691D" w:rsidRDefault="0005098D" w:rsidP="000313EB"/>
          <w:p w:rsidR="00FD4D32" w:rsidRPr="00D3691D" w:rsidRDefault="0005098D" w:rsidP="000313EB">
            <w:r w:rsidRPr="00D3691D">
              <w:t xml:space="preserve">1 </w:t>
            </w:r>
          </w:p>
          <w:p w:rsidR="0005098D" w:rsidRPr="00D3691D" w:rsidRDefault="0005098D" w:rsidP="000313EB">
            <w:r w:rsidRPr="00D3691D">
              <w:t xml:space="preserve">2 </w:t>
            </w:r>
          </w:p>
          <w:p w:rsidR="0005098D" w:rsidRPr="00D3691D" w:rsidRDefault="0005098D" w:rsidP="000313EB">
            <w:r w:rsidRPr="00D3691D">
              <w:t xml:space="preserve">10 </w:t>
            </w:r>
          </w:p>
          <w:p w:rsidR="0005098D" w:rsidRPr="00D3691D" w:rsidRDefault="0005098D" w:rsidP="000313EB">
            <w:pPr>
              <w:rPr>
                <w:rFonts w:cs="Cambria"/>
                <w:color w:val="000000"/>
              </w:rPr>
            </w:pPr>
            <w:r w:rsidRPr="00D3691D">
              <w:t xml:space="preserve">1 час 40 минут </w:t>
            </w:r>
          </w:p>
        </w:tc>
        <w:tc>
          <w:tcPr>
            <w:tcW w:w="1888" w:type="dxa"/>
          </w:tcPr>
          <w:p w:rsidR="0005098D" w:rsidRPr="00D3691D" w:rsidRDefault="0005098D" w:rsidP="000313EB">
            <w:r w:rsidRPr="00D3691D">
              <w:t xml:space="preserve">8 </w:t>
            </w:r>
          </w:p>
          <w:p w:rsidR="0005098D" w:rsidRPr="00D3691D" w:rsidRDefault="0005098D" w:rsidP="000313EB">
            <w:r w:rsidRPr="00D3691D">
              <w:t xml:space="preserve">4 </w:t>
            </w:r>
          </w:p>
          <w:p w:rsidR="0005098D" w:rsidRPr="00D3691D" w:rsidRDefault="0005098D" w:rsidP="000313EB"/>
          <w:p w:rsidR="0005098D" w:rsidRPr="00D3691D" w:rsidRDefault="0005098D" w:rsidP="000313EB">
            <w:r w:rsidRPr="00D3691D">
              <w:t xml:space="preserve">12 </w:t>
            </w:r>
          </w:p>
          <w:p w:rsidR="0005098D" w:rsidRPr="00D3691D" w:rsidRDefault="0005098D" w:rsidP="000313EB">
            <w:r w:rsidRPr="00D3691D">
              <w:t xml:space="preserve">4 </w:t>
            </w:r>
          </w:p>
          <w:p w:rsidR="0005098D" w:rsidRPr="00D3691D" w:rsidRDefault="0005098D" w:rsidP="000313EB"/>
          <w:p w:rsidR="00FD4D32" w:rsidRPr="00D3691D" w:rsidRDefault="0005098D" w:rsidP="000313EB">
            <w:r w:rsidRPr="00D3691D">
              <w:t xml:space="preserve">4 </w:t>
            </w:r>
          </w:p>
          <w:p w:rsidR="0005098D" w:rsidRPr="00D3691D" w:rsidRDefault="0005098D" w:rsidP="000313EB">
            <w:r w:rsidRPr="00D3691D">
              <w:t xml:space="preserve">8 </w:t>
            </w:r>
          </w:p>
          <w:p w:rsidR="0005098D" w:rsidRPr="00D3691D" w:rsidRDefault="0005098D" w:rsidP="000313EB">
            <w:r w:rsidRPr="00D3691D">
              <w:t xml:space="preserve">40 </w:t>
            </w:r>
          </w:p>
          <w:p w:rsidR="0005098D" w:rsidRPr="00D3691D" w:rsidRDefault="0005098D" w:rsidP="000313EB">
            <w:pPr>
              <w:rPr>
                <w:rFonts w:cs="Cambria"/>
                <w:color w:val="000000"/>
              </w:rPr>
            </w:pPr>
            <w:r w:rsidRPr="00D3691D">
              <w:t xml:space="preserve">6часа 40 минут </w:t>
            </w:r>
          </w:p>
        </w:tc>
        <w:tc>
          <w:tcPr>
            <w:tcW w:w="1891" w:type="dxa"/>
          </w:tcPr>
          <w:p w:rsidR="0005098D" w:rsidRPr="00D3691D" w:rsidRDefault="0005098D" w:rsidP="000313EB">
            <w:r w:rsidRPr="00D3691D">
              <w:t xml:space="preserve">66 </w:t>
            </w:r>
          </w:p>
          <w:p w:rsidR="0005098D" w:rsidRPr="00D3691D" w:rsidRDefault="0005098D" w:rsidP="000313EB">
            <w:r w:rsidRPr="00D3691D">
              <w:t xml:space="preserve">33 </w:t>
            </w:r>
          </w:p>
          <w:p w:rsidR="0005098D" w:rsidRPr="00D3691D" w:rsidRDefault="0005098D" w:rsidP="000313EB"/>
          <w:p w:rsidR="0005098D" w:rsidRPr="00D3691D" w:rsidRDefault="0005098D" w:rsidP="000313EB">
            <w:r w:rsidRPr="00D3691D">
              <w:t xml:space="preserve">99 </w:t>
            </w:r>
          </w:p>
          <w:p w:rsidR="0005098D" w:rsidRPr="00D3691D" w:rsidRDefault="0005098D" w:rsidP="000313EB">
            <w:r w:rsidRPr="00D3691D">
              <w:t>33</w:t>
            </w:r>
          </w:p>
          <w:p w:rsidR="0005098D" w:rsidRPr="00D3691D" w:rsidRDefault="0005098D" w:rsidP="000313EB">
            <w:r w:rsidRPr="00D3691D">
              <w:t xml:space="preserve"> </w:t>
            </w:r>
          </w:p>
          <w:p w:rsidR="00FD4D32" w:rsidRPr="00D3691D" w:rsidRDefault="0005098D" w:rsidP="000313EB">
            <w:r w:rsidRPr="00D3691D">
              <w:t xml:space="preserve">33 </w:t>
            </w:r>
          </w:p>
          <w:p w:rsidR="0005098D" w:rsidRPr="00D3691D" w:rsidRDefault="0005098D" w:rsidP="000313EB">
            <w:r w:rsidRPr="00D3691D">
              <w:t xml:space="preserve">66 </w:t>
            </w:r>
          </w:p>
          <w:p w:rsidR="0005098D" w:rsidRPr="00D3691D" w:rsidRDefault="0005098D" w:rsidP="000313EB">
            <w:r w:rsidRPr="00D3691D">
              <w:t xml:space="preserve">330 </w:t>
            </w:r>
          </w:p>
          <w:p w:rsidR="0005098D" w:rsidRPr="00D3691D" w:rsidRDefault="0005098D" w:rsidP="000313EB">
            <w:pPr>
              <w:rPr>
                <w:rFonts w:cs="Cambria"/>
                <w:color w:val="000000"/>
              </w:rPr>
            </w:pPr>
            <w:r w:rsidRPr="00D3691D">
              <w:t xml:space="preserve">55 часов </w:t>
            </w:r>
          </w:p>
        </w:tc>
      </w:tr>
      <w:tr w:rsidR="0005098D" w:rsidRPr="00D3691D" w:rsidTr="0005098D">
        <w:tc>
          <w:tcPr>
            <w:tcW w:w="1384" w:type="dxa"/>
          </w:tcPr>
          <w:p w:rsidR="0005098D" w:rsidRPr="00D3691D" w:rsidRDefault="0005098D" w:rsidP="000313EB">
            <w:pPr>
              <w:rPr>
                <w:sz w:val="20"/>
                <w:szCs w:val="20"/>
              </w:rPr>
            </w:pPr>
            <w:r w:rsidRPr="00D3691D">
              <w:rPr>
                <w:sz w:val="20"/>
                <w:szCs w:val="20"/>
              </w:rPr>
              <w:t xml:space="preserve">2-я младшая группа </w:t>
            </w:r>
          </w:p>
          <w:p w:rsidR="0005098D" w:rsidRPr="00D3691D" w:rsidRDefault="0005098D" w:rsidP="000313EB">
            <w:pPr>
              <w:rPr>
                <w:sz w:val="20"/>
                <w:szCs w:val="20"/>
              </w:rPr>
            </w:pPr>
          </w:p>
        </w:tc>
        <w:tc>
          <w:tcPr>
            <w:tcW w:w="2512" w:type="dxa"/>
          </w:tcPr>
          <w:p w:rsidR="0005098D" w:rsidRPr="00D3691D" w:rsidRDefault="0005098D" w:rsidP="000313EB">
            <w:r w:rsidRPr="00D3691D">
              <w:t xml:space="preserve">Развитие речи </w:t>
            </w:r>
          </w:p>
          <w:p w:rsidR="0005098D" w:rsidRPr="00D3691D" w:rsidRDefault="0005098D" w:rsidP="000313EB">
            <w:r w:rsidRPr="00D3691D">
              <w:t xml:space="preserve">Познавательное развитие </w:t>
            </w:r>
          </w:p>
          <w:p w:rsidR="0005098D" w:rsidRPr="00D3691D" w:rsidRDefault="0005098D" w:rsidP="000313EB">
            <w:r w:rsidRPr="00D3691D">
              <w:t xml:space="preserve">Лепка </w:t>
            </w:r>
          </w:p>
          <w:p w:rsidR="0005098D" w:rsidRPr="00D3691D" w:rsidRDefault="0005098D" w:rsidP="000313EB">
            <w:r w:rsidRPr="00D3691D">
              <w:t xml:space="preserve">Рисование </w:t>
            </w:r>
          </w:p>
          <w:p w:rsidR="0005098D" w:rsidRPr="00D3691D" w:rsidRDefault="0005098D" w:rsidP="000313EB">
            <w:r w:rsidRPr="00D3691D">
              <w:t xml:space="preserve">Аппликация </w:t>
            </w:r>
          </w:p>
          <w:p w:rsidR="0005098D" w:rsidRPr="00D3691D" w:rsidRDefault="0005098D" w:rsidP="000313EB">
            <w:r w:rsidRPr="00D3691D">
              <w:t xml:space="preserve">Физическое культура </w:t>
            </w:r>
          </w:p>
          <w:p w:rsidR="0005098D" w:rsidRPr="00D3691D" w:rsidRDefault="0005098D" w:rsidP="000313EB">
            <w:r w:rsidRPr="00D3691D">
              <w:rPr>
                <w:b/>
                <w:bCs/>
              </w:rPr>
              <w:t xml:space="preserve">Музыка </w:t>
            </w:r>
          </w:p>
          <w:p w:rsidR="0005098D" w:rsidRPr="00D3691D" w:rsidRDefault="0005098D" w:rsidP="000313EB">
            <w:r w:rsidRPr="00D3691D">
              <w:rPr>
                <w:b/>
                <w:bCs/>
              </w:rPr>
              <w:t xml:space="preserve">Всего: </w:t>
            </w:r>
          </w:p>
          <w:p w:rsidR="0005098D" w:rsidRPr="00D3691D" w:rsidRDefault="0005098D" w:rsidP="000313EB">
            <w:r w:rsidRPr="00D3691D">
              <w:rPr>
                <w:b/>
                <w:bCs/>
              </w:rPr>
              <w:t xml:space="preserve">Объем: </w:t>
            </w:r>
          </w:p>
        </w:tc>
        <w:tc>
          <w:tcPr>
            <w:tcW w:w="1896" w:type="dxa"/>
          </w:tcPr>
          <w:p w:rsidR="0005098D" w:rsidRPr="00D3691D" w:rsidRDefault="0005098D" w:rsidP="000313EB">
            <w:r w:rsidRPr="00D3691D">
              <w:t xml:space="preserve">1 </w:t>
            </w:r>
          </w:p>
          <w:p w:rsidR="0005098D" w:rsidRPr="00D3691D" w:rsidRDefault="0005098D" w:rsidP="000313EB">
            <w:r w:rsidRPr="00D3691D">
              <w:t xml:space="preserve">2 </w:t>
            </w:r>
          </w:p>
          <w:p w:rsidR="0005098D" w:rsidRPr="00D3691D" w:rsidRDefault="0005098D" w:rsidP="000313EB"/>
          <w:p w:rsidR="0005098D" w:rsidRPr="00D3691D" w:rsidRDefault="0005098D" w:rsidP="000313EB">
            <w:r w:rsidRPr="00D3691D">
              <w:t xml:space="preserve">1 </w:t>
            </w:r>
          </w:p>
          <w:p w:rsidR="0005098D" w:rsidRPr="00D3691D" w:rsidRDefault="0005098D" w:rsidP="000313EB">
            <w:r w:rsidRPr="00D3691D">
              <w:t xml:space="preserve">1 </w:t>
            </w:r>
          </w:p>
          <w:p w:rsidR="0005098D" w:rsidRPr="00D3691D" w:rsidRDefault="0005098D" w:rsidP="000313EB">
            <w:r w:rsidRPr="00D3691D">
              <w:t xml:space="preserve">0,5 </w:t>
            </w:r>
          </w:p>
          <w:p w:rsidR="0005098D" w:rsidRPr="00D3691D" w:rsidRDefault="0005098D" w:rsidP="000313EB">
            <w:r w:rsidRPr="00D3691D">
              <w:t xml:space="preserve">3 </w:t>
            </w:r>
          </w:p>
          <w:p w:rsidR="0005098D" w:rsidRPr="00D3691D" w:rsidRDefault="0005098D" w:rsidP="000313EB">
            <w:r w:rsidRPr="00D3691D">
              <w:t xml:space="preserve">2 </w:t>
            </w:r>
          </w:p>
          <w:p w:rsidR="0005098D" w:rsidRPr="00D3691D" w:rsidRDefault="0005098D" w:rsidP="000313EB">
            <w:r w:rsidRPr="00D3691D">
              <w:t xml:space="preserve">10 </w:t>
            </w:r>
          </w:p>
          <w:p w:rsidR="0005098D" w:rsidRPr="00D3691D" w:rsidRDefault="0005098D" w:rsidP="000313EB">
            <w:r w:rsidRPr="00D3691D">
              <w:t xml:space="preserve">2 час.30мин. </w:t>
            </w:r>
          </w:p>
        </w:tc>
        <w:tc>
          <w:tcPr>
            <w:tcW w:w="1888" w:type="dxa"/>
          </w:tcPr>
          <w:p w:rsidR="0005098D" w:rsidRPr="00D3691D" w:rsidRDefault="0005098D" w:rsidP="000313EB">
            <w:pPr>
              <w:rPr>
                <w:sz w:val="20"/>
                <w:szCs w:val="20"/>
              </w:rPr>
            </w:pPr>
            <w:r w:rsidRPr="00D3691D">
              <w:rPr>
                <w:sz w:val="20"/>
                <w:szCs w:val="20"/>
              </w:rPr>
              <w:t xml:space="preserve">4 </w:t>
            </w:r>
          </w:p>
          <w:p w:rsidR="0005098D" w:rsidRDefault="0005098D" w:rsidP="000313EB">
            <w:pPr>
              <w:rPr>
                <w:sz w:val="20"/>
                <w:szCs w:val="20"/>
              </w:rPr>
            </w:pPr>
            <w:r w:rsidRPr="00D3691D">
              <w:rPr>
                <w:sz w:val="20"/>
                <w:szCs w:val="20"/>
              </w:rPr>
              <w:t xml:space="preserve">8 </w:t>
            </w:r>
          </w:p>
          <w:p w:rsidR="002C34AB" w:rsidRPr="00D3691D" w:rsidRDefault="002C34AB" w:rsidP="000313EB">
            <w:pPr>
              <w:rPr>
                <w:sz w:val="20"/>
                <w:szCs w:val="20"/>
              </w:rPr>
            </w:pPr>
          </w:p>
          <w:p w:rsidR="0005098D" w:rsidRPr="00D3691D" w:rsidRDefault="0005098D" w:rsidP="000313EB">
            <w:pPr>
              <w:rPr>
                <w:sz w:val="20"/>
                <w:szCs w:val="20"/>
              </w:rPr>
            </w:pPr>
            <w:r w:rsidRPr="00D3691D">
              <w:rPr>
                <w:sz w:val="20"/>
                <w:szCs w:val="20"/>
              </w:rPr>
              <w:t xml:space="preserve">4 </w:t>
            </w:r>
          </w:p>
          <w:p w:rsidR="0005098D" w:rsidRPr="00D3691D" w:rsidRDefault="0005098D" w:rsidP="000313EB">
            <w:pPr>
              <w:rPr>
                <w:sz w:val="20"/>
                <w:szCs w:val="20"/>
              </w:rPr>
            </w:pPr>
            <w:r w:rsidRPr="00D3691D">
              <w:rPr>
                <w:sz w:val="20"/>
                <w:szCs w:val="20"/>
              </w:rPr>
              <w:t xml:space="preserve">4 </w:t>
            </w:r>
          </w:p>
          <w:p w:rsidR="0005098D" w:rsidRPr="00D3691D" w:rsidRDefault="0005098D" w:rsidP="000313EB">
            <w:pPr>
              <w:rPr>
                <w:sz w:val="20"/>
                <w:szCs w:val="20"/>
              </w:rPr>
            </w:pPr>
            <w:r w:rsidRPr="00D3691D">
              <w:rPr>
                <w:sz w:val="20"/>
                <w:szCs w:val="20"/>
              </w:rPr>
              <w:t xml:space="preserve">2 </w:t>
            </w:r>
          </w:p>
          <w:p w:rsidR="0005098D" w:rsidRPr="00D3691D" w:rsidRDefault="0005098D" w:rsidP="000313EB">
            <w:pPr>
              <w:rPr>
                <w:sz w:val="20"/>
                <w:szCs w:val="20"/>
              </w:rPr>
            </w:pPr>
            <w:r w:rsidRPr="00D3691D">
              <w:rPr>
                <w:sz w:val="20"/>
                <w:szCs w:val="20"/>
              </w:rPr>
              <w:t xml:space="preserve">12 </w:t>
            </w:r>
          </w:p>
          <w:p w:rsidR="0005098D" w:rsidRDefault="0005098D" w:rsidP="000313EB">
            <w:pPr>
              <w:rPr>
                <w:sz w:val="20"/>
                <w:szCs w:val="20"/>
              </w:rPr>
            </w:pPr>
            <w:r w:rsidRPr="00D3691D">
              <w:rPr>
                <w:sz w:val="20"/>
                <w:szCs w:val="20"/>
              </w:rPr>
              <w:t xml:space="preserve">8 </w:t>
            </w:r>
          </w:p>
          <w:p w:rsidR="0005098D" w:rsidRPr="00D3691D" w:rsidRDefault="0005098D" w:rsidP="000313EB">
            <w:pPr>
              <w:rPr>
                <w:sz w:val="20"/>
                <w:szCs w:val="20"/>
              </w:rPr>
            </w:pPr>
            <w:r w:rsidRPr="00D3691D">
              <w:rPr>
                <w:sz w:val="20"/>
                <w:szCs w:val="20"/>
              </w:rPr>
              <w:t xml:space="preserve">40 </w:t>
            </w:r>
          </w:p>
          <w:p w:rsidR="0005098D" w:rsidRPr="00D3691D" w:rsidRDefault="0005098D" w:rsidP="000313EB">
            <w:pPr>
              <w:rPr>
                <w:sz w:val="20"/>
                <w:szCs w:val="20"/>
              </w:rPr>
            </w:pPr>
            <w:r w:rsidRPr="00D3691D">
              <w:rPr>
                <w:sz w:val="20"/>
                <w:szCs w:val="20"/>
              </w:rPr>
              <w:t xml:space="preserve">10 часов </w:t>
            </w:r>
          </w:p>
        </w:tc>
        <w:tc>
          <w:tcPr>
            <w:tcW w:w="1891" w:type="dxa"/>
          </w:tcPr>
          <w:p w:rsidR="0005098D" w:rsidRPr="00D3691D" w:rsidRDefault="0005098D" w:rsidP="000313EB">
            <w:pPr>
              <w:rPr>
                <w:sz w:val="20"/>
                <w:szCs w:val="20"/>
              </w:rPr>
            </w:pPr>
            <w:r w:rsidRPr="00D3691D">
              <w:rPr>
                <w:sz w:val="20"/>
                <w:szCs w:val="20"/>
              </w:rPr>
              <w:t xml:space="preserve">33 </w:t>
            </w:r>
          </w:p>
          <w:p w:rsidR="002C34AB" w:rsidRDefault="0005098D" w:rsidP="000313EB">
            <w:pPr>
              <w:rPr>
                <w:sz w:val="20"/>
                <w:szCs w:val="20"/>
              </w:rPr>
            </w:pPr>
            <w:r w:rsidRPr="00D3691D">
              <w:rPr>
                <w:sz w:val="20"/>
                <w:szCs w:val="20"/>
              </w:rPr>
              <w:t>66</w:t>
            </w:r>
          </w:p>
          <w:p w:rsidR="0005098D" w:rsidRPr="00D3691D" w:rsidRDefault="0005098D" w:rsidP="000313EB">
            <w:pPr>
              <w:rPr>
                <w:sz w:val="20"/>
                <w:szCs w:val="20"/>
              </w:rPr>
            </w:pPr>
            <w:r w:rsidRPr="00D3691D">
              <w:rPr>
                <w:sz w:val="20"/>
                <w:szCs w:val="20"/>
              </w:rPr>
              <w:t xml:space="preserve"> </w:t>
            </w:r>
          </w:p>
          <w:p w:rsidR="0005098D" w:rsidRPr="00D3691D" w:rsidRDefault="0005098D" w:rsidP="000313EB">
            <w:pPr>
              <w:rPr>
                <w:sz w:val="20"/>
                <w:szCs w:val="20"/>
              </w:rPr>
            </w:pPr>
            <w:r w:rsidRPr="00D3691D">
              <w:rPr>
                <w:sz w:val="20"/>
                <w:szCs w:val="20"/>
              </w:rPr>
              <w:t xml:space="preserve">33 </w:t>
            </w:r>
          </w:p>
          <w:p w:rsidR="0005098D" w:rsidRPr="00D3691D" w:rsidRDefault="0005098D" w:rsidP="000313EB">
            <w:pPr>
              <w:rPr>
                <w:sz w:val="20"/>
                <w:szCs w:val="20"/>
              </w:rPr>
            </w:pPr>
            <w:r w:rsidRPr="00D3691D">
              <w:rPr>
                <w:sz w:val="20"/>
                <w:szCs w:val="20"/>
              </w:rPr>
              <w:t xml:space="preserve">33 </w:t>
            </w:r>
          </w:p>
          <w:p w:rsidR="0005098D" w:rsidRPr="00D3691D" w:rsidRDefault="0005098D" w:rsidP="000313EB">
            <w:pPr>
              <w:rPr>
                <w:sz w:val="20"/>
                <w:szCs w:val="20"/>
              </w:rPr>
            </w:pPr>
            <w:r w:rsidRPr="00D3691D">
              <w:rPr>
                <w:sz w:val="20"/>
                <w:szCs w:val="20"/>
              </w:rPr>
              <w:t xml:space="preserve">16 </w:t>
            </w:r>
          </w:p>
          <w:p w:rsidR="0005098D" w:rsidRPr="00D3691D" w:rsidRDefault="0005098D" w:rsidP="000313EB">
            <w:pPr>
              <w:rPr>
                <w:sz w:val="20"/>
                <w:szCs w:val="20"/>
              </w:rPr>
            </w:pPr>
            <w:r w:rsidRPr="00D3691D">
              <w:rPr>
                <w:sz w:val="20"/>
                <w:szCs w:val="20"/>
              </w:rPr>
              <w:t xml:space="preserve">99 </w:t>
            </w:r>
          </w:p>
          <w:p w:rsidR="0005098D" w:rsidRDefault="0005098D" w:rsidP="000313EB">
            <w:pPr>
              <w:rPr>
                <w:sz w:val="20"/>
                <w:szCs w:val="20"/>
              </w:rPr>
            </w:pPr>
            <w:r w:rsidRPr="00D3691D">
              <w:rPr>
                <w:sz w:val="20"/>
                <w:szCs w:val="20"/>
              </w:rPr>
              <w:t xml:space="preserve">66 </w:t>
            </w:r>
          </w:p>
          <w:p w:rsidR="0005098D" w:rsidRPr="00D3691D" w:rsidRDefault="0005098D" w:rsidP="000313EB">
            <w:pPr>
              <w:rPr>
                <w:sz w:val="20"/>
                <w:szCs w:val="20"/>
              </w:rPr>
            </w:pPr>
            <w:r w:rsidRPr="00D3691D">
              <w:rPr>
                <w:sz w:val="20"/>
                <w:szCs w:val="20"/>
              </w:rPr>
              <w:t xml:space="preserve">346 </w:t>
            </w:r>
          </w:p>
          <w:p w:rsidR="0005098D" w:rsidRPr="00D3691D" w:rsidRDefault="0005098D" w:rsidP="000313EB">
            <w:pPr>
              <w:rPr>
                <w:sz w:val="20"/>
                <w:szCs w:val="20"/>
              </w:rPr>
            </w:pPr>
            <w:r w:rsidRPr="00D3691D">
              <w:rPr>
                <w:sz w:val="20"/>
                <w:szCs w:val="20"/>
              </w:rPr>
              <w:t xml:space="preserve">86 час50мин </w:t>
            </w:r>
          </w:p>
        </w:tc>
      </w:tr>
      <w:tr w:rsidR="0005098D" w:rsidRPr="00D3691D" w:rsidTr="0005098D">
        <w:tc>
          <w:tcPr>
            <w:tcW w:w="1384" w:type="dxa"/>
          </w:tcPr>
          <w:p w:rsidR="0005098D" w:rsidRPr="00D3691D" w:rsidRDefault="0005098D" w:rsidP="000313EB">
            <w:pPr>
              <w:rPr>
                <w:sz w:val="20"/>
                <w:szCs w:val="20"/>
              </w:rPr>
            </w:pPr>
            <w:r w:rsidRPr="00D3691D">
              <w:rPr>
                <w:sz w:val="20"/>
                <w:szCs w:val="20"/>
              </w:rPr>
              <w:t xml:space="preserve">Средняя группа </w:t>
            </w:r>
          </w:p>
          <w:p w:rsidR="0005098D" w:rsidRPr="00D3691D" w:rsidRDefault="0005098D" w:rsidP="000313EB">
            <w:pPr>
              <w:rPr>
                <w:sz w:val="20"/>
                <w:szCs w:val="20"/>
              </w:rPr>
            </w:pPr>
            <w:r w:rsidRPr="00D3691D">
              <w:rPr>
                <w:sz w:val="20"/>
                <w:szCs w:val="20"/>
              </w:rPr>
              <w:t xml:space="preserve"> </w:t>
            </w:r>
          </w:p>
        </w:tc>
        <w:tc>
          <w:tcPr>
            <w:tcW w:w="2512" w:type="dxa"/>
          </w:tcPr>
          <w:p w:rsidR="0005098D" w:rsidRPr="00D3691D" w:rsidRDefault="0005098D" w:rsidP="000313EB">
            <w:r w:rsidRPr="00D3691D">
              <w:t xml:space="preserve">Развитие речи </w:t>
            </w:r>
          </w:p>
          <w:p w:rsidR="0005098D" w:rsidRPr="00D3691D" w:rsidRDefault="0005098D" w:rsidP="000313EB">
            <w:r w:rsidRPr="00D3691D">
              <w:t xml:space="preserve">Познавательное развитие </w:t>
            </w:r>
          </w:p>
          <w:p w:rsidR="0005098D" w:rsidRPr="00D3691D" w:rsidRDefault="0005098D" w:rsidP="000313EB">
            <w:r w:rsidRPr="00D3691D">
              <w:t xml:space="preserve">Математика и логика </w:t>
            </w:r>
          </w:p>
          <w:p w:rsidR="0005098D" w:rsidRPr="00D3691D" w:rsidRDefault="0005098D" w:rsidP="000313EB">
            <w:r w:rsidRPr="00D3691D">
              <w:t xml:space="preserve">Лепка/рисование (чередуются) </w:t>
            </w:r>
          </w:p>
          <w:p w:rsidR="0005098D" w:rsidRPr="00D3691D" w:rsidRDefault="0005098D" w:rsidP="000313EB">
            <w:r w:rsidRPr="00D3691D">
              <w:t xml:space="preserve">Конструирование и практическая продуктивная деятельность </w:t>
            </w:r>
          </w:p>
          <w:p w:rsidR="0005098D" w:rsidRPr="00D3691D" w:rsidRDefault="0005098D" w:rsidP="000313EB">
            <w:r w:rsidRPr="00D3691D">
              <w:t xml:space="preserve">Физическое развитие </w:t>
            </w:r>
          </w:p>
          <w:p w:rsidR="0005098D" w:rsidRPr="00D3691D" w:rsidRDefault="0005098D" w:rsidP="000313EB">
            <w:r w:rsidRPr="00D3691D">
              <w:rPr>
                <w:b/>
                <w:bCs/>
              </w:rPr>
              <w:t xml:space="preserve">Музыка </w:t>
            </w:r>
          </w:p>
          <w:p w:rsidR="0005098D" w:rsidRPr="00D3691D" w:rsidRDefault="0005098D" w:rsidP="000313EB">
            <w:r w:rsidRPr="00D3691D">
              <w:rPr>
                <w:b/>
                <w:bCs/>
              </w:rPr>
              <w:t xml:space="preserve">Всего: </w:t>
            </w:r>
          </w:p>
          <w:p w:rsidR="0005098D" w:rsidRPr="00D3691D" w:rsidRDefault="0005098D" w:rsidP="000313EB">
            <w:r w:rsidRPr="00D3691D">
              <w:rPr>
                <w:b/>
                <w:bCs/>
              </w:rPr>
              <w:lastRenderedPageBreak/>
              <w:t xml:space="preserve">Объём: </w:t>
            </w:r>
          </w:p>
        </w:tc>
        <w:tc>
          <w:tcPr>
            <w:tcW w:w="1896" w:type="dxa"/>
          </w:tcPr>
          <w:p w:rsidR="002C34AB" w:rsidRDefault="0005098D" w:rsidP="000313EB">
            <w:r w:rsidRPr="00D3691D">
              <w:lastRenderedPageBreak/>
              <w:t xml:space="preserve">1 </w:t>
            </w:r>
          </w:p>
          <w:p w:rsidR="002C34AB" w:rsidRDefault="002C34AB" w:rsidP="000313EB"/>
          <w:p w:rsidR="0005098D" w:rsidRPr="00D3691D" w:rsidRDefault="0005098D" w:rsidP="000313EB">
            <w:r w:rsidRPr="00D3691D">
              <w:t xml:space="preserve">1 </w:t>
            </w:r>
          </w:p>
          <w:p w:rsidR="0005098D" w:rsidRPr="00D3691D" w:rsidRDefault="0005098D" w:rsidP="000313EB">
            <w:r w:rsidRPr="00D3691D">
              <w:t xml:space="preserve">1 </w:t>
            </w:r>
          </w:p>
          <w:p w:rsidR="0005098D" w:rsidRPr="00D3691D" w:rsidRDefault="0005098D" w:rsidP="000313EB">
            <w:r w:rsidRPr="00D3691D">
              <w:t xml:space="preserve">1 </w:t>
            </w:r>
          </w:p>
          <w:p w:rsidR="002C34AB" w:rsidRDefault="002C34AB" w:rsidP="000313EB"/>
          <w:p w:rsidR="0005098D" w:rsidRPr="00D3691D" w:rsidRDefault="0005098D" w:rsidP="000313EB">
            <w:r w:rsidRPr="00D3691D">
              <w:t xml:space="preserve">1 </w:t>
            </w:r>
          </w:p>
          <w:p w:rsidR="002C34AB" w:rsidRDefault="002C34AB" w:rsidP="000313EB"/>
          <w:p w:rsidR="002C34AB" w:rsidRDefault="002C34AB" w:rsidP="000313EB"/>
          <w:p w:rsidR="002C34AB" w:rsidRDefault="002C34AB" w:rsidP="000313EB"/>
          <w:p w:rsidR="0005098D" w:rsidRPr="00D3691D" w:rsidRDefault="0005098D" w:rsidP="000313EB">
            <w:r w:rsidRPr="00D3691D">
              <w:t xml:space="preserve">3 </w:t>
            </w:r>
          </w:p>
          <w:p w:rsidR="0005098D" w:rsidRPr="00D3691D" w:rsidRDefault="0005098D" w:rsidP="000313EB">
            <w:r w:rsidRPr="00D3691D">
              <w:t xml:space="preserve">2 </w:t>
            </w:r>
          </w:p>
          <w:p w:rsidR="0005098D" w:rsidRPr="00D3691D" w:rsidRDefault="0005098D" w:rsidP="000313EB">
            <w:r w:rsidRPr="00D3691D">
              <w:t xml:space="preserve">10 </w:t>
            </w:r>
          </w:p>
          <w:p w:rsidR="0005098D" w:rsidRPr="00D3691D" w:rsidRDefault="0005098D" w:rsidP="000313EB">
            <w:r w:rsidRPr="00D3691D">
              <w:lastRenderedPageBreak/>
              <w:t xml:space="preserve">2 часа 40 минут </w:t>
            </w:r>
          </w:p>
        </w:tc>
        <w:tc>
          <w:tcPr>
            <w:tcW w:w="1888" w:type="dxa"/>
          </w:tcPr>
          <w:p w:rsidR="0005098D" w:rsidRPr="00D3691D" w:rsidRDefault="0005098D" w:rsidP="000313EB">
            <w:r w:rsidRPr="00D3691D">
              <w:lastRenderedPageBreak/>
              <w:t xml:space="preserve">4 </w:t>
            </w:r>
          </w:p>
          <w:p w:rsidR="002C34AB" w:rsidRDefault="002C34AB" w:rsidP="000313EB"/>
          <w:p w:rsidR="0005098D" w:rsidRPr="00D3691D" w:rsidRDefault="0005098D" w:rsidP="000313EB">
            <w:r w:rsidRPr="00D3691D">
              <w:t xml:space="preserve">4 </w:t>
            </w:r>
          </w:p>
          <w:p w:rsidR="0005098D" w:rsidRPr="00D3691D" w:rsidRDefault="0005098D" w:rsidP="000313EB">
            <w:r w:rsidRPr="00D3691D">
              <w:t xml:space="preserve">4 </w:t>
            </w:r>
          </w:p>
          <w:p w:rsidR="0005098D" w:rsidRPr="00D3691D" w:rsidRDefault="0005098D" w:rsidP="000313EB">
            <w:r w:rsidRPr="00D3691D">
              <w:t xml:space="preserve">4 </w:t>
            </w:r>
          </w:p>
          <w:p w:rsidR="002C34AB" w:rsidRDefault="002C34AB" w:rsidP="000313EB"/>
          <w:p w:rsidR="0005098D" w:rsidRPr="00D3691D" w:rsidRDefault="0005098D" w:rsidP="000313EB">
            <w:r w:rsidRPr="00D3691D">
              <w:t xml:space="preserve">4 </w:t>
            </w:r>
          </w:p>
          <w:p w:rsidR="002C34AB" w:rsidRDefault="002C34AB" w:rsidP="000313EB"/>
          <w:p w:rsidR="002C34AB" w:rsidRDefault="002C34AB" w:rsidP="000313EB"/>
          <w:p w:rsidR="002C34AB" w:rsidRDefault="002C34AB" w:rsidP="000313EB"/>
          <w:p w:rsidR="0005098D" w:rsidRPr="00D3691D" w:rsidRDefault="0005098D" w:rsidP="000313EB">
            <w:r w:rsidRPr="00D3691D">
              <w:t xml:space="preserve">12 </w:t>
            </w:r>
          </w:p>
          <w:p w:rsidR="0005098D" w:rsidRPr="00D3691D" w:rsidRDefault="0005098D" w:rsidP="000313EB">
            <w:r w:rsidRPr="00D3691D">
              <w:t xml:space="preserve">8 </w:t>
            </w:r>
          </w:p>
          <w:p w:rsidR="0005098D" w:rsidRPr="00D3691D" w:rsidRDefault="0005098D" w:rsidP="000313EB">
            <w:r w:rsidRPr="00D3691D">
              <w:t xml:space="preserve">40 </w:t>
            </w:r>
          </w:p>
          <w:p w:rsidR="0005098D" w:rsidRPr="00D3691D" w:rsidRDefault="0005098D" w:rsidP="000313EB">
            <w:r w:rsidRPr="00D3691D">
              <w:lastRenderedPageBreak/>
              <w:t xml:space="preserve">13 часов 30 минут </w:t>
            </w:r>
          </w:p>
        </w:tc>
        <w:tc>
          <w:tcPr>
            <w:tcW w:w="1891" w:type="dxa"/>
          </w:tcPr>
          <w:p w:rsidR="0005098D" w:rsidRPr="00D3691D" w:rsidRDefault="0005098D" w:rsidP="000313EB">
            <w:r w:rsidRPr="00D3691D">
              <w:lastRenderedPageBreak/>
              <w:t xml:space="preserve">33 </w:t>
            </w:r>
          </w:p>
          <w:p w:rsidR="0005098D" w:rsidRPr="00D3691D" w:rsidRDefault="0005098D" w:rsidP="000313EB">
            <w:r w:rsidRPr="00D3691D">
              <w:t xml:space="preserve">33 </w:t>
            </w:r>
          </w:p>
          <w:p w:rsidR="0005098D" w:rsidRPr="00D3691D" w:rsidRDefault="0005098D" w:rsidP="000313EB">
            <w:r w:rsidRPr="00D3691D">
              <w:t xml:space="preserve">33 </w:t>
            </w:r>
          </w:p>
          <w:p w:rsidR="0005098D" w:rsidRPr="00D3691D" w:rsidRDefault="0005098D" w:rsidP="000313EB">
            <w:r w:rsidRPr="00D3691D">
              <w:t xml:space="preserve">33 </w:t>
            </w:r>
          </w:p>
          <w:p w:rsidR="002C34AB" w:rsidRDefault="002C34AB" w:rsidP="000313EB"/>
          <w:p w:rsidR="002C34AB" w:rsidRDefault="002C34AB" w:rsidP="000313EB"/>
          <w:p w:rsidR="0005098D" w:rsidRPr="00D3691D" w:rsidRDefault="0005098D" w:rsidP="000313EB">
            <w:r w:rsidRPr="00D3691D">
              <w:t xml:space="preserve">33 </w:t>
            </w:r>
          </w:p>
          <w:p w:rsidR="002C34AB" w:rsidRDefault="002C34AB" w:rsidP="000313EB"/>
          <w:p w:rsidR="002C34AB" w:rsidRDefault="002C34AB" w:rsidP="000313EB"/>
          <w:p w:rsidR="002C34AB" w:rsidRDefault="002C34AB" w:rsidP="000313EB"/>
          <w:p w:rsidR="0005098D" w:rsidRPr="00D3691D" w:rsidRDefault="0005098D" w:rsidP="000313EB">
            <w:r w:rsidRPr="00D3691D">
              <w:t xml:space="preserve">99 </w:t>
            </w:r>
          </w:p>
          <w:p w:rsidR="0005098D" w:rsidRPr="00D3691D" w:rsidRDefault="0005098D" w:rsidP="000313EB">
            <w:r w:rsidRPr="00D3691D">
              <w:t xml:space="preserve">66 </w:t>
            </w:r>
          </w:p>
          <w:p w:rsidR="0005098D" w:rsidRPr="00D3691D" w:rsidRDefault="0005098D" w:rsidP="000313EB">
            <w:r w:rsidRPr="00D3691D">
              <w:t xml:space="preserve">330 </w:t>
            </w:r>
          </w:p>
          <w:p w:rsidR="0005098D" w:rsidRPr="00D3691D" w:rsidRDefault="0005098D" w:rsidP="000313EB">
            <w:r w:rsidRPr="00D3691D">
              <w:lastRenderedPageBreak/>
              <w:t xml:space="preserve">110 часов </w:t>
            </w:r>
          </w:p>
        </w:tc>
      </w:tr>
      <w:tr w:rsidR="0005098D" w:rsidRPr="00D3691D" w:rsidTr="0005098D">
        <w:tc>
          <w:tcPr>
            <w:tcW w:w="1384" w:type="dxa"/>
          </w:tcPr>
          <w:p w:rsidR="00112E4A" w:rsidRPr="00D3691D" w:rsidRDefault="00112E4A" w:rsidP="000313EB">
            <w:pPr>
              <w:rPr>
                <w:sz w:val="20"/>
                <w:szCs w:val="20"/>
              </w:rPr>
            </w:pPr>
            <w:r w:rsidRPr="00D3691D">
              <w:rPr>
                <w:sz w:val="20"/>
                <w:szCs w:val="20"/>
              </w:rPr>
              <w:lastRenderedPageBreak/>
              <w:t xml:space="preserve">Старшая группа </w:t>
            </w:r>
          </w:p>
          <w:p w:rsidR="0005098D" w:rsidRPr="00D3691D" w:rsidRDefault="0005098D" w:rsidP="000313EB">
            <w:pPr>
              <w:rPr>
                <w:sz w:val="20"/>
                <w:szCs w:val="20"/>
              </w:rPr>
            </w:pPr>
          </w:p>
        </w:tc>
        <w:tc>
          <w:tcPr>
            <w:tcW w:w="2512" w:type="dxa"/>
          </w:tcPr>
          <w:p w:rsidR="00112E4A" w:rsidRPr="00D3691D" w:rsidRDefault="00112E4A" w:rsidP="000313EB">
            <w:pPr>
              <w:rPr>
                <w:sz w:val="20"/>
                <w:szCs w:val="20"/>
              </w:rPr>
            </w:pPr>
            <w:r w:rsidRPr="00D3691D">
              <w:rPr>
                <w:sz w:val="20"/>
                <w:szCs w:val="20"/>
              </w:rPr>
              <w:t xml:space="preserve">Развитие речи </w:t>
            </w:r>
          </w:p>
          <w:p w:rsidR="00112E4A" w:rsidRPr="00D3691D" w:rsidRDefault="00112E4A" w:rsidP="000313EB">
            <w:pPr>
              <w:rPr>
                <w:sz w:val="20"/>
                <w:szCs w:val="20"/>
              </w:rPr>
            </w:pPr>
            <w:r w:rsidRPr="00D3691D">
              <w:rPr>
                <w:sz w:val="20"/>
                <w:szCs w:val="20"/>
              </w:rPr>
              <w:t xml:space="preserve">Знакомство с буквами </w:t>
            </w:r>
          </w:p>
          <w:p w:rsidR="00112E4A" w:rsidRPr="00D3691D" w:rsidRDefault="00112E4A" w:rsidP="000313EB">
            <w:pPr>
              <w:rPr>
                <w:sz w:val="20"/>
                <w:szCs w:val="20"/>
              </w:rPr>
            </w:pPr>
            <w:r w:rsidRPr="00D3691D">
              <w:rPr>
                <w:sz w:val="20"/>
                <w:szCs w:val="20"/>
              </w:rPr>
              <w:t xml:space="preserve">Математика и логика </w:t>
            </w:r>
          </w:p>
          <w:p w:rsidR="00112E4A" w:rsidRPr="00D3691D" w:rsidRDefault="00112E4A" w:rsidP="000313EB">
            <w:pPr>
              <w:rPr>
                <w:sz w:val="20"/>
                <w:szCs w:val="20"/>
              </w:rPr>
            </w:pPr>
            <w:r w:rsidRPr="00D3691D">
              <w:rPr>
                <w:sz w:val="20"/>
                <w:szCs w:val="20"/>
              </w:rPr>
              <w:t xml:space="preserve">Познавательное развитие </w:t>
            </w:r>
          </w:p>
          <w:p w:rsidR="00112E4A" w:rsidRPr="00D3691D" w:rsidRDefault="00112E4A" w:rsidP="000313EB">
            <w:pPr>
              <w:rPr>
                <w:sz w:val="20"/>
                <w:szCs w:val="20"/>
              </w:rPr>
            </w:pPr>
            <w:r w:rsidRPr="00D3691D">
              <w:rPr>
                <w:sz w:val="20"/>
                <w:szCs w:val="20"/>
              </w:rPr>
              <w:t xml:space="preserve">Лепка/рисование (чередуются) </w:t>
            </w:r>
          </w:p>
          <w:p w:rsidR="00112E4A" w:rsidRPr="00D3691D" w:rsidRDefault="00112E4A" w:rsidP="000313EB">
            <w:pPr>
              <w:rPr>
                <w:sz w:val="20"/>
                <w:szCs w:val="20"/>
              </w:rPr>
            </w:pPr>
            <w:r w:rsidRPr="00D3691D">
              <w:rPr>
                <w:sz w:val="20"/>
                <w:szCs w:val="20"/>
              </w:rPr>
              <w:t xml:space="preserve">Конструктивная деятельность и рукоделие </w:t>
            </w:r>
          </w:p>
          <w:p w:rsidR="00112E4A" w:rsidRPr="00D3691D" w:rsidRDefault="00112E4A" w:rsidP="000313EB">
            <w:pPr>
              <w:rPr>
                <w:sz w:val="20"/>
                <w:szCs w:val="20"/>
              </w:rPr>
            </w:pPr>
            <w:r w:rsidRPr="00D3691D">
              <w:rPr>
                <w:sz w:val="20"/>
                <w:szCs w:val="20"/>
              </w:rPr>
              <w:t xml:space="preserve">Физическое развитие </w:t>
            </w:r>
          </w:p>
          <w:p w:rsidR="00112E4A" w:rsidRPr="00D3691D" w:rsidRDefault="00112E4A" w:rsidP="000313EB">
            <w:pPr>
              <w:rPr>
                <w:sz w:val="20"/>
                <w:szCs w:val="20"/>
              </w:rPr>
            </w:pPr>
            <w:r w:rsidRPr="00D3691D">
              <w:rPr>
                <w:b/>
                <w:bCs/>
                <w:sz w:val="20"/>
                <w:szCs w:val="20"/>
              </w:rPr>
              <w:t xml:space="preserve">Всего: </w:t>
            </w:r>
          </w:p>
          <w:p w:rsidR="0005098D" w:rsidRPr="00D3691D" w:rsidRDefault="00112E4A" w:rsidP="000313EB">
            <w:r w:rsidRPr="00D3691D">
              <w:rPr>
                <w:b/>
                <w:bCs/>
                <w:sz w:val="20"/>
                <w:szCs w:val="20"/>
              </w:rPr>
              <w:t xml:space="preserve">Объём: </w:t>
            </w:r>
          </w:p>
        </w:tc>
        <w:tc>
          <w:tcPr>
            <w:tcW w:w="1896" w:type="dxa"/>
          </w:tcPr>
          <w:p w:rsidR="00112E4A" w:rsidRPr="00D3691D" w:rsidRDefault="00112E4A" w:rsidP="000313EB">
            <w:pPr>
              <w:rPr>
                <w:sz w:val="20"/>
                <w:szCs w:val="20"/>
              </w:rPr>
            </w:pPr>
            <w:r w:rsidRPr="00D3691D">
              <w:rPr>
                <w:sz w:val="20"/>
                <w:szCs w:val="20"/>
              </w:rPr>
              <w:t xml:space="preserve">1 </w:t>
            </w:r>
          </w:p>
          <w:p w:rsidR="00112E4A" w:rsidRPr="00D3691D" w:rsidRDefault="00112E4A" w:rsidP="000313EB">
            <w:pPr>
              <w:rPr>
                <w:sz w:val="20"/>
                <w:szCs w:val="20"/>
              </w:rPr>
            </w:pPr>
            <w:r w:rsidRPr="00D3691D">
              <w:rPr>
                <w:sz w:val="20"/>
                <w:szCs w:val="20"/>
              </w:rPr>
              <w:t xml:space="preserve">2 </w:t>
            </w:r>
          </w:p>
          <w:p w:rsidR="00112E4A" w:rsidRPr="00D3691D" w:rsidRDefault="00112E4A" w:rsidP="000313EB">
            <w:pPr>
              <w:rPr>
                <w:sz w:val="20"/>
                <w:szCs w:val="20"/>
              </w:rPr>
            </w:pPr>
            <w:r w:rsidRPr="00D3691D">
              <w:rPr>
                <w:sz w:val="20"/>
                <w:szCs w:val="20"/>
              </w:rPr>
              <w:t xml:space="preserve">2 </w:t>
            </w:r>
          </w:p>
          <w:p w:rsidR="002C34AB" w:rsidRDefault="002C34AB" w:rsidP="000313EB">
            <w:pPr>
              <w:rPr>
                <w:sz w:val="20"/>
                <w:szCs w:val="20"/>
              </w:rPr>
            </w:pPr>
          </w:p>
          <w:p w:rsidR="002C34AB" w:rsidRDefault="002C34AB" w:rsidP="000313EB">
            <w:pPr>
              <w:rPr>
                <w:sz w:val="20"/>
                <w:szCs w:val="20"/>
              </w:rPr>
            </w:pPr>
          </w:p>
          <w:p w:rsidR="00112E4A" w:rsidRDefault="00112E4A" w:rsidP="000313EB">
            <w:pPr>
              <w:rPr>
                <w:sz w:val="20"/>
                <w:szCs w:val="20"/>
              </w:rPr>
            </w:pPr>
            <w:r w:rsidRPr="00D3691D">
              <w:rPr>
                <w:sz w:val="20"/>
                <w:szCs w:val="20"/>
              </w:rPr>
              <w:t xml:space="preserve">1 </w:t>
            </w:r>
          </w:p>
          <w:p w:rsidR="002C34AB" w:rsidRPr="00D3691D" w:rsidRDefault="002C34AB" w:rsidP="000313EB">
            <w:pPr>
              <w:rPr>
                <w:sz w:val="20"/>
                <w:szCs w:val="20"/>
              </w:rPr>
            </w:pPr>
          </w:p>
          <w:p w:rsidR="002C34AB" w:rsidRDefault="002C34AB" w:rsidP="000313EB">
            <w:pPr>
              <w:rPr>
                <w:sz w:val="20"/>
                <w:szCs w:val="20"/>
              </w:rPr>
            </w:pPr>
          </w:p>
          <w:p w:rsidR="002C34AB" w:rsidRDefault="002C34AB" w:rsidP="000313EB">
            <w:pPr>
              <w:rPr>
                <w:sz w:val="20"/>
                <w:szCs w:val="20"/>
              </w:rPr>
            </w:pPr>
          </w:p>
          <w:p w:rsidR="002C34AB" w:rsidRDefault="002C34AB" w:rsidP="000313EB">
            <w:pPr>
              <w:rPr>
                <w:sz w:val="20"/>
                <w:szCs w:val="20"/>
              </w:rPr>
            </w:pPr>
          </w:p>
          <w:p w:rsidR="00112E4A" w:rsidRPr="00D3691D" w:rsidRDefault="00112E4A" w:rsidP="000313EB">
            <w:pPr>
              <w:rPr>
                <w:sz w:val="20"/>
                <w:szCs w:val="20"/>
              </w:rPr>
            </w:pPr>
            <w:r w:rsidRPr="00D3691D">
              <w:rPr>
                <w:sz w:val="20"/>
                <w:szCs w:val="20"/>
              </w:rPr>
              <w:t xml:space="preserve">1 </w:t>
            </w:r>
          </w:p>
          <w:p w:rsidR="00112E4A" w:rsidRPr="00D3691D" w:rsidRDefault="00112E4A" w:rsidP="000313EB">
            <w:pPr>
              <w:rPr>
                <w:sz w:val="20"/>
                <w:szCs w:val="20"/>
              </w:rPr>
            </w:pPr>
            <w:r w:rsidRPr="00D3691D">
              <w:rPr>
                <w:sz w:val="20"/>
                <w:szCs w:val="20"/>
              </w:rPr>
              <w:t xml:space="preserve">1 </w:t>
            </w:r>
          </w:p>
          <w:p w:rsidR="00112E4A" w:rsidRPr="00D3691D" w:rsidRDefault="00112E4A" w:rsidP="000313EB">
            <w:pPr>
              <w:rPr>
                <w:sz w:val="20"/>
                <w:szCs w:val="20"/>
              </w:rPr>
            </w:pPr>
            <w:r w:rsidRPr="00D3691D">
              <w:rPr>
                <w:sz w:val="20"/>
                <w:szCs w:val="20"/>
              </w:rPr>
              <w:t xml:space="preserve">3 </w:t>
            </w:r>
          </w:p>
          <w:p w:rsidR="00112E4A" w:rsidRPr="00D3691D" w:rsidRDefault="00112E4A" w:rsidP="000313EB">
            <w:pPr>
              <w:rPr>
                <w:sz w:val="20"/>
                <w:szCs w:val="20"/>
              </w:rPr>
            </w:pPr>
            <w:r w:rsidRPr="00D3691D">
              <w:rPr>
                <w:sz w:val="20"/>
                <w:szCs w:val="20"/>
              </w:rPr>
              <w:t xml:space="preserve">11 </w:t>
            </w:r>
          </w:p>
          <w:p w:rsidR="0005098D" w:rsidRPr="00D3691D" w:rsidRDefault="00112E4A" w:rsidP="000313EB">
            <w:r w:rsidRPr="00D3691D">
              <w:rPr>
                <w:sz w:val="20"/>
                <w:szCs w:val="20"/>
              </w:rPr>
              <w:t xml:space="preserve">4 часа 50 минут </w:t>
            </w:r>
          </w:p>
        </w:tc>
        <w:tc>
          <w:tcPr>
            <w:tcW w:w="1888" w:type="dxa"/>
          </w:tcPr>
          <w:p w:rsidR="00112E4A" w:rsidRPr="00D3691D" w:rsidRDefault="00112E4A" w:rsidP="000313EB">
            <w:pPr>
              <w:rPr>
                <w:sz w:val="20"/>
                <w:szCs w:val="20"/>
              </w:rPr>
            </w:pPr>
            <w:r w:rsidRPr="00D3691D">
              <w:rPr>
                <w:sz w:val="20"/>
                <w:szCs w:val="20"/>
              </w:rPr>
              <w:t xml:space="preserve">4 </w:t>
            </w:r>
          </w:p>
          <w:p w:rsidR="00112E4A" w:rsidRPr="00D3691D" w:rsidRDefault="00112E4A" w:rsidP="000313EB">
            <w:pPr>
              <w:rPr>
                <w:sz w:val="20"/>
                <w:szCs w:val="20"/>
              </w:rPr>
            </w:pPr>
            <w:r w:rsidRPr="00D3691D">
              <w:rPr>
                <w:sz w:val="20"/>
                <w:szCs w:val="20"/>
              </w:rPr>
              <w:t xml:space="preserve">8 </w:t>
            </w:r>
          </w:p>
          <w:p w:rsidR="00112E4A" w:rsidRPr="00D3691D" w:rsidRDefault="00112E4A" w:rsidP="000313EB">
            <w:pPr>
              <w:rPr>
                <w:sz w:val="20"/>
                <w:szCs w:val="20"/>
              </w:rPr>
            </w:pPr>
            <w:r w:rsidRPr="00D3691D">
              <w:rPr>
                <w:sz w:val="20"/>
                <w:szCs w:val="20"/>
              </w:rPr>
              <w:t xml:space="preserve">8 </w:t>
            </w:r>
          </w:p>
          <w:p w:rsidR="002C34AB" w:rsidRDefault="002C34AB" w:rsidP="000313EB">
            <w:pPr>
              <w:rPr>
                <w:sz w:val="20"/>
                <w:szCs w:val="20"/>
              </w:rPr>
            </w:pPr>
          </w:p>
          <w:p w:rsidR="002C34AB" w:rsidRDefault="002C34AB" w:rsidP="000313EB">
            <w:pPr>
              <w:rPr>
                <w:sz w:val="20"/>
                <w:szCs w:val="20"/>
              </w:rPr>
            </w:pPr>
          </w:p>
          <w:p w:rsidR="00112E4A" w:rsidRPr="00D3691D" w:rsidRDefault="00112E4A" w:rsidP="000313EB">
            <w:pPr>
              <w:rPr>
                <w:sz w:val="20"/>
                <w:szCs w:val="20"/>
              </w:rPr>
            </w:pPr>
            <w:r w:rsidRPr="00D3691D">
              <w:rPr>
                <w:sz w:val="20"/>
                <w:szCs w:val="20"/>
              </w:rPr>
              <w:t xml:space="preserve">4 </w:t>
            </w:r>
          </w:p>
          <w:p w:rsidR="002C34AB" w:rsidRDefault="002C34AB" w:rsidP="000313EB">
            <w:pPr>
              <w:rPr>
                <w:sz w:val="20"/>
                <w:szCs w:val="20"/>
              </w:rPr>
            </w:pPr>
          </w:p>
          <w:p w:rsidR="002C34AB" w:rsidRDefault="002C34AB" w:rsidP="000313EB">
            <w:pPr>
              <w:rPr>
                <w:sz w:val="20"/>
                <w:szCs w:val="20"/>
              </w:rPr>
            </w:pPr>
          </w:p>
          <w:p w:rsidR="002C34AB" w:rsidRDefault="002C34AB" w:rsidP="000313EB">
            <w:pPr>
              <w:rPr>
                <w:sz w:val="20"/>
                <w:szCs w:val="20"/>
              </w:rPr>
            </w:pPr>
          </w:p>
          <w:p w:rsidR="002C34AB" w:rsidRDefault="002C34AB" w:rsidP="000313EB">
            <w:pPr>
              <w:rPr>
                <w:sz w:val="20"/>
                <w:szCs w:val="20"/>
              </w:rPr>
            </w:pPr>
          </w:p>
          <w:p w:rsidR="00112E4A" w:rsidRPr="00D3691D" w:rsidRDefault="00112E4A" w:rsidP="000313EB">
            <w:pPr>
              <w:rPr>
                <w:sz w:val="20"/>
                <w:szCs w:val="20"/>
              </w:rPr>
            </w:pPr>
            <w:r w:rsidRPr="00D3691D">
              <w:rPr>
                <w:sz w:val="20"/>
                <w:szCs w:val="20"/>
              </w:rPr>
              <w:t xml:space="preserve">4 </w:t>
            </w:r>
          </w:p>
          <w:p w:rsidR="00112E4A" w:rsidRPr="00D3691D" w:rsidRDefault="00112E4A" w:rsidP="000313EB">
            <w:pPr>
              <w:rPr>
                <w:sz w:val="20"/>
                <w:szCs w:val="20"/>
              </w:rPr>
            </w:pPr>
            <w:r w:rsidRPr="00D3691D">
              <w:rPr>
                <w:sz w:val="20"/>
                <w:szCs w:val="20"/>
              </w:rPr>
              <w:t xml:space="preserve">4 </w:t>
            </w:r>
          </w:p>
          <w:p w:rsidR="00112E4A" w:rsidRPr="00D3691D" w:rsidRDefault="00112E4A" w:rsidP="000313EB">
            <w:pPr>
              <w:rPr>
                <w:sz w:val="20"/>
                <w:szCs w:val="20"/>
              </w:rPr>
            </w:pPr>
            <w:r w:rsidRPr="00D3691D">
              <w:rPr>
                <w:sz w:val="20"/>
                <w:szCs w:val="20"/>
              </w:rPr>
              <w:t xml:space="preserve">12 </w:t>
            </w:r>
          </w:p>
          <w:p w:rsidR="00112E4A" w:rsidRPr="00D3691D" w:rsidRDefault="00112E4A" w:rsidP="000313EB">
            <w:pPr>
              <w:rPr>
                <w:sz w:val="20"/>
                <w:szCs w:val="20"/>
              </w:rPr>
            </w:pPr>
            <w:r w:rsidRPr="00D3691D">
              <w:rPr>
                <w:sz w:val="20"/>
                <w:szCs w:val="20"/>
              </w:rPr>
              <w:t xml:space="preserve">44 </w:t>
            </w:r>
          </w:p>
          <w:p w:rsidR="0005098D" w:rsidRPr="00D3691D" w:rsidRDefault="00112E4A" w:rsidP="000313EB">
            <w:r w:rsidRPr="00D3691D">
              <w:rPr>
                <w:sz w:val="20"/>
                <w:szCs w:val="20"/>
              </w:rPr>
              <w:t xml:space="preserve">18 часов 30 минут </w:t>
            </w:r>
          </w:p>
        </w:tc>
        <w:tc>
          <w:tcPr>
            <w:tcW w:w="1891" w:type="dxa"/>
          </w:tcPr>
          <w:p w:rsidR="00112E4A" w:rsidRPr="00D3691D" w:rsidRDefault="00112E4A" w:rsidP="000313EB">
            <w:pPr>
              <w:rPr>
                <w:sz w:val="20"/>
                <w:szCs w:val="20"/>
              </w:rPr>
            </w:pPr>
            <w:r w:rsidRPr="00D3691D">
              <w:rPr>
                <w:sz w:val="20"/>
                <w:szCs w:val="20"/>
              </w:rPr>
              <w:t xml:space="preserve">33 </w:t>
            </w:r>
          </w:p>
          <w:p w:rsidR="00112E4A" w:rsidRPr="00D3691D" w:rsidRDefault="00112E4A" w:rsidP="000313EB">
            <w:pPr>
              <w:rPr>
                <w:sz w:val="20"/>
                <w:szCs w:val="20"/>
              </w:rPr>
            </w:pPr>
            <w:r w:rsidRPr="00D3691D">
              <w:rPr>
                <w:sz w:val="20"/>
                <w:szCs w:val="20"/>
              </w:rPr>
              <w:t xml:space="preserve">66 </w:t>
            </w:r>
          </w:p>
          <w:p w:rsidR="00112E4A" w:rsidRPr="00D3691D" w:rsidRDefault="00112E4A" w:rsidP="000313EB">
            <w:pPr>
              <w:rPr>
                <w:sz w:val="20"/>
                <w:szCs w:val="20"/>
              </w:rPr>
            </w:pPr>
            <w:r w:rsidRPr="00D3691D">
              <w:rPr>
                <w:sz w:val="20"/>
                <w:szCs w:val="20"/>
              </w:rPr>
              <w:t xml:space="preserve">66 </w:t>
            </w:r>
          </w:p>
          <w:p w:rsidR="002C34AB" w:rsidRDefault="002C34AB" w:rsidP="000313EB">
            <w:pPr>
              <w:rPr>
                <w:sz w:val="20"/>
                <w:szCs w:val="20"/>
              </w:rPr>
            </w:pPr>
          </w:p>
          <w:p w:rsidR="002C34AB" w:rsidRDefault="002C34AB" w:rsidP="000313EB">
            <w:pPr>
              <w:rPr>
                <w:sz w:val="20"/>
                <w:szCs w:val="20"/>
              </w:rPr>
            </w:pPr>
          </w:p>
          <w:p w:rsidR="00112E4A" w:rsidRPr="00D3691D" w:rsidRDefault="00112E4A" w:rsidP="000313EB">
            <w:pPr>
              <w:rPr>
                <w:sz w:val="20"/>
                <w:szCs w:val="20"/>
              </w:rPr>
            </w:pPr>
            <w:r w:rsidRPr="00D3691D">
              <w:rPr>
                <w:sz w:val="20"/>
                <w:szCs w:val="20"/>
              </w:rPr>
              <w:t xml:space="preserve">33 </w:t>
            </w:r>
          </w:p>
          <w:p w:rsidR="002C34AB" w:rsidRDefault="002C34AB" w:rsidP="000313EB">
            <w:pPr>
              <w:rPr>
                <w:sz w:val="20"/>
                <w:szCs w:val="20"/>
              </w:rPr>
            </w:pPr>
          </w:p>
          <w:p w:rsidR="002C34AB" w:rsidRDefault="002C34AB" w:rsidP="000313EB">
            <w:pPr>
              <w:rPr>
                <w:sz w:val="20"/>
                <w:szCs w:val="20"/>
              </w:rPr>
            </w:pPr>
          </w:p>
          <w:p w:rsidR="002C34AB" w:rsidRDefault="002C34AB" w:rsidP="000313EB">
            <w:pPr>
              <w:rPr>
                <w:sz w:val="20"/>
                <w:szCs w:val="20"/>
              </w:rPr>
            </w:pPr>
          </w:p>
          <w:p w:rsidR="002C34AB" w:rsidRDefault="002C34AB" w:rsidP="000313EB">
            <w:pPr>
              <w:rPr>
                <w:sz w:val="20"/>
                <w:szCs w:val="20"/>
              </w:rPr>
            </w:pPr>
          </w:p>
          <w:p w:rsidR="00112E4A" w:rsidRPr="00D3691D" w:rsidRDefault="00112E4A" w:rsidP="000313EB">
            <w:pPr>
              <w:rPr>
                <w:sz w:val="20"/>
                <w:szCs w:val="20"/>
              </w:rPr>
            </w:pPr>
            <w:r w:rsidRPr="00D3691D">
              <w:rPr>
                <w:sz w:val="20"/>
                <w:szCs w:val="20"/>
              </w:rPr>
              <w:t xml:space="preserve">33 </w:t>
            </w:r>
          </w:p>
          <w:p w:rsidR="00112E4A" w:rsidRPr="00D3691D" w:rsidRDefault="00112E4A" w:rsidP="000313EB">
            <w:pPr>
              <w:rPr>
                <w:sz w:val="20"/>
                <w:szCs w:val="20"/>
              </w:rPr>
            </w:pPr>
            <w:r w:rsidRPr="00D3691D">
              <w:rPr>
                <w:sz w:val="20"/>
                <w:szCs w:val="20"/>
              </w:rPr>
              <w:t xml:space="preserve">33 </w:t>
            </w:r>
          </w:p>
          <w:p w:rsidR="00112E4A" w:rsidRPr="00D3691D" w:rsidRDefault="00112E4A" w:rsidP="000313EB">
            <w:pPr>
              <w:rPr>
                <w:sz w:val="20"/>
                <w:szCs w:val="20"/>
              </w:rPr>
            </w:pPr>
            <w:r w:rsidRPr="00D3691D">
              <w:rPr>
                <w:sz w:val="20"/>
                <w:szCs w:val="20"/>
              </w:rPr>
              <w:t xml:space="preserve">99 </w:t>
            </w:r>
          </w:p>
          <w:p w:rsidR="00112E4A" w:rsidRPr="00D3691D" w:rsidRDefault="00112E4A" w:rsidP="000313EB">
            <w:pPr>
              <w:rPr>
                <w:sz w:val="20"/>
                <w:szCs w:val="20"/>
              </w:rPr>
            </w:pPr>
            <w:r w:rsidRPr="00D3691D">
              <w:rPr>
                <w:sz w:val="20"/>
                <w:szCs w:val="20"/>
              </w:rPr>
              <w:t xml:space="preserve">363 </w:t>
            </w:r>
          </w:p>
          <w:p w:rsidR="0005098D" w:rsidRPr="00D3691D" w:rsidRDefault="00112E4A" w:rsidP="000313EB">
            <w:r w:rsidRPr="00D3691D">
              <w:rPr>
                <w:sz w:val="20"/>
                <w:szCs w:val="20"/>
              </w:rPr>
              <w:t xml:space="preserve">151 часов 25 минут </w:t>
            </w:r>
          </w:p>
        </w:tc>
      </w:tr>
      <w:tr w:rsidR="00112E4A" w:rsidRPr="00D3691D" w:rsidTr="00112E4A">
        <w:tc>
          <w:tcPr>
            <w:tcW w:w="9571" w:type="dxa"/>
            <w:gridSpan w:val="5"/>
            <w:tcBorders>
              <w:left w:val="nil"/>
              <w:bottom w:val="nil"/>
              <w:right w:val="nil"/>
            </w:tcBorders>
          </w:tcPr>
          <w:p w:rsidR="00112E4A" w:rsidRPr="00D3691D" w:rsidRDefault="00112E4A" w:rsidP="000313EB"/>
        </w:tc>
      </w:tr>
    </w:tbl>
    <w:p w:rsidR="00563075" w:rsidRPr="00D3691D" w:rsidRDefault="00563075" w:rsidP="000313EB"/>
    <w:p w:rsidR="00112E4A" w:rsidRPr="00D3691D" w:rsidRDefault="00112E4A" w:rsidP="000313EB"/>
    <w:tbl>
      <w:tblPr>
        <w:tblStyle w:val="a7"/>
        <w:tblW w:w="0" w:type="auto"/>
        <w:tblLook w:val="04A0"/>
      </w:tblPr>
      <w:tblGrid>
        <w:gridCol w:w="3558"/>
        <w:gridCol w:w="892"/>
        <w:gridCol w:w="876"/>
        <w:gridCol w:w="1097"/>
        <w:gridCol w:w="1122"/>
        <w:gridCol w:w="2026"/>
      </w:tblGrid>
      <w:tr w:rsidR="00112E4A" w:rsidRPr="00D3691D" w:rsidTr="007349C6">
        <w:tc>
          <w:tcPr>
            <w:tcW w:w="3558" w:type="dxa"/>
          </w:tcPr>
          <w:p w:rsidR="00112E4A" w:rsidRPr="00D3691D" w:rsidRDefault="00112E4A" w:rsidP="000313EB">
            <w:r w:rsidRPr="00D3691D">
              <w:rPr>
                <w:b/>
                <w:bCs/>
              </w:rPr>
              <w:t xml:space="preserve">Содержание </w:t>
            </w:r>
          </w:p>
          <w:p w:rsidR="00112E4A" w:rsidRPr="00D3691D" w:rsidRDefault="00112E4A" w:rsidP="000313EB"/>
        </w:tc>
        <w:tc>
          <w:tcPr>
            <w:tcW w:w="6013" w:type="dxa"/>
            <w:gridSpan w:val="5"/>
          </w:tcPr>
          <w:p w:rsidR="00112E4A" w:rsidRPr="00D3691D" w:rsidRDefault="00112E4A" w:rsidP="000313EB">
            <w:r w:rsidRPr="00D3691D">
              <w:rPr>
                <w:b/>
                <w:bCs/>
              </w:rPr>
              <w:t xml:space="preserve">Наименование возрастных подгрупп </w:t>
            </w:r>
          </w:p>
          <w:p w:rsidR="00112E4A" w:rsidRPr="00D3691D" w:rsidRDefault="00112E4A" w:rsidP="000313EB"/>
        </w:tc>
      </w:tr>
      <w:tr w:rsidR="00112E4A" w:rsidRPr="00D3691D" w:rsidTr="007349C6">
        <w:tc>
          <w:tcPr>
            <w:tcW w:w="3558" w:type="dxa"/>
          </w:tcPr>
          <w:p w:rsidR="00112E4A" w:rsidRPr="00D3691D" w:rsidRDefault="00112E4A" w:rsidP="000313EB"/>
        </w:tc>
        <w:tc>
          <w:tcPr>
            <w:tcW w:w="892" w:type="dxa"/>
          </w:tcPr>
          <w:p w:rsidR="00112E4A" w:rsidRPr="00D3691D" w:rsidRDefault="00112E4A" w:rsidP="000313EB">
            <w:r w:rsidRPr="00D3691D">
              <w:t>I млад-шая</w:t>
            </w:r>
          </w:p>
        </w:tc>
        <w:tc>
          <w:tcPr>
            <w:tcW w:w="876" w:type="dxa"/>
          </w:tcPr>
          <w:p w:rsidR="00112E4A" w:rsidRPr="00D3691D" w:rsidRDefault="00112E4A" w:rsidP="000313EB">
            <w:r w:rsidRPr="00D3691D">
              <w:t>II млад-шая</w:t>
            </w:r>
          </w:p>
        </w:tc>
        <w:tc>
          <w:tcPr>
            <w:tcW w:w="1097" w:type="dxa"/>
          </w:tcPr>
          <w:p w:rsidR="00112E4A" w:rsidRPr="00D3691D" w:rsidRDefault="00112E4A" w:rsidP="000313EB">
            <w:r w:rsidRPr="00D3691D">
              <w:t>Средняя группа</w:t>
            </w:r>
          </w:p>
        </w:tc>
        <w:tc>
          <w:tcPr>
            <w:tcW w:w="1122" w:type="dxa"/>
          </w:tcPr>
          <w:p w:rsidR="00112E4A" w:rsidRPr="00D3691D" w:rsidRDefault="00112E4A" w:rsidP="000313EB">
            <w:r w:rsidRPr="00D3691D">
              <w:t xml:space="preserve">Старшая группа </w:t>
            </w:r>
          </w:p>
        </w:tc>
        <w:tc>
          <w:tcPr>
            <w:tcW w:w="2026" w:type="dxa"/>
          </w:tcPr>
          <w:p w:rsidR="00112E4A" w:rsidRPr="00D3691D" w:rsidRDefault="00112E4A" w:rsidP="000313EB">
            <w:r w:rsidRPr="00D3691D">
              <w:t>Подготовительная к школе группа</w:t>
            </w:r>
          </w:p>
        </w:tc>
      </w:tr>
      <w:tr w:rsidR="00112E4A" w:rsidRPr="00D3691D" w:rsidTr="007349C6">
        <w:tc>
          <w:tcPr>
            <w:tcW w:w="3558" w:type="dxa"/>
          </w:tcPr>
          <w:p w:rsidR="00112E4A" w:rsidRPr="00D3691D" w:rsidRDefault="00112E4A" w:rsidP="000313EB">
            <w:r w:rsidRPr="00D3691D">
              <w:rPr>
                <w:b/>
                <w:bCs/>
              </w:rPr>
              <w:t xml:space="preserve">Объём образовательной нагрузки в неделю (кол/мин) </w:t>
            </w:r>
          </w:p>
          <w:p w:rsidR="00112E4A" w:rsidRPr="00D3691D" w:rsidRDefault="00112E4A" w:rsidP="000313EB"/>
        </w:tc>
        <w:tc>
          <w:tcPr>
            <w:tcW w:w="892" w:type="dxa"/>
          </w:tcPr>
          <w:p w:rsidR="00112E4A" w:rsidRPr="00D3691D" w:rsidRDefault="007349C6" w:rsidP="000313EB">
            <w:r w:rsidRPr="00D3691D">
              <w:t>10/100</w:t>
            </w:r>
          </w:p>
        </w:tc>
        <w:tc>
          <w:tcPr>
            <w:tcW w:w="876" w:type="dxa"/>
          </w:tcPr>
          <w:p w:rsidR="007349C6" w:rsidRPr="00D3691D" w:rsidRDefault="007349C6" w:rsidP="000313EB">
            <w:r w:rsidRPr="00D3691D">
              <w:t xml:space="preserve">10/150 </w:t>
            </w:r>
          </w:p>
          <w:p w:rsidR="00112E4A" w:rsidRPr="00D3691D" w:rsidRDefault="00112E4A" w:rsidP="000313EB"/>
        </w:tc>
        <w:tc>
          <w:tcPr>
            <w:tcW w:w="1097" w:type="dxa"/>
          </w:tcPr>
          <w:p w:rsidR="00112E4A" w:rsidRPr="00D3691D" w:rsidRDefault="007349C6" w:rsidP="000313EB">
            <w:r w:rsidRPr="00D3691D">
              <w:t>10/200</w:t>
            </w:r>
          </w:p>
        </w:tc>
        <w:tc>
          <w:tcPr>
            <w:tcW w:w="1122" w:type="dxa"/>
          </w:tcPr>
          <w:p w:rsidR="007349C6" w:rsidRPr="00D3691D" w:rsidRDefault="007349C6" w:rsidP="000313EB">
            <w:r w:rsidRPr="00D3691D">
              <w:t xml:space="preserve">11/275 </w:t>
            </w:r>
          </w:p>
          <w:p w:rsidR="00112E4A" w:rsidRPr="00D3691D" w:rsidRDefault="00112E4A" w:rsidP="000313EB"/>
        </w:tc>
        <w:tc>
          <w:tcPr>
            <w:tcW w:w="2026" w:type="dxa"/>
          </w:tcPr>
          <w:tbl>
            <w:tblPr>
              <w:tblW w:w="0" w:type="auto"/>
              <w:tblBorders>
                <w:top w:val="nil"/>
                <w:left w:val="nil"/>
                <w:bottom w:val="nil"/>
                <w:right w:val="nil"/>
              </w:tblBorders>
              <w:tblLook w:val="0000"/>
            </w:tblPr>
            <w:tblGrid>
              <w:gridCol w:w="859"/>
            </w:tblGrid>
            <w:tr w:rsidR="007349C6" w:rsidRPr="00D3691D">
              <w:trPr>
                <w:trHeight w:val="109"/>
              </w:trPr>
              <w:tc>
                <w:tcPr>
                  <w:tcW w:w="0" w:type="auto"/>
                </w:tcPr>
                <w:p w:rsidR="007349C6" w:rsidRPr="00D3691D" w:rsidRDefault="007349C6" w:rsidP="000313EB">
                  <w:r w:rsidRPr="00D3691D">
                    <w:t xml:space="preserve">13/390 </w:t>
                  </w:r>
                </w:p>
              </w:tc>
            </w:tr>
          </w:tbl>
          <w:p w:rsidR="00112E4A" w:rsidRPr="00D3691D" w:rsidRDefault="00112E4A" w:rsidP="000313EB"/>
        </w:tc>
      </w:tr>
      <w:tr w:rsidR="00112E4A" w:rsidRPr="00D3691D" w:rsidTr="007349C6">
        <w:tc>
          <w:tcPr>
            <w:tcW w:w="3558" w:type="dxa"/>
          </w:tcPr>
          <w:p w:rsidR="00112E4A" w:rsidRPr="00D3691D" w:rsidRDefault="00112E4A" w:rsidP="000313EB">
            <w:r w:rsidRPr="00D3691D">
              <w:rPr>
                <w:b/>
                <w:bCs/>
              </w:rPr>
              <w:t xml:space="preserve">Объём образовательной нагрузки в год (кол/мин) </w:t>
            </w:r>
          </w:p>
          <w:p w:rsidR="00112E4A" w:rsidRPr="00D3691D" w:rsidRDefault="00112E4A" w:rsidP="000313EB">
            <w:pPr>
              <w:rPr>
                <w:b/>
                <w:bCs/>
              </w:rPr>
            </w:pPr>
          </w:p>
        </w:tc>
        <w:tc>
          <w:tcPr>
            <w:tcW w:w="892" w:type="dxa"/>
          </w:tcPr>
          <w:tbl>
            <w:tblPr>
              <w:tblW w:w="0" w:type="auto"/>
              <w:tblBorders>
                <w:top w:val="nil"/>
                <w:left w:val="nil"/>
                <w:bottom w:val="nil"/>
                <w:right w:val="nil"/>
              </w:tblBorders>
              <w:tblLook w:val="0000"/>
            </w:tblPr>
            <w:tblGrid>
              <w:gridCol w:w="663"/>
            </w:tblGrid>
            <w:tr w:rsidR="007349C6" w:rsidRPr="00D3691D">
              <w:trPr>
                <w:trHeight w:val="109"/>
              </w:trPr>
              <w:tc>
                <w:tcPr>
                  <w:tcW w:w="0" w:type="auto"/>
                </w:tcPr>
                <w:p w:rsidR="007349C6" w:rsidRPr="00D3691D" w:rsidRDefault="007349C6" w:rsidP="000313EB">
                  <w:r w:rsidRPr="00D3691D">
                    <w:t xml:space="preserve">3300 </w:t>
                  </w:r>
                </w:p>
              </w:tc>
            </w:tr>
          </w:tbl>
          <w:p w:rsidR="00112E4A" w:rsidRPr="00D3691D" w:rsidRDefault="00112E4A" w:rsidP="000313EB"/>
        </w:tc>
        <w:tc>
          <w:tcPr>
            <w:tcW w:w="876" w:type="dxa"/>
          </w:tcPr>
          <w:p w:rsidR="00112E4A" w:rsidRPr="00D3691D" w:rsidRDefault="007349C6" w:rsidP="000313EB">
            <w:r w:rsidRPr="00D3691D">
              <w:t>4950</w:t>
            </w:r>
          </w:p>
        </w:tc>
        <w:tc>
          <w:tcPr>
            <w:tcW w:w="1097" w:type="dxa"/>
          </w:tcPr>
          <w:p w:rsidR="00112E4A" w:rsidRPr="00D3691D" w:rsidRDefault="007349C6" w:rsidP="000313EB">
            <w:r w:rsidRPr="00D3691D">
              <w:t>6600</w:t>
            </w:r>
          </w:p>
        </w:tc>
        <w:tc>
          <w:tcPr>
            <w:tcW w:w="1122" w:type="dxa"/>
          </w:tcPr>
          <w:p w:rsidR="00112E4A" w:rsidRPr="00D3691D" w:rsidRDefault="007349C6" w:rsidP="000313EB">
            <w:r w:rsidRPr="00D3691D">
              <w:t>9075</w:t>
            </w:r>
          </w:p>
        </w:tc>
        <w:tc>
          <w:tcPr>
            <w:tcW w:w="2026" w:type="dxa"/>
          </w:tcPr>
          <w:p w:rsidR="00112E4A" w:rsidRPr="00D3691D" w:rsidRDefault="007349C6" w:rsidP="000313EB">
            <w:r w:rsidRPr="00D3691D">
              <w:t>12870</w:t>
            </w:r>
          </w:p>
        </w:tc>
      </w:tr>
      <w:tr w:rsidR="00112E4A" w:rsidRPr="00D3691D" w:rsidTr="007349C6">
        <w:tc>
          <w:tcPr>
            <w:tcW w:w="3558" w:type="dxa"/>
          </w:tcPr>
          <w:tbl>
            <w:tblPr>
              <w:tblW w:w="0" w:type="auto"/>
              <w:tblBorders>
                <w:top w:val="nil"/>
                <w:left w:val="nil"/>
                <w:bottom w:val="nil"/>
                <w:right w:val="nil"/>
              </w:tblBorders>
              <w:tblLook w:val="0000"/>
            </w:tblPr>
            <w:tblGrid>
              <w:gridCol w:w="3342"/>
            </w:tblGrid>
            <w:tr w:rsidR="00112E4A" w:rsidRPr="00D3691D">
              <w:trPr>
                <w:trHeight w:val="1353"/>
              </w:trPr>
              <w:tc>
                <w:tcPr>
                  <w:tcW w:w="0" w:type="auto"/>
                </w:tcPr>
                <w:p w:rsidR="00112E4A" w:rsidRPr="00D3691D" w:rsidRDefault="00112E4A" w:rsidP="000313EB">
                  <w:r w:rsidRPr="00D3691D">
                    <w:rPr>
                      <w:b/>
                      <w:bCs/>
                    </w:rPr>
                    <w:t xml:space="preserve">Сроки проведения мониторинга достижений детьми планируемых результатов освоения основной общеобразователь-ной программы дошкольного образования </w:t>
                  </w:r>
                </w:p>
              </w:tc>
            </w:tr>
          </w:tbl>
          <w:p w:rsidR="00112E4A" w:rsidRPr="00D3691D" w:rsidRDefault="00112E4A" w:rsidP="000313EB">
            <w:pPr>
              <w:rPr>
                <w:b/>
                <w:bCs/>
              </w:rPr>
            </w:pPr>
          </w:p>
        </w:tc>
        <w:tc>
          <w:tcPr>
            <w:tcW w:w="6013" w:type="dxa"/>
            <w:gridSpan w:val="5"/>
          </w:tcPr>
          <w:p w:rsidR="00D3691D" w:rsidRDefault="00D3691D" w:rsidP="000313EB"/>
          <w:p w:rsidR="00D3691D" w:rsidRDefault="00D3691D" w:rsidP="000313EB"/>
          <w:p w:rsidR="00D3691D" w:rsidRDefault="00D3691D" w:rsidP="000313EB"/>
          <w:p w:rsidR="00D3691D" w:rsidRDefault="00D3691D" w:rsidP="000313EB"/>
          <w:p w:rsidR="00112E4A" w:rsidRPr="00D3691D" w:rsidRDefault="00112E4A" w:rsidP="000313EB">
            <w:r w:rsidRPr="00D3691D">
              <w:t>1 сентября – 15 сентября; 18 - 29 мая</w:t>
            </w:r>
          </w:p>
        </w:tc>
      </w:tr>
      <w:tr w:rsidR="007349C6" w:rsidRPr="00D3691D" w:rsidTr="007349C6">
        <w:tc>
          <w:tcPr>
            <w:tcW w:w="3558" w:type="dxa"/>
          </w:tcPr>
          <w:p w:rsidR="007349C6" w:rsidRPr="00D3691D" w:rsidRDefault="007349C6" w:rsidP="000313EB">
            <w:r w:rsidRPr="00D3691D">
              <w:rPr>
                <w:b/>
                <w:bCs/>
              </w:rPr>
              <w:t xml:space="preserve">Периодичность проведения родительских </w:t>
            </w:r>
          </w:p>
          <w:p w:rsidR="007349C6" w:rsidRPr="00D3691D" w:rsidRDefault="007349C6" w:rsidP="000313EB">
            <w:pPr>
              <w:rPr>
                <w:b/>
                <w:bCs/>
              </w:rPr>
            </w:pPr>
            <w:r w:rsidRPr="00D3691D">
              <w:rPr>
                <w:b/>
                <w:bCs/>
              </w:rPr>
              <w:t xml:space="preserve">собраний </w:t>
            </w:r>
          </w:p>
        </w:tc>
        <w:tc>
          <w:tcPr>
            <w:tcW w:w="6013" w:type="dxa"/>
            <w:gridSpan w:val="5"/>
          </w:tcPr>
          <w:p w:rsidR="007349C6" w:rsidRPr="00D3691D" w:rsidRDefault="007349C6" w:rsidP="000313EB">
            <w:r w:rsidRPr="00D3691D">
              <w:t xml:space="preserve">1 собрание – октябрь </w:t>
            </w:r>
          </w:p>
          <w:p w:rsidR="007349C6" w:rsidRPr="00D3691D" w:rsidRDefault="007349C6" w:rsidP="000313EB">
            <w:r w:rsidRPr="00D3691D">
              <w:t xml:space="preserve">2 собрание – январь </w:t>
            </w:r>
          </w:p>
          <w:p w:rsidR="007349C6" w:rsidRPr="00D3691D" w:rsidRDefault="007349C6" w:rsidP="000313EB">
            <w:r w:rsidRPr="00D3691D">
              <w:t xml:space="preserve">3 собрание – апрель </w:t>
            </w:r>
          </w:p>
        </w:tc>
      </w:tr>
      <w:tr w:rsidR="007349C6" w:rsidRPr="00D3691D" w:rsidTr="007349C6">
        <w:tc>
          <w:tcPr>
            <w:tcW w:w="3558" w:type="dxa"/>
          </w:tcPr>
          <w:p w:rsidR="007349C6" w:rsidRPr="00D3691D" w:rsidRDefault="007349C6" w:rsidP="000313EB">
            <w:r w:rsidRPr="00D3691D">
              <w:rPr>
                <w:b/>
                <w:bCs/>
              </w:rPr>
              <w:t xml:space="preserve">Праздничные </w:t>
            </w:r>
          </w:p>
          <w:p w:rsidR="007349C6" w:rsidRPr="00D3691D" w:rsidRDefault="007349C6" w:rsidP="000313EB">
            <w:pPr>
              <w:rPr>
                <w:b/>
                <w:bCs/>
              </w:rPr>
            </w:pPr>
            <w:r w:rsidRPr="00D3691D">
              <w:rPr>
                <w:b/>
                <w:bCs/>
              </w:rPr>
              <w:t xml:space="preserve">(выходные) дни </w:t>
            </w:r>
          </w:p>
        </w:tc>
        <w:tc>
          <w:tcPr>
            <w:tcW w:w="6013" w:type="dxa"/>
            <w:gridSpan w:val="5"/>
          </w:tcPr>
          <w:p w:rsidR="007349C6" w:rsidRPr="00D3691D" w:rsidRDefault="007349C6" w:rsidP="000313EB">
            <w:r w:rsidRPr="00D3691D">
              <w:t xml:space="preserve">7 января - Рождество Христово; </w:t>
            </w:r>
          </w:p>
          <w:p w:rsidR="007349C6" w:rsidRPr="00D3691D" w:rsidRDefault="007349C6" w:rsidP="000313EB">
            <w:r w:rsidRPr="00D3691D">
              <w:t xml:space="preserve">23 февраля – День защитника Отечества; </w:t>
            </w:r>
          </w:p>
          <w:p w:rsidR="007349C6" w:rsidRPr="00D3691D" w:rsidRDefault="007349C6" w:rsidP="000313EB">
            <w:r w:rsidRPr="00D3691D">
              <w:t xml:space="preserve">8 марта – Международный женский день; </w:t>
            </w:r>
          </w:p>
          <w:p w:rsidR="007349C6" w:rsidRPr="00D3691D" w:rsidRDefault="007349C6" w:rsidP="000313EB">
            <w:r w:rsidRPr="00D3691D">
              <w:t xml:space="preserve">1 мая – Праздник Весны и Труда; </w:t>
            </w:r>
          </w:p>
          <w:p w:rsidR="007349C6" w:rsidRPr="00D3691D" w:rsidRDefault="007349C6" w:rsidP="000313EB">
            <w:r w:rsidRPr="00D3691D">
              <w:t xml:space="preserve">9 мая – День Победы; </w:t>
            </w:r>
          </w:p>
          <w:p w:rsidR="007349C6" w:rsidRPr="00D3691D" w:rsidRDefault="007349C6" w:rsidP="000313EB">
            <w:r w:rsidRPr="00D3691D">
              <w:t xml:space="preserve">12 июня – День России; </w:t>
            </w:r>
          </w:p>
          <w:p w:rsidR="007349C6" w:rsidRPr="00D3691D" w:rsidRDefault="007349C6" w:rsidP="000313EB">
            <w:r w:rsidRPr="00D3691D">
              <w:t xml:space="preserve">4 ноября – День народного единства </w:t>
            </w:r>
          </w:p>
        </w:tc>
      </w:tr>
      <w:tr w:rsidR="007349C6" w:rsidRPr="00D3691D" w:rsidTr="007349C6">
        <w:tc>
          <w:tcPr>
            <w:tcW w:w="3558" w:type="dxa"/>
            <w:tcBorders>
              <w:left w:val="nil"/>
              <w:bottom w:val="nil"/>
              <w:right w:val="nil"/>
            </w:tcBorders>
          </w:tcPr>
          <w:p w:rsidR="007349C6" w:rsidRPr="00D3691D" w:rsidRDefault="007349C6" w:rsidP="000313EB">
            <w:pPr>
              <w:rPr>
                <w:b/>
                <w:bCs/>
              </w:rPr>
            </w:pPr>
          </w:p>
        </w:tc>
        <w:tc>
          <w:tcPr>
            <w:tcW w:w="6013" w:type="dxa"/>
            <w:gridSpan w:val="5"/>
            <w:tcBorders>
              <w:left w:val="nil"/>
              <w:bottom w:val="nil"/>
              <w:right w:val="nil"/>
            </w:tcBorders>
          </w:tcPr>
          <w:p w:rsidR="007349C6" w:rsidRPr="00D3691D" w:rsidRDefault="007349C6" w:rsidP="000313EB"/>
        </w:tc>
      </w:tr>
    </w:tbl>
    <w:p w:rsidR="007349C6" w:rsidRDefault="007349C6" w:rsidP="000313EB">
      <w:pPr>
        <w:rPr>
          <w:b/>
          <w:bCs/>
        </w:rPr>
      </w:pPr>
      <w:r w:rsidRPr="00933651">
        <w:rPr>
          <w:b/>
          <w:bCs/>
        </w:rPr>
        <w:t xml:space="preserve">Модель организации воспитательно - образовательного процесса </w:t>
      </w:r>
    </w:p>
    <w:p w:rsidR="00933651" w:rsidRPr="00933651" w:rsidRDefault="00933651" w:rsidP="000313EB"/>
    <w:p w:rsidR="007349C6" w:rsidRPr="00D3691D" w:rsidRDefault="007349C6" w:rsidP="000313EB">
      <w:r w:rsidRPr="00D3691D">
        <w:t xml:space="preserve">Воспитательно-образовательный процесс условно подразделен на: </w:t>
      </w:r>
    </w:p>
    <w:p w:rsidR="007349C6" w:rsidRPr="00D3691D" w:rsidRDefault="007349C6" w:rsidP="000313EB">
      <w:r w:rsidRPr="00D3691D">
        <w:rPr>
          <w:rFonts w:ascii="Calibri" w:hAnsi="Calibri" w:cs="Calibri"/>
        </w:rPr>
        <w:t xml:space="preserve"> совместную деятельность с детьми: образовательную деятельность, осуществляемую в процессе организации различных видов детской деятельности; </w:t>
      </w:r>
    </w:p>
    <w:p w:rsidR="007349C6" w:rsidRPr="00D3691D" w:rsidRDefault="007349C6" w:rsidP="000313EB">
      <w:r w:rsidRPr="00D3691D">
        <w:rPr>
          <w:rFonts w:ascii="Calibri" w:hAnsi="Calibri" w:cs="Calibri"/>
        </w:rPr>
        <w:t> образовательн</w:t>
      </w:r>
      <w:r w:rsidRPr="00D3691D">
        <w:t xml:space="preserve">ую деятельность, осуществляемую в ходе режимных моментов; </w:t>
      </w:r>
    </w:p>
    <w:p w:rsidR="007349C6" w:rsidRPr="00D3691D" w:rsidRDefault="007349C6" w:rsidP="000313EB">
      <w:r w:rsidRPr="00D3691D">
        <w:rPr>
          <w:rFonts w:ascii="Calibri" w:hAnsi="Calibri" w:cs="Calibri"/>
        </w:rPr>
        <w:t xml:space="preserve"> самостоятельную деятельность детей; </w:t>
      </w:r>
    </w:p>
    <w:p w:rsidR="007349C6" w:rsidRPr="00D3691D" w:rsidRDefault="007349C6" w:rsidP="000313EB">
      <w:r w:rsidRPr="00D3691D">
        <w:rPr>
          <w:rFonts w:ascii="Calibri" w:hAnsi="Calibri" w:cs="Calibri"/>
        </w:rPr>
        <w:t xml:space="preserve"> взаимодействие с семьями детей по реализации основной образовательной программы дошкольного образования. </w:t>
      </w:r>
    </w:p>
    <w:p w:rsidR="007349C6" w:rsidRPr="00D3691D" w:rsidRDefault="007349C6" w:rsidP="000313EB">
      <w:r w:rsidRPr="00D3691D">
        <w:rPr>
          <w:rFonts w:ascii="Calibri" w:hAnsi="Calibri" w:cs="Calibri"/>
        </w:rPr>
        <w:t xml:space="preserve"> </w:t>
      </w:r>
    </w:p>
    <w:p w:rsidR="007349C6" w:rsidRPr="00D3691D" w:rsidRDefault="007349C6" w:rsidP="000313EB"/>
    <w:p w:rsidR="00112E4A" w:rsidRPr="00D3691D" w:rsidRDefault="007349C6" w:rsidP="000313EB">
      <w:pPr>
        <w:rPr>
          <w:b/>
          <w:bCs/>
        </w:rPr>
      </w:pPr>
      <w:r w:rsidRPr="00D3691D">
        <w:rPr>
          <w:b/>
          <w:bCs/>
        </w:rPr>
        <w:t>Модель организации деятельности взрослых и детей в ДОУ</w:t>
      </w:r>
    </w:p>
    <w:tbl>
      <w:tblPr>
        <w:tblStyle w:val="a7"/>
        <w:tblW w:w="0" w:type="auto"/>
        <w:tblLayout w:type="fixed"/>
        <w:tblLook w:val="04A0"/>
      </w:tblPr>
      <w:tblGrid>
        <w:gridCol w:w="4644"/>
        <w:gridCol w:w="2552"/>
        <w:gridCol w:w="1843"/>
      </w:tblGrid>
      <w:tr w:rsidR="0034339E" w:rsidRPr="00D3691D" w:rsidTr="0034339E">
        <w:tc>
          <w:tcPr>
            <w:tcW w:w="4644" w:type="dxa"/>
          </w:tcPr>
          <w:p w:rsidR="0034339E" w:rsidRPr="00D3691D" w:rsidRDefault="0034339E" w:rsidP="000313EB">
            <w:r w:rsidRPr="00D3691D">
              <w:t xml:space="preserve">Совместная деятельность </w:t>
            </w:r>
          </w:p>
          <w:p w:rsidR="0034339E" w:rsidRPr="00D3691D" w:rsidRDefault="0034339E" w:rsidP="000313EB">
            <w:r w:rsidRPr="00D3691D">
              <w:t xml:space="preserve">взрослого и детей </w:t>
            </w:r>
          </w:p>
        </w:tc>
        <w:tc>
          <w:tcPr>
            <w:tcW w:w="2552" w:type="dxa"/>
          </w:tcPr>
          <w:p w:rsidR="0034339E" w:rsidRPr="00D3691D" w:rsidRDefault="0034339E" w:rsidP="000313EB">
            <w:r w:rsidRPr="00D3691D">
              <w:t xml:space="preserve">Самостоятельная деятельность </w:t>
            </w:r>
          </w:p>
          <w:p w:rsidR="0034339E" w:rsidRPr="00D3691D" w:rsidRDefault="0034339E" w:rsidP="000313EB">
            <w:r w:rsidRPr="00D3691D">
              <w:t xml:space="preserve">детей </w:t>
            </w:r>
          </w:p>
        </w:tc>
        <w:tc>
          <w:tcPr>
            <w:tcW w:w="1843" w:type="dxa"/>
          </w:tcPr>
          <w:p w:rsidR="0034339E" w:rsidRPr="00D3691D" w:rsidRDefault="0034339E" w:rsidP="000313EB">
            <w:r w:rsidRPr="00D3691D">
              <w:t xml:space="preserve">Взаимодействие </w:t>
            </w:r>
          </w:p>
          <w:p w:rsidR="0034339E" w:rsidRPr="00D3691D" w:rsidRDefault="0034339E" w:rsidP="000313EB">
            <w:r w:rsidRPr="00D3691D">
              <w:t xml:space="preserve">с семьями </w:t>
            </w:r>
          </w:p>
        </w:tc>
      </w:tr>
      <w:tr w:rsidR="0034339E" w:rsidRPr="00D3691D" w:rsidTr="0034339E">
        <w:tc>
          <w:tcPr>
            <w:tcW w:w="4644" w:type="dxa"/>
          </w:tcPr>
          <w:p w:rsidR="0034339E" w:rsidRPr="00D3691D" w:rsidRDefault="0034339E" w:rsidP="000313EB"/>
          <w:p w:rsidR="00933651" w:rsidRDefault="00933651" w:rsidP="000313EB">
            <w:r>
              <w:t>*</w:t>
            </w:r>
            <w:r w:rsidR="0034339E" w:rsidRPr="00D3691D">
              <w:t xml:space="preserve"> Двигательные подвижные дидактические игры, подвижные игры с правилами, игровые упражнения, соревнования. </w:t>
            </w:r>
          </w:p>
          <w:p w:rsidR="0034339E" w:rsidRPr="00D3691D" w:rsidRDefault="00933651" w:rsidP="000313EB">
            <w:r>
              <w:t>*</w:t>
            </w:r>
            <w:r w:rsidR="0034339E" w:rsidRPr="00D3691D">
              <w:t xml:space="preserve">Игровая: сюжетные игры, игры с правилами. </w:t>
            </w:r>
          </w:p>
          <w:p w:rsidR="0034339E" w:rsidRPr="00D3691D" w:rsidRDefault="00933651" w:rsidP="000313EB">
            <w:r>
              <w:t>*</w:t>
            </w:r>
            <w:r w:rsidR="0034339E" w:rsidRPr="00D3691D">
              <w:t xml:space="preserve">Продуктивная мастерская по </w:t>
            </w:r>
          </w:p>
          <w:p w:rsidR="0034339E" w:rsidRPr="00D3691D" w:rsidRDefault="0034339E" w:rsidP="000313EB">
            <w:r w:rsidRPr="00D3691D">
              <w:t xml:space="preserve">изготовлению продуктов детского творчества, реализация проектов </w:t>
            </w:r>
          </w:p>
          <w:p w:rsidR="0034339E" w:rsidRPr="00D3691D" w:rsidRDefault="00933651" w:rsidP="000313EB">
            <w:r>
              <w:rPr>
                <w:rFonts w:cs="Wingdings"/>
              </w:rPr>
              <w:t>*</w:t>
            </w:r>
            <w:r w:rsidR="0034339E" w:rsidRPr="00D3691D">
              <w:t xml:space="preserve">Коммуникативная беседа, ситуативный разговор, речевая ситуация, составление и отгадывание загадок, сюжетные игры, игры с правилами. </w:t>
            </w:r>
          </w:p>
          <w:p w:rsidR="0034339E" w:rsidRPr="00D3691D" w:rsidRDefault="00933651" w:rsidP="000313EB">
            <w:r>
              <w:rPr>
                <w:rFonts w:cs="Wingdings"/>
              </w:rPr>
              <w:t>*</w:t>
            </w:r>
            <w:r w:rsidR="0034339E" w:rsidRPr="00D3691D">
              <w:t xml:space="preserve">Трудовая: совместные действия, дежурство, поручение, задание, реализация проекта. </w:t>
            </w:r>
          </w:p>
          <w:p w:rsidR="0034339E" w:rsidRPr="00D3691D" w:rsidRDefault="00933651" w:rsidP="000313EB">
            <w:r>
              <w:rPr>
                <w:rFonts w:cs="Wingdings"/>
              </w:rPr>
              <w:t>*</w:t>
            </w:r>
            <w:r w:rsidR="0034339E" w:rsidRPr="00D3691D">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
          <w:p w:rsidR="0034339E" w:rsidRPr="00D3691D" w:rsidRDefault="00933651" w:rsidP="000313EB">
            <w:r>
              <w:rPr>
                <w:rFonts w:cs="Wingdings"/>
              </w:rPr>
              <w:t>*</w:t>
            </w:r>
            <w:r w:rsidR="0034339E" w:rsidRPr="00D3691D">
              <w:t xml:space="preserve">Музыкально-художественная: слушание, исполнение, импровизация, экспериментирование, подвижные игры (с музыкальным сопровождением) </w:t>
            </w:r>
          </w:p>
          <w:p w:rsidR="0034339E" w:rsidRPr="00D3691D" w:rsidRDefault="00933651" w:rsidP="000313EB">
            <w:r>
              <w:rPr>
                <w:rFonts w:cs="Wingdings"/>
              </w:rPr>
              <w:t>*</w:t>
            </w:r>
            <w:r w:rsidR="0034339E" w:rsidRPr="00D3691D">
              <w:t xml:space="preserve">Чтение художественной литературы: чтение, обсуждение, разучивание </w:t>
            </w:r>
          </w:p>
          <w:p w:rsidR="0034339E" w:rsidRPr="00D3691D" w:rsidRDefault="0034339E" w:rsidP="000313EB"/>
          <w:p w:rsidR="0034339E" w:rsidRPr="00D3691D" w:rsidRDefault="0034339E" w:rsidP="000313EB"/>
        </w:tc>
        <w:tc>
          <w:tcPr>
            <w:tcW w:w="2552" w:type="dxa"/>
          </w:tcPr>
          <w:p w:rsidR="0034339E" w:rsidRPr="00D3691D" w:rsidRDefault="0034339E" w:rsidP="000313EB">
            <w:r w:rsidRPr="00D3691D">
              <w:t>Организация развивающей среды для самостоятельной деятельности детей: двигательной, игровой, продуктивной, трудовой, познавательно-</w:t>
            </w:r>
          </w:p>
          <w:p w:rsidR="0034339E" w:rsidRPr="00D3691D" w:rsidRDefault="0034339E" w:rsidP="000313EB">
            <w:r w:rsidRPr="00D3691D">
              <w:t xml:space="preserve">исследовательской </w:t>
            </w:r>
          </w:p>
          <w:p w:rsidR="0034339E" w:rsidRPr="00D3691D" w:rsidRDefault="0034339E" w:rsidP="000313EB"/>
        </w:tc>
        <w:tc>
          <w:tcPr>
            <w:tcW w:w="1843" w:type="dxa"/>
          </w:tcPr>
          <w:p w:rsidR="0034339E" w:rsidRPr="00D3691D" w:rsidRDefault="0034339E" w:rsidP="000313EB">
            <w:r w:rsidRPr="00D3691D">
              <w:t xml:space="preserve">Диагностирование </w:t>
            </w:r>
          </w:p>
          <w:p w:rsidR="0034339E" w:rsidRPr="00D3691D" w:rsidRDefault="0034339E" w:rsidP="000313EB">
            <w:r w:rsidRPr="00D3691D">
              <w:t xml:space="preserve">Педагогическое просвещение родителей, обмен </w:t>
            </w:r>
          </w:p>
          <w:p w:rsidR="0034339E" w:rsidRPr="00D3691D" w:rsidRDefault="0034339E" w:rsidP="000313EB">
            <w:r w:rsidRPr="00D3691D">
              <w:t xml:space="preserve">опытом. </w:t>
            </w:r>
          </w:p>
          <w:p w:rsidR="0034339E" w:rsidRPr="00D3691D" w:rsidRDefault="0034339E" w:rsidP="000313EB">
            <w:r w:rsidRPr="00D3691D">
              <w:t xml:space="preserve">Совместное творчество детей и взрослых. </w:t>
            </w:r>
          </w:p>
        </w:tc>
      </w:tr>
    </w:tbl>
    <w:p w:rsidR="00933651" w:rsidRDefault="00933651" w:rsidP="000313EB"/>
    <w:p w:rsidR="0034339E" w:rsidRPr="00D3691D" w:rsidRDefault="0034339E" w:rsidP="000313EB">
      <w:r w:rsidRPr="00D3691D">
        <w:t xml:space="preserve">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w:t>
      </w:r>
      <w:r w:rsidRPr="00D3691D">
        <w:lastRenderedPageBreak/>
        <w:t xml:space="preserve">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 </w:t>
      </w:r>
    </w:p>
    <w:p w:rsidR="0034339E" w:rsidRPr="00D3691D" w:rsidRDefault="0034339E" w:rsidP="000313EB">
      <w:r w:rsidRPr="00D3691D">
        <w:t xml:space="preserve">В работе с детьми младшего дошкольного возраста используются преимущественно: </w:t>
      </w:r>
    </w:p>
    <w:p w:rsidR="0034339E" w:rsidRPr="00D3691D" w:rsidRDefault="0034339E" w:rsidP="000313EB">
      <w:r w:rsidRPr="00D3691D">
        <w:t xml:space="preserve">- игровые, </w:t>
      </w:r>
    </w:p>
    <w:p w:rsidR="0034339E" w:rsidRPr="00D3691D" w:rsidRDefault="0034339E" w:rsidP="000313EB">
      <w:r w:rsidRPr="00D3691D">
        <w:t xml:space="preserve">- сюжетные, </w:t>
      </w:r>
    </w:p>
    <w:p w:rsidR="0034339E" w:rsidRPr="00D3691D" w:rsidRDefault="0034339E" w:rsidP="000313EB">
      <w:r w:rsidRPr="00D3691D">
        <w:t xml:space="preserve">- интегрированные формы образовательной деятельности. </w:t>
      </w:r>
    </w:p>
    <w:p w:rsidR="0034339E" w:rsidRPr="00D3691D" w:rsidRDefault="0034339E" w:rsidP="000313EB">
      <w:r w:rsidRPr="00D3691D">
        <w:t xml:space="preserve">Обучение происходит опосредованно, в процессе увлекательной для малышей деятельности. </w:t>
      </w:r>
    </w:p>
    <w:p w:rsidR="0034339E" w:rsidRPr="00D3691D" w:rsidRDefault="0034339E" w:rsidP="000313EB">
      <w:pPr>
        <w:rPr>
          <w:rFonts w:cs="Calibri"/>
        </w:rPr>
      </w:pPr>
      <w:r w:rsidRPr="00D3691D">
        <w:t xml:space="preserve">В старшем дошкольном возрасте (старшая и подготовительная к школе группы) выделяется время для занятий учебно-тренирующего характера. </w:t>
      </w:r>
      <w:r w:rsidRPr="00D3691D">
        <w:rPr>
          <w:rFonts w:cs="Calibri"/>
        </w:rPr>
        <w:t xml:space="preserve">168 </w:t>
      </w:r>
    </w:p>
    <w:p w:rsidR="0034339E" w:rsidRPr="00D3691D" w:rsidRDefault="0034339E" w:rsidP="000313EB"/>
    <w:p w:rsidR="0034339E" w:rsidRPr="00D3691D" w:rsidRDefault="0034339E" w:rsidP="000313EB">
      <w:r w:rsidRPr="00D3691D">
        <w:t xml:space="preserve">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со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 </w:t>
      </w:r>
    </w:p>
    <w:p w:rsidR="007349C6" w:rsidRPr="00D3691D" w:rsidRDefault="007349C6" w:rsidP="000313EB">
      <w:pPr>
        <w:rPr>
          <w:b/>
          <w:bCs/>
        </w:rPr>
      </w:pPr>
    </w:p>
    <w:p w:rsidR="0034339E" w:rsidRPr="00D3691D" w:rsidRDefault="0034339E" w:rsidP="000313EB">
      <w:pPr>
        <w:rPr>
          <w:b/>
          <w:bCs/>
        </w:rPr>
      </w:pPr>
      <w:r w:rsidRPr="00D3691D">
        <w:rPr>
          <w:b/>
          <w:bCs/>
        </w:rPr>
        <w:t xml:space="preserve">Циклограмма совместной деятельности </w:t>
      </w:r>
    </w:p>
    <w:p w:rsidR="0034339E" w:rsidRPr="00D3691D" w:rsidRDefault="0034339E" w:rsidP="000313EB">
      <w:pPr>
        <w:rPr>
          <w:b/>
          <w:bCs/>
        </w:rPr>
      </w:pPr>
    </w:p>
    <w:p w:rsidR="0034339E" w:rsidRPr="00D3691D" w:rsidRDefault="0034339E" w:rsidP="000313EB"/>
    <w:tbl>
      <w:tblPr>
        <w:tblStyle w:val="a7"/>
        <w:tblW w:w="0" w:type="auto"/>
        <w:tblLook w:val="04A0"/>
      </w:tblPr>
      <w:tblGrid>
        <w:gridCol w:w="3190"/>
        <w:gridCol w:w="3190"/>
        <w:gridCol w:w="3191"/>
      </w:tblGrid>
      <w:tr w:rsidR="0034339E" w:rsidRPr="00D3691D" w:rsidTr="0034339E">
        <w:tc>
          <w:tcPr>
            <w:tcW w:w="3190" w:type="dxa"/>
          </w:tcPr>
          <w:p w:rsidR="0034339E" w:rsidRPr="00D3691D" w:rsidRDefault="0034339E" w:rsidP="000313EB">
            <w:r w:rsidRPr="00D3691D">
              <w:t xml:space="preserve">Образовательная область </w:t>
            </w:r>
          </w:p>
          <w:p w:rsidR="0034339E" w:rsidRPr="00D3691D" w:rsidRDefault="0034339E" w:rsidP="000313EB"/>
        </w:tc>
        <w:tc>
          <w:tcPr>
            <w:tcW w:w="3190" w:type="dxa"/>
          </w:tcPr>
          <w:p w:rsidR="0034339E" w:rsidRPr="00D3691D" w:rsidRDefault="0034339E" w:rsidP="000313EB">
            <w:r w:rsidRPr="00D3691D">
              <w:t xml:space="preserve">Первая половина дня </w:t>
            </w:r>
          </w:p>
          <w:p w:rsidR="0034339E" w:rsidRPr="00D3691D" w:rsidRDefault="0034339E" w:rsidP="000313EB"/>
        </w:tc>
        <w:tc>
          <w:tcPr>
            <w:tcW w:w="3191" w:type="dxa"/>
          </w:tcPr>
          <w:p w:rsidR="0034339E" w:rsidRPr="00D3691D" w:rsidRDefault="0034339E" w:rsidP="000313EB">
            <w:r w:rsidRPr="00D3691D">
              <w:t xml:space="preserve">Вторая половина дня </w:t>
            </w:r>
          </w:p>
          <w:p w:rsidR="0034339E" w:rsidRPr="00D3691D" w:rsidRDefault="0034339E" w:rsidP="000313EB"/>
        </w:tc>
      </w:tr>
      <w:tr w:rsidR="0034339E" w:rsidRPr="00D3691D" w:rsidTr="0034339E">
        <w:tc>
          <w:tcPr>
            <w:tcW w:w="3190" w:type="dxa"/>
          </w:tcPr>
          <w:p w:rsidR="0034339E" w:rsidRPr="00D3691D" w:rsidRDefault="0034339E" w:rsidP="000313EB">
            <w:r w:rsidRPr="00D3691D">
              <w:rPr>
                <w:b/>
                <w:bCs/>
              </w:rPr>
              <w:t xml:space="preserve">Социально – коммуникативное </w:t>
            </w:r>
          </w:p>
          <w:p w:rsidR="0034339E" w:rsidRPr="00D3691D" w:rsidRDefault="0034339E" w:rsidP="000313EB">
            <w:r w:rsidRPr="00D3691D">
              <w:rPr>
                <w:b/>
                <w:bCs/>
              </w:rPr>
              <w:t xml:space="preserve">развитие </w:t>
            </w:r>
          </w:p>
        </w:tc>
        <w:tc>
          <w:tcPr>
            <w:tcW w:w="3190" w:type="dxa"/>
          </w:tcPr>
          <w:p w:rsidR="0034339E" w:rsidRPr="00D3691D" w:rsidRDefault="0034339E" w:rsidP="000313EB"/>
          <w:p w:rsidR="0034339E" w:rsidRPr="00D3691D" w:rsidRDefault="0034339E" w:rsidP="000313EB"/>
          <w:p w:rsidR="0034339E" w:rsidRPr="00D3691D" w:rsidRDefault="00933651" w:rsidP="000313EB">
            <w:r>
              <w:t>*</w:t>
            </w:r>
            <w:r w:rsidR="0034339E" w:rsidRPr="00D3691D">
              <w:t xml:space="preserve"> Утренний прием детей, индивидуальные и подгрупповые беседы </w:t>
            </w:r>
          </w:p>
          <w:p w:rsidR="0034339E" w:rsidRPr="00D3691D" w:rsidRDefault="00933651" w:rsidP="000313EB">
            <w:r>
              <w:t>*</w:t>
            </w:r>
            <w:r w:rsidR="0034339E" w:rsidRPr="00D3691D">
              <w:t xml:space="preserve"> Оценка эмоционального настроение группы с последующей коррекцией плана работы </w:t>
            </w:r>
          </w:p>
          <w:p w:rsidR="0034339E" w:rsidRPr="00D3691D" w:rsidRDefault="00933651" w:rsidP="000313EB">
            <w:r>
              <w:t>*</w:t>
            </w:r>
            <w:r w:rsidR="0034339E" w:rsidRPr="00D3691D">
              <w:t xml:space="preserve"> Формирование навыков культуры еды </w:t>
            </w:r>
          </w:p>
          <w:p w:rsidR="0034339E" w:rsidRPr="00D3691D" w:rsidRDefault="00933651" w:rsidP="000313EB">
            <w:r>
              <w:t>*</w:t>
            </w:r>
            <w:r w:rsidR="0034339E" w:rsidRPr="00D3691D">
              <w:t xml:space="preserve"> Этика быта, трудовые поручения </w:t>
            </w:r>
          </w:p>
          <w:p w:rsidR="0034339E" w:rsidRPr="00D3691D" w:rsidRDefault="00933651" w:rsidP="000313EB">
            <w:r>
              <w:t>*</w:t>
            </w:r>
            <w:r w:rsidR="0034339E" w:rsidRPr="00D3691D">
              <w:t xml:space="preserve"> Формирование навыков культуры общения </w:t>
            </w:r>
          </w:p>
          <w:p w:rsidR="0034339E" w:rsidRPr="00D3691D" w:rsidRDefault="00933651" w:rsidP="000313EB">
            <w:r>
              <w:t>*</w:t>
            </w:r>
            <w:r w:rsidR="0034339E" w:rsidRPr="00D3691D">
              <w:t xml:space="preserve"> Театрализованные игры </w:t>
            </w:r>
          </w:p>
          <w:p w:rsidR="0034339E" w:rsidRPr="00D3691D" w:rsidRDefault="00933651" w:rsidP="000313EB">
            <w:r>
              <w:lastRenderedPageBreak/>
              <w:t>*</w:t>
            </w:r>
            <w:r w:rsidR="0034339E" w:rsidRPr="00D3691D">
              <w:t xml:space="preserve"> Сюжетно-ролевые игры </w:t>
            </w:r>
          </w:p>
          <w:p w:rsidR="0034339E" w:rsidRPr="00D3691D" w:rsidRDefault="0034339E" w:rsidP="000313EB"/>
          <w:p w:rsidR="0034339E" w:rsidRPr="00D3691D" w:rsidRDefault="0034339E" w:rsidP="000313EB"/>
        </w:tc>
        <w:tc>
          <w:tcPr>
            <w:tcW w:w="3191" w:type="dxa"/>
          </w:tcPr>
          <w:p w:rsidR="0034339E" w:rsidRPr="00D3691D" w:rsidRDefault="0034339E" w:rsidP="000313EB"/>
          <w:p w:rsidR="0034339E" w:rsidRPr="00D3691D" w:rsidRDefault="0034339E" w:rsidP="000313EB">
            <w:r w:rsidRPr="00D3691D">
              <w:t xml:space="preserve">* Индивидуальная работа </w:t>
            </w:r>
          </w:p>
          <w:p w:rsidR="0034339E" w:rsidRPr="00D3691D" w:rsidRDefault="00933651" w:rsidP="000313EB">
            <w:r>
              <w:t>*</w:t>
            </w:r>
            <w:r w:rsidR="0034339E" w:rsidRPr="00D3691D">
              <w:t xml:space="preserve"> Эстетика быта </w:t>
            </w:r>
          </w:p>
          <w:p w:rsidR="0034339E" w:rsidRPr="00D3691D" w:rsidRDefault="00933651" w:rsidP="000313EB">
            <w:r>
              <w:t>*</w:t>
            </w:r>
            <w:r w:rsidR="0034339E" w:rsidRPr="00D3691D">
              <w:t xml:space="preserve"> Трудовые поручения </w:t>
            </w:r>
          </w:p>
          <w:p w:rsidR="0034339E" w:rsidRPr="00D3691D" w:rsidRDefault="00933651" w:rsidP="000313EB">
            <w:r>
              <w:t>*</w:t>
            </w:r>
            <w:r w:rsidR="0034339E" w:rsidRPr="00D3691D">
              <w:t xml:space="preserve"> Игры с ряжением </w:t>
            </w:r>
          </w:p>
          <w:p w:rsidR="0034339E" w:rsidRPr="00D3691D" w:rsidRDefault="00933651" w:rsidP="000313EB">
            <w:r>
              <w:t>*</w:t>
            </w:r>
            <w:r w:rsidR="0034339E" w:rsidRPr="00D3691D">
              <w:t xml:space="preserve"> Работа в книжном уголке </w:t>
            </w:r>
          </w:p>
          <w:p w:rsidR="0034339E" w:rsidRPr="00D3691D" w:rsidRDefault="00933651" w:rsidP="000313EB">
            <w:r>
              <w:t>*</w:t>
            </w:r>
            <w:r w:rsidR="0034339E" w:rsidRPr="00D3691D">
              <w:t xml:space="preserve"> Общение младших и старших детей </w:t>
            </w:r>
          </w:p>
          <w:p w:rsidR="0034339E" w:rsidRPr="00D3691D" w:rsidRDefault="00933651" w:rsidP="000313EB">
            <w:r>
              <w:t>*</w:t>
            </w:r>
            <w:r w:rsidR="0034339E" w:rsidRPr="00D3691D">
              <w:t xml:space="preserve">Сюжетно – ролевые игры </w:t>
            </w:r>
          </w:p>
          <w:p w:rsidR="0034339E" w:rsidRPr="00D3691D" w:rsidRDefault="0034339E" w:rsidP="000313EB"/>
        </w:tc>
      </w:tr>
      <w:tr w:rsidR="0034339E" w:rsidRPr="00D3691D" w:rsidTr="0034339E">
        <w:tc>
          <w:tcPr>
            <w:tcW w:w="3190" w:type="dxa"/>
          </w:tcPr>
          <w:p w:rsidR="0034339E" w:rsidRPr="00D3691D" w:rsidRDefault="0034339E" w:rsidP="000313EB">
            <w:r w:rsidRPr="00D3691D">
              <w:rPr>
                <w:b/>
                <w:bCs/>
              </w:rPr>
              <w:lastRenderedPageBreak/>
              <w:t xml:space="preserve">Познавательное </w:t>
            </w:r>
          </w:p>
          <w:p w:rsidR="0034339E" w:rsidRPr="00D3691D" w:rsidRDefault="0034339E" w:rsidP="000313EB">
            <w:pPr>
              <w:rPr>
                <w:b/>
                <w:bCs/>
              </w:rPr>
            </w:pPr>
            <w:r w:rsidRPr="00D3691D">
              <w:rPr>
                <w:b/>
                <w:bCs/>
              </w:rPr>
              <w:t xml:space="preserve">развитие </w:t>
            </w:r>
          </w:p>
        </w:tc>
        <w:tc>
          <w:tcPr>
            <w:tcW w:w="3190" w:type="dxa"/>
          </w:tcPr>
          <w:p w:rsidR="0034339E" w:rsidRPr="00D3691D" w:rsidRDefault="0034339E" w:rsidP="000313EB"/>
          <w:p w:rsidR="0034339E" w:rsidRPr="00D3691D" w:rsidRDefault="00933651" w:rsidP="000313EB">
            <w:r>
              <w:t>*</w:t>
            </w:r>
            <w:r w:rsidR="0034339E" w:rsidRPr="00D3691D">
              <w:t xml:space="preserve"> Игры-занятия </w:t>
            </w:r>
          </w:p>
          <w:p w:rsidR="0034339E" w:rsidRPr="00D3691D" w:rsidRDefault="00933651" w:rsidP="000313EB">
            <w:r>
              <w:t>*</w:t>
            </w:r>
            <w:r w:rsidR="0034339E" w:rsidRPr="00D3691D">
              <w:t xml:space="preserve"> Дидактические игры </w:t>
            </w:r>
          </w:p>
          <w:p w:rsidR="0034339E" w:rsidRPr="00D3691D" w:rsidRDefault="00933651" w:rsidP="000313EB">
            <w:r>
              <w:t>*</w:t>
            </w:r>
            <w:r w:rsidR="0034339E" w:rsidRPr="00D3691D">
              <w:t xml:space="preserve"> Наблюдения </w:t>
            </w:r>
          </w:p>
          <w:p w:rsidR="0034339E" w:rsidRPr="00D3691D" w:rsidRDefault="00933651" w:rsidP="000313EB">
            <w:r>
              <w:t>*</w:t>
            </w:r>
            <w:r w:rsidR="0034339E" w:rsidRPr="00D3691D">
              <w:t xml:space="preserve"> Беседы </w:t>
            </w:r>
          </w:p>
          <w:p w:rsidR="0034339E" w:rsidRPr="00D3691D" w:rsidRDefault="00933651" w:rsidP="000313EB">
            <w:r>
              <w:t>*</w:t>
            </w:r>
            <w:r w:rsidR="0034339E" w:rsidRPr="00D3691D">
              <w:t xml:space="preserve"> Экскурсии по участку </w:t>
            </w:r>
          </w:p>
          <w:p w:rsidR="0034339E" w:rsidRPr="00D3691D" w:rsidRDefault="00933651" w:rsidP="000313EB">
            <w:r>
              <w:t>*</w:t>
            </w:r>
            <w:r w:rsidR="0034339E" w:rsidRPr="00D3691D">
              <w:t xml:space="preserve"> Исследовательская работа, опыты и экспериментирование. </w:t>
            </w:r>
          </w:p>
          <w:p w:rsidR="0034339E" w:rsidRPr="00D3691D" w:rsidRDefault="0034339E" w:rsidP="000313EB"/>
        </w:tc>
        <w:tc>
          <w:tcPr>
            <w:tcW w:w="3191" w:type="dxa"/>
          </w:tcPr>
          <w:p w:rsidR="0034339E" w:rsidRPr="00D3691D" w:rsidRDefault="0034339E" w:rsidP="000313EB"/>
          <w:p w:rsidR="0034339E" w:rsidRPr="00D3691D" w:rsidRDefault="00933651" w:rsidP="000313EB">
            <w:r>
              <w:t>*</w:t>
            </w:r>
            <w:r w:rsidR="0034339E" w:rsidRPr="00D3691D">
              <w:t xml:space="preserve"> Игры </w:t>
            </w:r>
          </w:p>
          <w:p w:rsidR="0034339E" w:rsidRPr="00D3691D" w:rsidRDefault="00933651" w:rsidP="000313EB">
            <w:r>
              <w:t>*</w:t>
            </w:r>
            <w:r w:rsidR="0034339E" w:rsidRPr="00D3691D">
              <w:t xml:space="preserve"> Досуги </w:t>
            </w:r>
          </w:p>
          <w:p w:rsidR="0034339E" w:rsidRPr="00D3691D" w:rsidRDefault="00933651" w:rsidP="000313EB">
            <w:r>
              <w:t>*</w:t>
            </w:r>
            <w:r w:rsidR="0034339E" w:rsidRPr="00D3691D">
              <w:t xml:space="preserve"> Индивидуальная работа </w:t>
            </w:r>
          </w:p>
          <w:p w:rsidR="0034339E" w:rsidRPr="00D3691D" w:rsidRDefault="0034339E" w:rsidP="000313EB"/>
        </w:tc>
      </w:tr>
      <w:tr w:rsidR="0034339E" w:rsidRPr="00D3691D" w:rsidTr="0034339E">
        <w:tc>
          <w:tcPr>
            <w:tcW w:w="3190" w:type="dxa"/>
          </w:tcPr>
          <w:p w:rsidR="0034339E" w:rsidRPr="00D3691D" w:rsidRDefault="0034339E" w:rsidP="000313EB">
            <w:r w:rsidRPr="00D3691D">
              <w:rPr>
                <w:b/>
                <w:bCs/>
              </w:rPr>
              <w:t xml:space="preserve">Речевое развитие </w:t>
            </w:r>
          </w:p>
          <w:p w:rsidR="0034339E" w:rsidRPr="00D3691D" w:rsidRDefault="0034339E" w:rsidP="000313EB">
            <w:pPr>
              <w:rPr>
                <w:b/>
                <w:bCs/>
              </w:rPr>
            </w:pPr>
          </w:p>
        </w:tc>
        <w:tc>
          <w:tcPr>
            <w:tcW w:w="3190" w:type="dxa"/>
          </w:tcPr>
          <w:p w:rsidR="00933651" w:rsidRDefault="00933651" w:rsidP="000313EB"/>
          <w:p w:rsidR="00933651" w:rsidRDefault="00933651" w:rsidP="000313EB">
            <w:pPr>
              <w:rPr>
                <w:rFonts w:ascii="Calibri" w:hAnsi="Calibri" w:cs="Calibri"/>
              </w:rPr>
            </w:pPr>
            <w:r>
              <w:rPr>
                <w:rFonts w:ascii="Calibri" w:hAnsi="Calibri" w:cs="Calibri"/>
              </w:rPr>
              <w:t xml:space="preserve"> Игры- занятия </w:t>
            </w:r>
          </w:p>
          <w:p w:rsidR="00933651" w:rsidRDefault="00933651" w:rsidP="000313EB">
            <w:pPr>
              <w:rPr>
                <w:rFonts w:ascii="Calibri" w:hAnsi="Calibri" w:cs="Calibri"/>
              </w:rPr>
            </w:pPr>
            <w:r>
              <w:rPr>
                <w:rFonts w:ascii="Calibri" w:hAnsi="Calibri" w:cs="Calibri"/>
              </w:rPr>
              <w:t xml:space="preserve"> Чтение </w:t>
            </w:r>
          </w:p>
          <w:p w:rsidR="00933651" w:rsidRDefault="00933651" w:rsidP="000313EB">
            <w:pPr>
              <w:rPr>
                <w:rFonts w:ascii="Calibri" w:hAnsi="Calibri" w:cs="Calibri"/>
              </w:rPr>
            </w:pPr>
            <w:r>
              <w:rPr>
                <w:rFonts w:ascii="Calibri" w:hAnsi="Calibri" w:cs="Calibri"/>
              </w:rPr>
              <w:t xml:space="preserve"> Дидактические игры </w:t>
            </w:r>
          </w:p>
          <w:p w:rsidR="00933651" w:rsidRDefault="00933651" w:rsidP="000313EB">
            <w:pPr>
              <w:rPr>
                <w:rFonts w:ascii="Calibri" w:hAnsi="Calibri" w:cs="Calibri"/>
              </w:rPr>
            </w:pPr>
            <w:r>
              <w:rPr>
                <w:rFonts w:ascii="Calibri" w:hAnsi="Calibri" w:cs="Calibri"/>
              </w:rPr>
              <w:t xml:space="preserve"> Беседы </w:t>
            </w:r>
          </w:p>
          <w:p w:rsidR="00933651" w:rsidRDefault="00933651" w:rsidP="000313EB"/>
          <w:p w:rsidR="00933651" w:rsidRDefault="00933651" w:rsidP="000313EB">
            <w:r>
              <w:t xml:space="preserve">Ситуации общения </w:t>
            </w:r>
          </w:p>
          <w:p w:rsidR="0034339E" w:rsidRPr="00D3691D" w:rsidRDefault="0034339E" w:rsidP="000313EB"/>
        </w:tc>
        <w:tc>
          <w:tcPr>
            <w:tcW w:w="3191" w:type="dxa"/>
          </w:tcPr>
          <w:p w:rsidR="00933651" w:rsidRDefault="00933651" w:rsidP="000313EB"/>
          <w:p w:rsidR="00933651" w:rsidRDefault="00933651" w:rsidP="000313EB">
            <w:r>
              <w:t xml:space="preserve">Игры </w:t>
            </w:r>
          </w:p>
          <w:p w:rsidR="00933651" w:rsidRDefault="00933651" w:rsidP="000313EB">
            <w:r>
              <w:rPr>
                <w:rFonts w:ascii="Calibri" w:hAnsi="Calibri" w:cs="Calibri"/>
              </w:rPr>
              <w:t> Чте</w:t>
            </w:r>
            <w:r>
              <w:t xml:space="preserve">ние </w:t>
            </w:r>
          </w:p>
          <w:p w:rsidR="00933651" w:rsidRDefault="00933651" w:rsidP="000313EB">
            <w:pPr>
              <w:rPr>
                <w:rFonts w:ascii="Calibri" w:hAnsi="Calibri" w:cs="Calibri"/>
              </w:rPr>
            </w:pPr>
            <w:r>
              <w:rPr>
                <w:rFonts w:ascii="Calibri" w:hAnsi="Calibri" w:cs="Calibri"/>
              </w:rPr>
              <w:t xml:space="preserve"> Беседы </w:t>
            </w:r>
          </w:p>
          <w:p w:rsidR="00933651" w:rsidRDefault="00933651" w:rsidP="000313EB">
            <w:pPr>
              <w:rPr>
                <w:rFonts w:ascii="Calibri" w:hAnsi="Calibri" w:cs="Calibri"/>
              </w:rPr>
            </w:pPr>
            <w:r>
              <w:rPr>
                <w:rFonts w:ascii="Calibri" w:hAnsi="Calibri" w:cs="Calibri"/>
              </w:rPr>
              <w:t xml:space="preserve"> Инсценирование </w:t>
            </w:r>
          </w:p>
          <w:p w:rsidR="0034339E" w:rsidRPr="00D3691D" w:rsidRDefault="0034339E" w:rsidP="000313EB"/>
        </w:tc>
      </w:tr>
      <w:tr w:rsidR="0034339E" w:rsidRPr="00D3691D" w:rsidTr="0034339E">
        <w:tc>
          <w:tcPr>
            <w:tcW w:w="3190" w:type="dxa"/>
          </w:tcPr>
          <w:p w:rsidR="0034339E" w:rsidRPr="00D3691D" w:rsidRDefault="0034339E" w:rsidP="000313EB">
            <w:r w:rsidRPr="00D3691D">
              <w:rPr>
                <w:b/>
                <w:bCs/>
              </w:rPr>
              <w:t xml:space="preserve">Художественно-эстетическое развитие </w:t>
            </w:r>
          </w:p>
          <w:p w:rsidR="0034339E" w:rsidRPr="00D3691D" w:rsidRDefault="0034339E" w:rsidP="000313EB">
            <w:pPr>
              <w:rPr>
                <w:b/>
                <w:bCs/>
              </w:rPr>
            </w:pPr>
          </w:p>
        </w:tc>
        <w:tc>
          <w:tcPr>
            <w:tcW w:w="3190" w:type="dxa"/>
          </w:tcPr>
          <w:p w:rsidR="00933651" w:rsidRDefault="00933651" w:rsidP="000313EB"/>
          <w:p w:rsidR="00933651" w:rsidRPr="00933651" w:rsidRDefault="00517094" w:rsidP="000313EB">
            <w:r>
              <w:t>*</w:t>
            </w:r>
            <w:r w:rsidR="00933651">
              <w:t xml:space="preserve">НОД по музыкальному воспитанию и изобразительной деятельности </w:t>
            </w:r>
          </w:p>
          <w:p w:rsidR="00933651" w:rsidRDefault="00517094" w:rsidP="000313EB">
            <w:r>
              <w:t>*</w:t>
            </w:r>
            <w:r w:rsidR="00933651">
              <w:t xml:space="preserve">Эстетика быта </w:t>
            </w:r>
          </w:p>
          <w:p w:rsidR="00933651" w:rsidRDefault="00517094" w:rsidP="000313EB">
            <w:r>
              <w:t>*</w:t>
            </w:r>
            <w:r w:rsidR="00933651">
              <w:t xml:space="preserve"> Экскурсии в природу (на участке </w:t>
            </w:r>
          </w:p>
          <w:p w:rsidR="00933651" w:rsidRDefault="00933651" w:rsidP="000313EB">
            <w:pPr>
              <w:rPr>
                <w:rFonts w:ascii="Wingdings" w:hAnsi="Wingdings" w:cs="Wingdings"/>
              </w:rPr>
            </w:pPr>
            <w:r>
              <w:rPr>
                <w:rFonts w:ascii="Wingdings" w:hAnsi="Wingdings" w:cs="Wingdings"/>
              </w:rPr>
              <w:t></w:t>
            </w:r>
          </w:p>
          <w:p w:rsidR="0034339E" w:rsidRPr="00D3691D" w:rsidRDefault="0034339E" w:rsidP="000313EB"/>
        </w:tc>
        <w:tc>
          <w:tcPr>
            <w:tcW w:w="3191" w:type="dxa"/>
          </w:tcPr>
          <w:p w:rsidR="00933651" w:rsidRDefault="00933651" w:rsidP="000313EB"/>
          <w:p w:rsidR="00933651" w:rsidRDefault="00517094" w:rsidP="000313EB">
            <w:r>
              <w:t>*</w:t>
            </w:r>
            <w:r w:rsidR="00933651">
              <w:t xml:space="preserve"> Музыкально-художественные досуги </w:t>
            </w:r>
          </w:p>
          <w:p w:rsidR="00933651" w:rsidRDefault="00517094" w:rsidP="000313EB">
            <w:r>
              <w:t xml:space="preserve">* </w:t>
            </w:r>
            <w:r w:rsidR="00933651">
              <w:t xml:space="preserve">Индивидуальная работа </w:t>
            </w:r>
          </w:p>
          <w:p w:rsidR="0034339E" w:rsidRPr="00D3691D" w:rsidRDefault="0034339E" w:rsidP="000313EB"/>
        </w:tc>
      </w:tr>
      <w:tr w:rsidR="0034339E" w:rsidRPr="00D3691D" w:rsidTr="0034339E">
        <w:tc>
          <w:tcPr>
            <w:tcW w:w="3190" w:type="dxa"/>
          </w:tcPr>
          <w:p w:rsidR="0034339E" w:rsidRPr="00D3691D" w:rsidRDefault="0034339E" w:rsidP="000313EB">
            <w:r w:rsidRPr="00D3691D">
              <w:rPr>
                <w:b/>
                <w:bCs/>
              </w:rPr>
              <w:t xml:space="preserve">Физическое развитие </w:t>
            </w:r>
          </w:p>
          <w:p w:rsidR="0034339E" w:rsidRPr="00D3691D" w:rsidRDefault="0034339E" w:rsidP="000313EB">
            <w:pPr>
              <w:rPr>
                <w:b/>
                <w:bCs/>
              </w:rPr>
            </w:pPr>
          </w:p>
        </w:tc>
        <w:tc>
          <w:tcPr>
            <w:tcW w:w="3190" w:type="dxa"/>
          </w:tcPr>
          <w:tbl>
            <w:tblPr>
              <w:tblW w:w="0" w:type="auto"/>
              <w:tblBorders>
                <w:top w:val="nil"/>
                <w:left w:val="nil"/>
                <w:bottom w:val="nil"/>
                <w:right w:val="nil"/>
              </w:tblBorders>
              <w:tblLook w:val="0000"/>
            </w:tblPr>
            <w:tblGrid>
              <w:gridCol w:w="2752"/>
              <w:gridCol w:w="222"/>
            </w:tblGrid>
            <w:tr w:rsidR="00933651">
              <w:trPr>
                <w:trHeight w:val="2188"/>
              </w:trPr>
              <w:tc>
                <w:tcPr>
                  <w:tcW w:w="0" w:type="auto"/>
                </w:tcPr>
                <w:p w:rsidR="00933651" w:rsidRDefault="00933651" w:rsidP="000313EB"/>
                <w:p w:rsidR="00933651" w:rsidRDefault="00933651" w:rsidP="000313EB">
                  <w:r>
                    <w:t xml:space="preserve">Прием детей в детский сад на воздухе в теплое время года </w:t>
                  </w:r>
                </w:p>
                <w:p w:rsidR="00933651" w:rsidRDefault="00933651" w:rsidP="000313EB">
                  <w:r>
                    <w:rPr>
                      <w:rFonts w:ascii="Wingdings" w:hAnsi="Wingdings" w:cs="Wingdings"/>
                    </w:rPr>
                    <w:t></w:t>
                  </w:r>
                  <w:r>
                    <w:rPr>
                      <w:rFonts w:ascii="Wingdings" w:hAnsi="Wingdings" w:cs="Wingdings"/>
                    </w:rPr>
                    <w:t></w:t>
                  </w:r>
                  <w:r>
                    <w:t xml:space="preserve">Утренняя гимнастика (подвижные игры, игровые сюжеты) </w:t>
                  </w:r>
                </w:p>
                <w:p w:rsidR="00933651" w:rsidRDefault="00933651" w:rsidP="000313EB">
                  <w:r>
                    <w:rPr>
                      <w:rFonts w:ascii="Wingdings" w:hAnsi="Wingdings" w:cs="Wingdings"/>
                    </w:rPr>
                    <w:t></w:t>
                  </w:r>
                  <w:r>
                    <w:rPr>
                      <w:rFonts w:ascii="Wingdings" w:hAnsi="Wingdings" w:cs="Wingdings"/>
                    </w:rPr>
                    <w:t></w:t>
                  </w:r>
                  <w:r>
                    <w:t xml:space="preserve">Гигиенические процедуры (обширное умывание, полоскание рта) </w:t>
                  </w:r>
                </w:p>
                <w:p w:rsidR="00933651" w:rsidRDefault="00933651" w:rsidP="000313EB">
                  <w:r>
                    <w:rPr>
                      <w:rFonts w:ascii="Wingdings" w:hAnsi="Wingdings" w:cs="Wingdings"/>
                    </w:rPr>
                    <w:t></w:t>
                  </w:r>
                  <w:r>
                    <w:rPr>
                      <w:rFonts w:ascii="Wingdings" w:hAnsi="Wingdings" w:cs="Wingdings"/>
                    </w:rPr>
                    <w:t></w:t>
                  </w:r>
                  <w:r>
                    <w:t xml:space="preserve">Закаливание в повседневной жизни (облегченная одежда в группе, одежда по сезону на прогулке, обширное умывание, воздушные </w:t>
                  </w:r>
                  <w:r>
                    <w:lastRenderedPageBreak/>
                    <w:t xml:space="preserve">ванны) </w:t>
                  </w:r>
                </w:p>
                <w:p w:rsidR="00933651" w:rsidRDefault="00933651" w:rsidP="000313EB"/>
              </w:tc>
              <w:tc>
                <w:tcPr>
                  <w:tcW w:w="0" w:type="auto"/>
                </w:tcPr>
                <w:p w:rsidR="00933651" w:rsidRDefault="00933651" w:rsidP="000313EB"/>
                <w:p w:rsidR="00933651" w:rsidRDefault="00933651" w:rsidP="000313EB"/>
              </w:tc>
            </w:tr>
          </w:tbl>
          <w:p w:rsidR="0034339E" w:rsidRPr="00D3691D" w:rsidRDefault="0034339E" w:rsidP="000313EB"/>
        </w:tc>
        <w:tc>
          <w:tcPr>
            <w:tcW w:w="3191" w:type="dxa"/>
          </w:tcPr>
          <w:p w:rsidR="00933651" w:rsidRDefault="00933651" w:rsidP="000313EB"/>
          <w:p w:rsidR="00933651" w:rsidRDefault="00517094" w:rsidP="000313EB">
            <w:r>
              <w:t>*</w:t>
            </w:r>
            <w:r w:rsidR="00933651">
              <w:t xml:space="preserve"> Гимнастика после сна </w:t>
            </w:r>
          </w:p>
          <w:p w:rsidR="00933651" w:rsidRDefault="00517094" w:rsidP="000313EB">
            <w:r>
              <w:t>*</w:t>
            </w:r>
            <w:r w:rsidR="00933651">
              <w:t xml:space="preserve"> Закаливание (воздушные ванны, ходьба босиком в спальне) </w:t>
            </w:r>
          </w:p>
          <w:p w:rsidR="00933651" w:rsidRDefault="00517094" w:rsidP="000313EB">
            <w:r>
              <w:t>*</w:t>
            </w:r>
            <w:r w:rsidR="00933651">
              <w:t xml:space="preserve"> Физкультурные досуги, игры и развлечения </w:t>
            </w:r>
          </w:p>
          <w:p w:rsidR="00933651" w:rsidRDefault="00517094" w:rsidP="000313EB">
            <w:r>
              <w:t>*</w:t>
            </w:r>
            <w:r w:rsidR="00933651">
              <w:t xml:space="preserve"> Самостоятельная двигательная деятельность </w:t>
            </w:r>
          </w:p>
          <w:p w:rsidR="00933651" w:rsidRDefault="00517094" w:rsidP="000313EB">
            <w:r>
              <w:t>*</w:t>
            </w:r>
            <w:r w:rsidR="00933651">
              <w:t xml:space="preserve"> Ритмическая гимнастика </w:t>
            </w:r>
          </w:p>
          <w:p w:rsidR="00933651" w:rsidRDefault="00517094" w:rsidP="000313EB">
            <w:r>
              <w:t>*</w:t>
            </w:r>
            <w:r w:rsidR="00933651">
              <w:t xml:space="preserve"> Хореография </w:t>
            </w:r>
          </w:p>
          <w:p w:rsidR="00933651" w:rsidRDefault="00517094" w:rsidP="000313EB">
            <w:r>
              <w:t>*</w:t>
            </w:r>
            <w:r w:rsidR="00933651">
              <w:t xml:space="preserve"> Прогулка (индивидуальная работа по развитию движений) </w:t>
            </w:r>
          </w:p>
          <w:p w:rsidR="0034339E" w:rsidRPr="00D3691D" w:rsidRDefault="0034339E" w:rsidP="000313EB"/>
        </w:tc>
      </w:tr>
    </w:tbl>
    <w:p w:rsidR="0034339E" w:rsidRPr="00D3691D" w:rsidRDefault="0034339E" w:rsidP="000313EB"/>
    <w:p w:rsidR="00933651" w:rsidRDefault="00933651" w:rsidP="000313EB">
      <w:pPr>
        <w:rPr>
          <w:b/>
          <w:bCs/>
        </w:rPr>
      </w:pPr>
    </w:p>
    <w:p w:rsidR="0034339E" w:rsidRPr="00D3691D" w:rsidRDefault="0034339E" w:rsidP="000313EB">
      <w:pPr>
        <w:rPr>
          <w:sz w:val="28"/>
          <w:szCs w:val="28"/>
        </w:rPr>
      </w:pPr>
      <w:r w:rsidRPr="00D3691D">
        <w:rPr>
          <w:b/>
          <w:bCs/>
        </w:rPr>
        <w:t xml:space="preserve">11. </w:t>
      </w:r>
      <w:r w:rsidRPr="00D3691D">
        <w:rPr>
          <w:b/>
          <w:bCs/>
          <w:sz w:val="28"/>
          <w:szCs w:val="28"/>
        </w:rPr>
        <w:t xml:space="preserve">Организация развивающей предметно-пространственной среды. </w:t>
      </w:r>
    </w:p>
    <w:p w:rsidR="0034339E" w:rsidRPr="00D3691D" w:rsidRDefault="0034339E" w:rsidP="000313EB">
      <w:r w:rsidRPr="00D3691D">
        <w:t xml:space="preserve">Образовательная организация в соответствии с поставленными образовательными целями создаёт развивающую предметно-пространственную образовательную среду, которая в соответствии с критериями, зафиксированными ФГОС дошкольного образования, должна быть: содержательно насыщенной; трансформируемой; полифункциональной; вариативной; доступной; безопасной. </w:t>
      </w:r>
    </w:p>
    <w:p w:rsidR="0034339E" w:rsidRPr="00D3691D" w:rsidRDefault="0034339E" w:rsidP="000313EB">
      <w:r w:rsidRPr="00D3691D">
        <w:t xml:space="preserve">Кроме того, развивающая предметно-пространственная среда в дошкольной организации, реализующей Программу, должна обеспечивать: учёт национально-культурных и климатических условий (необходимый региональный компонент) учёт возрастных возможностей детей. </w:t>
      </w:r>
    </w:p>
    <w:p w:rsidR="00933651" w:rsidRPr="00933651" w:rsidRDefault="0034339E" w:rsidP="000313EB">
      <w:r w:rsidRPr="00D3691D">
        <w:t>В зависимости от материальных и кадровых условий, которыми располагает организация, и характера запроса, который предъявляют к ней родители, возможна организация материально-технического обеспечения трёх уровней. Минимальный уровень материально-технического обеспечения позволяет успешно реализовать ФГОС дошкольного образования в массовом детском саду, с любыми, сколь угодно скромными материальными возможностями. Он подразумевает сотворчество педагогов и родителей в создании развивающей предметно-пространственной среды, многие элементы которой создаются их руками с посильным участием детей. Такие элементы предметно-развивающей среды не менее привлекательны для детей, чем современное оборудование промышленного производства. Если организация располагает некоторыми дополнительными возможностями в плане кадров или материальной базы, например имеет бассейн или физкультурный или театральный зал, дополнительных специалистов,</w:t>
      </w:r>
    </w:p>
    <w:p w:rsidR="0034339E" w:rsidRPr="00D3691D" w:rsidRDefault="0034339E" w:rsidP="000313EB"/>
    <w:p w:rsidR="0034339E" w:rsidRDefault="0034339E" w:rsidP="000313EB">
      <w:r w:rsidRPr="00D3691D">
        <w:t xml:space="preserve">то у организации есть ресурс создать базовый уровень материально-технического обеспечения Если организация, группа или несколько групп в ней ориентированы на работу семьями, имеющими более высокие запросы к образованию ребёнка и готовыми финансово поддержать развитие материальной базы детского сада, или организация реализует интересные образовательные проекты, поддерживаемые учредителем, организует дополнительные платные образовательные услуги, можно обеспечить расширенный уровень материально-технического обеспечения. </w:t>
      </w:r>
    </w:p>
    <w:p w:rsidR="00933651" w:rsidRPr="00D3691D" w:rsidRDefault="00933651" w:rsidP="000313EB"/>
    <w:p w:rsidR="0034339E" w:rsidRDefault="0034339E" w:rsidP="000313EB">
      <w:pPr>
        <w:rPr>
          <w:b/>
          <w:bCs/>
        </w:rPr>
      </w:pPr>
      <w:r w:rsidRPr="00933651">
        <w:rPr>
          <w:b/>
          <w:bCs/>
        </w:rPr>
        <w:lastRenderedPageBreak/>
        <w:t xml:space="preserve">Организация развивающей предметно-пространственной образовательной среды для детей младенческого и раннего возраста. </w:t>
      </w:r>
    </w:p>
    <w:p w:rsidR="00933651" w:rsidRPr="00933651" w:rsidRDefault="00933651" w:rsidP="000313EB"/>
    <w:p w:rsidR="0034339E" w:rsidRPr="00D3691D" w:rsidRDefault="0034339E" w:rsidP="000313EB">
      <w:r w:rsidRPr="00D3691D">
        <w:t xml:space="preserve">При любом уровне материально-технического обеспечения содержание развивающей предметной среды должно удовлетворять потребностям </w:t>
      </w:r>
      <w:r w:rsidRPr="00D3691D">
        <w:rPr>
          <w:rFonts w:ascii="Arial" w:hAnsi="Arial" w:cs="Arial"/>
        </w:rPr>
        <w:t>актуального</w:t>
      </w:r>
      <w:r w:rsidRPr="00D3691D">
        <w:t xml:space="preserve"> и перспективного развития детей. В связи с этим Программа представляет единый для всех уровней перечень оборудования, обеспечивающий реализацию ФГОС дошкольного образования для детей младенческого и раннего возраста. Жизненное пространство в группе должно давать детям возможность одновременно свободно заниматься разными видами деятельности, не мешая друг другу. Некоторые зоны могут быть отделены одна от другой перегородками с ячейками-нишами, например, зона сюжетных игр отделяется от зоны для подвижных игр для того, чтобы дети не отвлекались и не мешали друг другу. При этом каждая зона должна быть хорошо освещена. Зонирование помещения помогает ребёнку выбрать для себя привлекательное занятие и сохранить устойчивый интерес к нему благодаря соответствующим игрушкам, не отвлекаясь на другие виды деятельности. </w:t>
      </w:r>
    </w:p>
    <w:p w:rsidR="0034339E" w:rsidRPr="00D3691D" w:rsidRDefault="0034339E" w:rsidP="000313EB">
      <w:r w:rsidRPr="00D3691D">
        <w:t xml:space="preserve">В групповом помещении могут быть организованы зоны для: приёма пищи и занятий (столики со стульчиками); развития движений; сюжетных игр; игр со строительным материалом; игр с машинками; изобразительной деятельности; музыкальных занятий; чтения и рассматривания иллюстраций; игр с песком и водой; отдыха (уголок уединения); уголка природы (аквариум, фонтанчик, растения). </w:t>
      </w:r>
    </w:p>
    <w:p w:rsidR="0034339E" w:rsidRPr="00D3691D" w:rsidRDefault="0034339E" w:rsidP="000313EB">
      <w:r w:rsidRPr="00D3691D">
        <w:t xml:space="preserve">Материалы и игрушки для социально-коммуникативного развития детей: в группе должны находиться: 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34339E" w:rsidRPr="00D3691D" w:rsidRDefault="0034339E" w:rsidP="000313EB">
      <w:pPr>
        <w:rPr>
          <w:rFonts w:cs="Calibri"/>
        </w:rPr>
      </w:pPr>
      <w:r w:rsidRPr="00D3691D">
        <w:t xml:space="preserve">Материалы и игрушки для процессуальных и сюжетных игр: в группе должны находиться: 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деньги, </w:t>
      </w:r>
    </w:p>
    <w:p w:rsidR="0034339E" w:rsidRPr="00D3691D" w:rsidRDefault="0034339E" w:rsidP="000313EB"/>
    <w:p w:rsidR="0034339E" w:rsidRPr="00D3691D" w:rsidRDefault="0034339E" w:rsidP="000313EB">
      <w:r w:rsidRPr="00D3691D">
        <w:t xml:space="preserve">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w:t>
      </w:r>
      <w:r w:rsidRPr="00D3691D">
        <w:lastRenderedPageBreak/>
        <w:t xml:space="preserve">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 </w:t>
      </w:r>
    </w:p>
    <w:p w:rsidR="0034339E" w:rsidRPr="00D3691D" w:rsidRDefault="0034339E" w:rsidP="000313EB">
      <w:r w:rsidRPr="00D3691D">
        <w:t xml:space="preserve">Материалы и игрушки для познавательного и речевого развития детей: в группе должны находиться бытовые предметы и игрушки, стимулирующие развитие предметной деятельности. Они должны быть выполнены из различных материалов, иметь разные размеры, цвета, фактуру, стимулировать выполнение разнообразных действий. Необходимо предусмотреть наличие одинаковых наборов игрушек, чтобы дети могли подражать друг другу в действиях с предметами и не ссорились из-за них. Среди игрушек и материалов, способствующих развитию предметной деятельности, должны быть: пирамидки и стержни для нанизывания с цветными элементами разнообразных форм для индивидуальных занятий; они могут быть представлены на специально созданных дидактических столах, в наборах, аналогичных наборам «Дары Фрёбеля»;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34339E" w:rsidRPr="00D3691D" w:rsidRDefault="0034339E" w:rsidP="000313EB">
      <w:pPr>
        <w:rPr>
          <w:rFonts w:cs="Calibri"/>
        </w:rPr>
      </w:pPr>
      <w:r w:rsidRPr="00D3691D">
        <w:t xml:space="preserve">Материалы и игрушки для развития познавательной активности,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34339E" w:rsidRPr="00D3691D" w:rsidRDefault="0034339E" w:rsidP="000313EB"/>
    <w:p w:rsidR="0034339E" w:rsidRPr="00D3691D" w:rsidRDefault="0034339E" w:rsidP="000313EB">
      <w:r w:rsidRPr="00D3691D">
        <w:lastRenderedPageBreak/>
        <w:t xml:space="preserve">Материалы для развития речи: 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 </w:t>
      </w:r>
    </w:p>
    <w:p w:rsidR="0034339E" w:rsidRPr="00D3691D" w:rsidRDefault="0034339E" w:rsidP="000313EB">
      <w:r w:rsidRPr="00D3691D">
        <w:t xml:space="preserve">Материалы и оборудование для художественно-эстетического развития детей: в группах должны быть материалы и оборудование общего назначения: 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Материалы для изобразительной деятельности: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34339E" w:rsidRPr="00D3691D" w:rsidRDefault="0034339E" w:rsidP="000313EB">
      <w:r w:rsidRPr="00D3691D">
        <w:t xml:space="preserve">Материалы для музыкального развития детей: 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34339E" w:rsidRPr="00D3691D" w:rsidRDefault="0034339E" w:rsidP="000313EB">
      <w:r w:rsidRPr="00D3691D">
        <w:t xml:space="preserve">Материалы для театрализованной деятельности: 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персонажей и декораций. Их может заменить интерактивная доска с соответствующим программным обеспечением, позволяющим использовать декорации и персонажи детских сказок в движении;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34339E" w:rsidRPr="00D3691D" w:rsidRDefault="0034339E" w:rsidP="000313EB">
      <w:r w:rsidRPr="00D3691D">
        <w:t xml:space="preserve">Материалы и оборудование для физического развития детей: в группе должны быть различные приспособления, способствующие развитию двигательной активности детей (ползание, лазанье, ходьба, бег, прыжки). К ним относятся: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34339E" w:rsidRPr="00D3691D" w:rsidRDefault="0034339E" w:rsidP="000313EB">
      <w:pPr>
        <w:rPr>
          <w:rFonts w:cs="Calibri"/>
        </w:rPr>
      </w:pPr>
      <w:r w:rsidRPr="00D3691D">
        <w:t xml:space="preserve">В группе должны быть игрушки и материалы, развивающие мелкую и крупную моторику, в том числе: 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w:t>
      </w:r>
      <w:r w:rsidRPr="00D3691D">
        <w:lastRenderedPageBreak/>
        <w:t xml:space="preserve">(застёжки — молнии, пуговицы, петли, крючки, шнуровки и др.); коробки с разными крышками и прорезями, копилки. </w:t>
      </w:r>
    </w:p>
    <w:p w:rsidR="0034339E" w:rsidRPr="00D3691D" w:rsidRDefault="0034339E" w:rsidP="000313EB"/>
    <w:p w:rsidR="0034339E" w:rsidRPr="00D3691D" w:rsidRDefault="0034339E" w:rsidP="000313EB">
      <w:r w:rsidRPr="00D3691D">
        <w:t>Оборудование и игрушки для детской площадки: 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sectPr w:rsidR="0034339E" w:rsidRPr="00D3691D" w:rsidSect="002A15F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A3D" w:rsidRDefault="001A6A3D" w:rsidP="008655C8">
      <w:pPr>
        <w:spacing w:after="0" w:line="240" w:lineRule="auto"/>
      </w:pPr>
      <w:r>
        <w:separator/>
      </w:r>
    </w:p>
  </w:endnote>
  <w:endnote w:type="continuationSeparator" w:id="1">
    <w:p w:rsidR="001A6A3D" w:rsidRDefault="001A6A3D" w:rsidP="00865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484751"/>
      <w:docPartObj>
        <w:docPartGallery w:val="Page Numbers (Bottom of Page)"/>
        <w:docPartUnique/>
      </w:docPartObj>
    </w:sdtPr>
    <w:sdtContent>
      <w:p w:rsidR="00C95B65" w:rsidRDefault="002A5C13">
        <w:pPr>
          <w:pStyle w:val="a5"/>
          <w:jc w:val="center"/>
        </w:pPr>
        <w:fldSimple w:instr=" PAGE   \* MERGEFORMAT ">
          <w:r w:rsidR="001D6EF1">
            <w:rPr>
              <w:noProof/>
            </w:rPr>
            <w:t>11</w:t>
          </w:r>
        </w:fldSimple>
      </w:p>
    </w:sdtContent>
  </w:sdt>
  <w:p w:rsidR="00C95B65" w:rsidRDefault="00C95B6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A3D" w:rsidRDefault="001A6A3D" w:rsidP="008655C8">
      <w:pPr>
        <w:spacing w:after="0" w:line="240" w:lineRule="auto"/>
      </w:pPr>
      <w:r>
        <w:separator/>
      </w:r>
    </w:p>
  </w:footnote>
  <w:footnote w:type="continuationSeparator" w:id="1">
    <w:p w:rsidR="001A6A3D" w:rsidRDefault="001A6A3D" w:rsidP="008655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4">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B07221"/>
    <w:multiLevelType w:val="hybridMultilevel"/>
    <w:tmpl w:val="6E80B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596593"/>
    <w:multiLevelType w:val="hybridMultilevel"/>
    <w:tmpl w:val="126870B4"/>
    <w:lvl w:ilvl="0" w:tplc="39D89564">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607A4A"/>
    <w:multiLevelType w:val="hybridMultilevel"/>
    <w:tmpl w:val="773489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A23878"/>
    <w:multiLevelType w:val="hybridMultilevel"/>
    <w:tmpl w:val="2E78FB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C4103E"/>
    <w:multiLevelType w:val="hybridMultilevel"/>
    <w:tmpl w:val="BEA41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7C1AB6"/>
    <w:multiLevelType w:val="hybridMultilevel"/>
    <w:tmpl w:val="BB2ACEFC"/>
    <w:lvl w:ilvl="0" w:tplc="4270411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4">
    <w:nsid w:val="3DC86481"/>
    <w:multiLevelType w:val="singleLevel"/>
    <w:tmpl w:val="74DA3432"/>
    <w:lvl w:ilvl="0">
      <w:start w:val="1"/>
      <w:numFmt w:val="bullet"/>
      <w:lvlText w:val="-"/>
      <w:lvlJc w:val="left"/>
      <w:pPr>
        <w:tabs>
          <w:tab w:val="num" w:pos="360"/>
        </w:tabs>
        <w:ind w:left="360" w:hanging="360"/>
      </w:pPr>
      <w:rPr>
        <w:rFonts w:hint="default"/>
      </w:rPr>
    </w:lvl>
  </w:abstractNum>
  <w:abstractNum w:abstractNumId="15">
    <w:nsid w:val="43FC5847"/>
    <w:multiLevelType w:val="hybridMultilevel"/>
    <w:tmpl w:val="BD6666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F24336"/>
    <w:multiLevelType w:val="hybridMultilevel"/>
    <w:tmpl w:val="3C1C5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68D1AA5"/>
    <w:multiLevelType w:val="hybridMultilevel"/>
    <w:tmpl w:val="B7943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7A56851"/>
    <w:multiLevelType w:val="hybridMultilevel"/>
    <w:tmpl w:val="937209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2F5DE5"/>
    <w:multiLevelType w:val="hybridMultilevel"/>
    <w:tmpl w:val="A440AC90"/>
    <w:lvl w:ilvl="0" w:tplc="4270411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3">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8581DD3"/>
    <w:multiLevelType w:val="hybridMultilevel"/>
    <w:tmpl w:val="99F27042"/>
    <w:lvl w:ilvl="0" w:tplc="4270411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5">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26">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
  </w:num>
  <w:num w:numId="4">
    <w:abstractNumId w:val="19"/>
  </w:num>
  <w:num w:numId="5">
    <w:abstractNumId w:val="1"/>
  </w:num>
  <w:num w:numId="6">
    <w:abstractNumId w:val="8"/>
  </w:num>
  <w:num w:numId="7">
    <w:abstractNumId w:val="7"/>
  </w:num>
  <w:num w:numId="8">
    <w:abstractNumId w:val="10"/>
  </w:num>
  <w:num w:numId="9">
    <w:abstractNumId w:val="9"/>
  </w:num>
  <w:num w:numId="10">
    <w:abstractNumId w:val="20"/>
  </w:num>
  <w:num w:numId="11">
    <w:abstractNumId w:val="3"/>
  </w:num>
  <w:num w:numId="12">
    <w:abstractNumId w:val="25"/>
  </w:num>
  <w:num w:numId="13">
    <w:abstractNumId w:val="14"/>
  </w:num>
  <w:num w:numId="14">
    <w:abstractNumId w:val="21"/>
  </w:num>
  <w:num w:numId="15">
    <w:abstractNumId w:val="12"/>
  </w:num>
  <w:num w:numId="16">
    <w:abstractNumId w:val="26"/>
  </w:num>
  <w:num w:numId="17">
    <w:abstractNumId w:val="23"/>
  </w:num>
  <w:num w:numId="18">
    <w:abstractNumId w:val="4"/>
  </w:num>
  <w:num w:numId="19">
    <w:abstractNumId w:val="13"/>
  </w:num>
  <w:num w:numId="20">
    <w:abstractNumId w:val="24"/>
  </w:num>
  <w:num w:numId="21">
    <w:abstractNumId w:val="22"/>
  </w:num>
  <w:num w:numId="22">
    <w:abstractNumId w:val="15"/>
  </w:num>
  <w:num w:numId="23">
    <w:abstractNumId w:val="18"/>
  </w:num>
  <w:num w:numId="24">
    <w:abstractNumId w:val="5"/>
  </w:num>
  <w:num w:numId="25">
    <w:abstractNumId w:val="17"/>
  </w:num>
  <w:num w:numId="26">
    <w:abstractNumId w:val="6"/>
  </w:num>
  <w:num w:numId="27">
    <w:abstractNumId w:val="1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66AB6"/>
    <w:rsid w:val="000313EB"/>
    <w:rsid w:val="00045076"/>
    <w:rsid w:val="0005098D"/>
    <w:rsid w:val="00050C08"/>
    <w:rsid w:val="00062940"/>
    <w:rsid w:val="000C4821"/>
    <w:rsid w:val="00112E4A"/>
    <w:rsid w:val="001212EC"/>
    <w:rsid w:val="00166AB6"/>
    <w:rsid w:val="001A6A3D"/>
    <w:rsid w:val="001B0F9C"/>
    <w:rsid w:val="001B3DC3"/>
    <w:rsid w:val="001C22AE"/>
    <w:rsid w:val="001C41CF"/>
    <w:rsid w:val="001C63A8"/>
    <w:rsid w:val="001D6EF1"/>
    <w:rsid w:val="00201A5B"/>
    <w:rsid w:val="002231FD"/>
    <w:rsid w:val="002306D2"/>
    <w:rsid w:val="0027496A"/>
    <w:rsid w:val="00275DE4"/>
    <w:rsid w:val="002A15F3"/>
    <w:rsid w:val="002A5C13"/>
    <w:rsid w:val="002C34AB"/>
    <w:rsid w:val="002D1E5B"/>
    <w:rsid w:val="002D6A6F"/>
    <w:rsid w:val="002F165E"/>
    <w:rsid w:val="0034339E"/>
    <w:rsid w:val="00391778"/>
    <w:rsid w:val="003B6E92"/>
    <w:rsid w:val="0044758E"/>
    <w:rsid w:val="004A6B36"/>
    <w:rsid w:val="004E61C1"/>
    <w:rsid w:val="004F33F5"/>
    <w:rsid w:val="00513FCB"/>
    <w:rsid w:val="00517094"/>
    <w:rsid w:val="00520B06"/>
    <w:rsid w:val="00563075"/>
    <w:rsid w:val="00594978"/>
    <w:rsid w:val="0060715B"/>
    <w:rsid w:val="0065128F"/>
    <w:rsid w:val="006D7151"/>
    <w:rsid w:val="006D761D"/>
    <w:rsid w:val="007349C6"/>
    <w:rsid w:val="007956B4"/>
    <w:rsid w:val="00797E3F"/>
    <w:rsid w:val="007A06CD"/>
    <w:rsid w:val="007C5A08"/>
    <w:rsid w:val="007C5B70"/>
    <w:rsid w:val="008275ED"/>
    <w:rsid w:val="008643F4"/>
    <w:rsid w:val="008655C8"/>
    <w:rsid w:val="00876D77"/>
    <w:rsid w:val="008A3AB2"/>
    <w:rsid w:val="009158C6"/>
    <w:rsid w:val="00926B2E"/>
    <w:rsid w:val="00933651"/>
    <w:rsid w:val="009503FB"/>
    <w:rsid w:val="00955FC8"/>
    <w:rsid w:val="00967FBF"/>
    <w:rsid w:val="009C7CD9"/>
    <w:rsid w:val="00A321A2"/>
    <w:rsid w:val="00A35A2F"/>
    <w:rsid w:val="00A35E76"/>
    <w:rsid w:val="00B359D9"/>
    <w:rsid w:val="00B37FE5"/>
    <w:rsid w:val="00B45B54"/>
    <w:rsid w:val="00B77ACB"/>
    <w:rsid w:val="00C3257C"/>
    <w:rsid w:val="00C95B65"/>
    <w:rsid w:val="00CA3873"/>
    <w:rsid w:val="00CB5912"/>
    <w:rsid w:val="00CD341A"/>
    <w:rsid w:val="00CD3B79"/>
    <w:rsid w:val="00D10EA1"/>
    <w:rsid w:val="00D35044"/>
    <w:rsid w:val="00D3691D"/>
    <w:rsid w:val="00D738CE"/>
    <w:rsid w:val="00D93845"/>
    <w:rsid w:val="00E3719F"/>
    <w:rsid w:val="00E56031"/>
    <w:rsid w:val="00E61FAE"/>
    <w:rsid w:val="00E62521"/>
    <w:rsid w:val="00E8760B"/>
    <w:rsid w:val="00F03B4C"/>
    <w:rsid w:val="00F4195B"/>
    <w:rsid w:val="00FA5000"/>
    <w:rsid w:val="00FD4D32"/>
    <w:rsid w:val="00FE7C8F"/>
    <w:rsid w:val="00FF56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5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6AB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semiHidden/>
    <w:unhideWhenUsed/>
    <w:rsid w:val="008655C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655C8"/>
  </w:style>
  <w:style w:type="paragraph" w:styleId="a5">
    <w:name w:val="footer"/>
    <w:basedOn w:val="a"/>
    <w:link w:val="a6"/>
    <w:uiPriority w:val="99"/>
    <w:unhideWhenUsed/>
    <w:rsid w:val="008655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55C8"/>
  </w:style>
  <w:style w:type="table" w:styleId="a7">
    <w:name w:val="Table Grid"/>
    <w:basedOn w:val="a1"/>
    <w:uiPriority w:val="59"/>
    <w:rsid w:val="002749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link w:val="a9"/>
    <w:uiPriority w:val="1"/>
    <w:qFormat/>
    <w:rsid w:val="00062940"/>
    <w:pPr>
      <w:spacing w:after="0" w:line="240" w:lineRule="auto"/>
    </w:pPr>
  </w:style>
  <w:style w:type="paragraph" w:styleId="aa">
    <w:name w:val="Normal (Web)"/>
    <w:basedOn w:val="a"/>
    <w:uiPriority w:val="99"/>
    <w:rsid w:val="00FE7C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Без интервала Знак"/>
    <w:link w:val="a8"/>
    <w:uiPriority w:val="1"/>
    <w:rsid w:val="00B77ACB"/>
  </w:style>
  <w:style w:type="paragraph" w:styleId="ab">
    <w:name w:val="Balloon Text"/>
    <w:basedOn w:val="a"/>
    <w:link w:val="ac"/>
    <w:uiPriority w:val="99"/>
    <w:semiHidden/>
    <w:unhideWhenUsed/>
    <w:rsid w:val="00D938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3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2C14C-A959-4749-BEC2-0CCFEFDE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Pages>
  <Words>64909</Words>
  <Characters>369983</Characters>
  <Application>Microsoft Office Word</Application>
  <DocSecurity>0</DocSecurity>
  <Lines>3083</Lines>
  <Paragraphs>868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Садик</cp:lastModifiedBy>
  <cp:revision>20</cp:revision>
  <dcterms:created xsi:type="dcterms:W3CDTF">2016-01-11T17:47:00Z</dcterms:created>
  <dcterms:modified xsi:type="dcterms:W3CDTF">2006-12-31T20:58:00Z</dcterms:modified>
</cp:coreProperties>
</file>